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7D18" w:rsidRPr="00C07D18" w:rsidRDefault="00C07D18">
      <w:pPr>
        <w:pStyle w:val="Frslagsrubrik"/>
      </w:pPr>
      <w:r w:rsidRPr="00C07D18">
        <w:t>Förslag till riksdagsbeslut</w:t>
      </w:r>
    </w:p>
    <w:p w:rsidR="00C07D18" w:rsidRPr="00C07D18" w:rsidRDefault="00C07D18">
      <w:pPr>
        <w:pStyle w:val="Hemstlatt"/>
      </w:pPr>
      <w:r w:rsidRPr="00C07D18">
        <w:t xml:space="preserve">Riksdagen tillkännager för regeringen som sin mening vad som anförs i motionen om </w:t>
      </w:r>
      <w:r w:rsidRPr="00C07D18">
        <w:rPr>
          <w:color w:val="000000"/>
        </w:rPr>
        <w:t>att kravet på restaurangägare att tillhandahålla toaletter även ska gälla ägare till livsmedelsaffärer.</w:t>
      </w:r>
    </w:p>
    <w:p w:rsidR="00C07D18" w:rsidRPr="00C07D18" w:rsidRDefault="00C07D18">
      <w:pPr>
        <w:pStyle w:val="Rubrik1"/>
      </w:pPr>
      <w:r w:rsidRPr="00C07D18">
        <w:t>Motivering</w:t>
      </w:r>
    </w:p>
    <w:p w:rsidR="00C07D18" w:rsidRPr="00C07D18" w:rsidRDefault="00C07D18">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C07D18">
        <w:rPr>
          <w:color w:val="000000"/>
        </w:rPr>
        <w:t>Alla människor har rätt till ett bra och värdigt liv. Till detta hör möjligheten att vistas och röra sig fritt i samhället. Offentliga toaletter som kan användas av alla är en av förutsättningarna för att göra detta möjligt.</w:t>
      </w:r>
    </w:p>
    <w:p w:rsidR="00C07D18" w:rsidRPr="00C07D18" w:rsidRDefault="00C07D18">
      <w:pPr>
        <w:pStyle w:val="Normaltindrag"/>
      </w:pPr>
      <w:r w:rsidRPr="00C07D18">
        <w:t>I många, framför allt mindre, livsmedelsaffärer saknas i dag offentliga to</w:t>
      </w:r>
      <w:r w:rsidRPr="00C07D18">
        <w:t>a</w:t>
      </w:r>
      <w:r w:rsidRPr="00C07D18">
        <w:t>letter som allmänheten kunderna kan använda. I dag är affärerna färre och de är utspridda över större områden. De har dessutom en större yta än tidigare. Det innebär att medborgarnas besök i livsmedelsaffären – inräknat resorna från och till bostaden – i dag ofta tar betydligt längre tid än förr. Om man på grund av sjukdom eller av helt naturliga orsaker blir i akut behov av en toalett är det i dag svårt att finna en sådan i våra livsmedelsaffärer. Därmed i</w:t>
      </w:r>
      <w:r w:rsidRPr="00C07D18">
        <w:t>n</w:t>
      </w:r>
      <w:r w:rsidRPr="00C07D18">
        <w:t>skränks den enskildes rörelsefrihet.</w:t>
      </w:r>
    </w:p>
    <w:p w:rsidR="00C07D18" w:rsidRPr="00C07D18" w:rsidRDefault="00C07D18">
      <w:pPr>
        <w:pStyle w:val="Normaltindrag"/>
      </w:pPr>
      <w:r w:rsidRPr="00C07D18">
        <w:t>Restaurangäg</w:t>
      </w:r>
      <w:r w:rsidRPr="00C07D18">
        <w:t>are är i dag skyldiga att tillhandahålla toaletter. Samma krav bör gälla även för livsmedelsaffärer. Det är ett primärt behov som hjälper människor med funktionshinder att klara vardagen bättre, men det underlättar också vardagen för alla människor.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7D18">
        <w:trPr>
          <w:cantSplit/>
        </w:trPr>
        <w:tc>
          <w:tcPr>
            <w:tcW w:w="3046" w:type="dxa"/>
          </w:tcPr>
          <w:p w:rsidR="00C07D18" w:rsidRPr="00C07D18" w:rsidRDefault="00C07D18">
            <w:pPr>
              <w:pStyle w:val="UnderskriftDatum"/>
              <w:spacing w:before="240"/>
            </w:pPr>
            <w:r w:rsidRPr="00C07D18">
              <w:t>Stockholm den 22 oktober 2010</w:t>
            </w:r>
          </w:p>
        </w:tc>
        <w:tc>
          <w:tcPr>
            <w:tcW w:w="3047" w:type="dxa"/>
          </w:tcPr>
          <w:p w:rsidR="00C07D18" w:rsidRPr="00C07D18" w:rsidRDefault="00C07D18">
            <w:pPr>
              <w:pStyle w:val="Underskrifter"/>
              <w:spacing w:before="240"/>
            </w:pPr>
          </w:p>
        </w:tc>
      </w:tr>
      <w:tr w:rsidR="00000000" w:rsidRPr="00C07D18">
        <w:trPr>
          <w:cantSplit/>
        </w:trPr>
        <w:tc>
          <w:tcPr>
            <w:tcW w:w="3046" w:type="dxa"/>
          </w:tcPr>
          <w:p w:rsidR="00C07D18" w:rsidRPr="00C07D18" w:rsidRDefault="00C07D18">
            <w:pPr>
              <w:pStyle w:val="Underskrifter"/>
            </w:pPr>
            <w:r w:rsidRPr="00C07D18">
              <w:t>Catharina Bråkenhielm (S)</w:t>
            </w:r>
          </w:p>
        </w:tc>
        <w:tc>
          <w:tcPr>
            <w:tcW w:w="3046" w:type="dxa"/>
          </w:tcPr>
          <w:p w:rsidR="00C07D18" w:rsidRPr="00C07D18" w:rsidRDefault="00C07D18">
            <w:pPr>
              <w:pStyle w:val="Underskrifter"/>
            </w:pPr>
          </w:p>
        </w:tc>
      </w:tr>
    </w:tbl>
    <w:p w:rsidR="00C07D18" w:rsidRPr="00C07D18" w:rsidRDefault="00C07D18">
      <w:pPr>
        <w:pStyle w:val="Normaltindrag"/>
      </w:pPr>
    </w:p>
    <w:sectPr w:rsidR="00000000" w:rsidRPr="00C07D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7D18" w:rsidRPr="00C07D18" w:rsidRDefault="00C07D18">
      <w:r w:rsidRPr="00C07D18">
        <w:separator/>
      </w:r>
    </w:p>
  </w:endnote>
  <w:endnote w:type="continuationSeparator" w:id="0">
    <w:p w:rsidR="00C07D18" w:rsidRPr="00C07D18" w:rsidRDefault="00C07D18">
      <w:r w:rsidRPr="00C07D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D18" w:rsidRPr="00C07D18" w:rsidRDefault="00C07D18">
    <w:pPr>
      <w:pStyle w:val="Sidfot"/>
    </w:pPr>
    <w:r w:rsidRPr="00C07D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23610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D18" w:rsidRDefault="00C07D1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7D18" w:rsidRDefault="00C07D1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D18" w:rsidRPr="00C07D18" w:rsidRDefault="00C07D18">
    <w:pPr>
      <w:pStyle w:val="Sidfot"/>
    </w:pPr>
    <w:r w:rsidRPr="00C07D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982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D18" w:rsidRDefault="00C07D1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7D18" w:rsidRDefault="00C07D1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D18" w:rsidRPr="00C07D18" w:rsidRDefault="00C07D18">
    <w:pPr>
      <w:pStyle w:val="Sidfot"/>
    </w:pPr>
    <w:r w:rsidRPr="00C07D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41633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D18" w:rsidRDefault="00C07D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7D18" w:rsidRDefault="00C07D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7D18" w:rsidRPr="00C07D18" w:rsidRDefault="00C07D18">
      <w:r w:rsidRPr="00C07D18">
        <w:separator/>
      </w:r>
    </w:p>
  </w:footnote>
  <w:footnote w:type="continuationSeparator" w:id="0">
    <w:p w:rsidR="00C07D18" w:rsidRPr="00C07D18" w:rsidRDefault="00C07D18">
      <w:r w:rsidRPr="00C07D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D18" w:rsidRPr="00C07D18" w:rsidRDefault="00C07D18">
    <w:pPr>
      <w:pStyle w:val="Sidhuvud"/>
    </w:pPr>
    <w:r w:rsidRPr="00C07D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96792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D18" w:rsidRDefault="00C07D1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7D18" w:rsidRDefault="00C07D1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D18" w:rsidRPr="00C07D18" w:rsidRDefault="00C07D18">
    <w:pPr>
      <w:pStyle w:val="Sidhuvud"/>
    </w:pPr>
    <w:r w:rsidRPr="00C07D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55296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D18" w:rsidRDefault="00C07D1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7D18" w:rsidRDefault="00C07D1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D18" w:rsidRPr="00C07D18" w:rsidRDefault="00C07D18">
    <w:pPr>
      <w:pStyle w:val="FSHNormal"/>
      <w:tabs>
        <w:tab w:val="right" w:pos="5840"/>
      </w:tabs>
    </w:pPr>
    <w:r w:rsidRPr="00C07D18">
      <w:br/>
    </w:r>
    <w:r w:rsidRPr="00C07D18">
      <w:fldChar w:fldCharType="begin" w:fldLock="1"/>
    </w:r>
    <w:r w:rsidRPr="00C07D18">
      <w:instrText xml:space="preserve"> DOCPROPERTY</w:instrText>
    </w:r>
    <w:r w:rsidRPr="00C07D18">
      <w:rPr>
        <w:sz w:val="18"/>
      </w:rPr>
      <w:instrText xml:space="preserve"> "YearUser" *\charformat </w:instrText>
    </w:r>
    <w:r w:rsidRPr="00C07D18">
      <w:fldChar w:fldCharType="separate"/>
    </w:r>
    <w:r w:rsidRPr="00C07D18">
      <w:t>2010/11</w:t>
    </w:r>
    <w:r w:rsidRPr="00C07D18">
      <w:fldChar w:fldCharType="end"/>
    </w:r>
    <w:r w:rsidRPr="00C07D18">
      <w:t xml:space="preserve"> </w:t>
    </w:r>
    <w:r w:rsidRPr="00C07D18">
      <w:tab/>
      <w:t xml:space="preserve">mnr: </w:t>
    </w:r>
    <w:r w:rsidRPr="00C07D18">
      <w:fldChar w:fldCharType="begin" w:fldLock="1"/>
    </w:r>
    <w:r w:rsidRPr="00C07D18">
      <w:instrText xml:space="preserve"> DOCPROPERTY</w:instrText>
    </w:r>
    <w:r w:rsidRPr="00C07D18">
      <w:rPr>
        <w:sz w:val="18"/>
      </w:rPr>
      <w:instrText xml:space="preserve"> "Motionsnummer" *\charformat </w:instrText>
    </w:r>
    <w:r w:rsidRPr="00C07D18">
      <w:fldChar w:fldCharType="separate"/>
    </w:r>
    <w:r w:rsidRPr="00C07D18">
      <w:t>MJ300</w:t>
    </w:r>
    <w:r w:rsidRPr="00C07D18">
      <w:fldChar w:fldCharType="end"/>
    </w:r>
    <w:r w:rsidRPr="00C07D18">
      <w:br/>
    </w:r>
    <w:r w:rsidRPr="00C07D18">
      <w:fldChar w:fldCharType="begin" w:fldLock="1"/>
    </w:r>
    <w:r w:rsidRPr="00C07D18">
      <w:instrText xml:space="preserve"> DOCPROPERTY</w:instrText>
    </w:r>
    <w:r w:rsidRPr="00C07D18">
      <w:rPr>
        <w:sz w:val="18"/>
      </w:rPr>
      <w:instrText xml:space="preserve"> "Samling" *\charformat </w:instrText>
    </w:r>
    <w:r w:rsidRPr="00C07D18">
      <w:fldChar w:fldCharType="end"/>
    </w:r>
    <w:r w:rsidRPr="00C07D18">
      <w:tab/>
      <w:t xml:space="preserve">pnr: </w:t>
    </w:r>
    <w:r w:rsidRPr="00C07D18">
      <w:fldChar w:fldCharType="begin" w:fldLock="1"/>
    </w:r>
    <w:r w:rsidRPr="00C07D18">
      <w:instrText xml:space="preserve"> DOCPROPERTY</w:instrText>
    </w:r>
    <w:r w:rsidRPr="00C07D18">
      <w:rPr>
        <w:sz w:val="18"/>
      </w:rPr>
      <w:instrText xml:space="preserve"> "Partinummer" *\charformat </w:instrText>
    </w:r>
    <w:r w:rsidRPr="00C07D18">
      <w:fldChar w:fldCharType="separate"/>
    </w:r>
    <w:r w:rsidRPr="00C07D18">
      <w:t>S28055</w:t>
    </w:r>
    <w:r w:rsidRPr="00C07D18">
      <w:fldChar w:fldCharType="end"/>
    </w:r>
  </w:p>
  <w:p w:rsidR="00C07D18" w:rsidRPr="00C07D18" w:rsidRDefault="00C07D18">
    <w:pPr>
      <w:pStyle w:val="FSHRub1"/>
    </w:pPr>
    <w:r w:rsidRPr="00C07D18">
      <w:t>Motion till riksdagen</w:t>
    </w:r>
    <w:r w:rsidRPr="00C07D18">
      <w:br/>
    </w:r>
    <w:r w:rsidRPr="00C07D18">
      <w:fldChar w:fldCharType="begin" w:fldLock="1"/>
    </w:r>
    <w:r w:rsidRPr="00C07D18">
      <w:instrText xml:space="preserve"> DOCPROPERTY "YearUser" *\charformat </w:instrText>
    </w:r>
    <w:r w:rsidRPr="00C07D18">
      <w:fldChar w:fldCharType="separate"/>
    </w:r>
    <w:r w:rsidRPr="00C07D18">
      <w:t>2010/11</w:t>
    </w:r>
    <w:r w:rsidRPr="00C07D18">
      <w:fldChar w:fldCharType="end"/>
    </w:r>
    <w:r w:rsidRPr="00C07D18">
      <w:t>:</w:t>
    </w:r>
    <w:r w:rsidRPr="00C07D18">
      <w:fldChar w:fldCharType="begin" w:fldLock="1"/>
    </w:r>
    <w:r w:rsidRPr="00C07D18">
      <w:instrText xml:space="preserve"> DOCPROPERTY "Motionsnummer" *\charformat </w:instrText>
    </w:r>
    <w:r w:rsidRPr="00C07D18">
      <w:fldChar w:fldCharType="separate"/>
    </w:r>
    <w:r w:rsidRPr="00C07D18">
      <w:t>MJ300</w:t>
    </w:r>
    <w:r w:rsidRPr="00C07D18">
      <w:fldChar w:fldCharType="end"/>
    </w:r>
  </w:p>
  <w:p w:rsidR="00C07D18" w:rsidRPr="00C07D18" w:rsidRDefault="00C07D18">
    <w:pPr>
      <w:pStyle w:val="FSHNormalS5"/>
    </w:pPr>
    <w:r w:rsidRPr="00C07D18">
      <w:fldChar w:fldCharType="begin" w:fldLock="1"/>
    </w:r>
    <w:r w:rsidRPr="00C07D18">
      <w:instrText xml:space="preserve"> DOCPROPERTY "MotionarText" *\charformat </w:instrText>
    </w:r>
    <w:r w:rsidRPr="00C07D18">
      <w:fldChar w:fldCharType="separate"/>
    </w:r>
    <w:r w:rsidRPr="00C07D18">
      <w:t>av Catharina Bråkenhielm (S)</w:t>
    </w:r>
    <w:r w:rsidRPr="00C07D18">
      <w:fldChar w:fldCharType="end"/>
    </w:r>
    <w:r w:rsidRPr="00C07D18">
      <w:br/>
    </w:r>
    <w:r w:rsidRPr="00C07D18">
      <w:fldChar w:fldCharType="begin" w:fldLock="1"/>
    </w:r>
    <w:r w:rsidRPr="00C07D18">
      <w:instrText xml:space="preserve"> DOCPROPERTY "SvarFrasKort" *\charformat </w:instrText>
    </w:r>
    <w:r w:rsidRPr="00C07D18">
      <w:fldChar w:fldCharType="end"/>
    </w:r>
  </w:p>
  <w:p w:rsidR="00C07D18" w:rsidRPr="00C07D18" w:rsidRDefault="00C07D18">
    <w:pPr>
      <w:pStyle w:val="FSHTitel"/>
    </w:pPr>
    <w:r w:rsidRPr="00C07D18">
      <w:fldChar w:fldCharType="begin" w:fldLock="1"/>
    </w:r>
    <w:r w:rsidRPr="00C07D18">
      <w:instrText xml:space="preserve"> DOCPROPERTY</w:instrText>
    </w:r>
    <w:r w:rsidRPr="00C07D18">
      <w:rPr>
        <w:sz w:val="18"/>
      </w:rPr>
      <w:instrText xml:space="preserve"> "RubrikSvar" *\charformat </w:instrText>
    </w:r>
    <w:r w:rsidRPr="00C07D18">
      <w:fldChar w:fldCharType="separate"/>
    </w:r>
    <w:r w:rsidRPr="00C07D18">
      <w:t>Offentliga toaletter</w:t>
    </w:r>
    <w:r w:rsidRPr="00C07D18">
      <w:fldChar w:fldCharType="end"/>
    </w:r>
  </w:p>
  <w:p w:rsidR="00C07D18" w:rsidRPr="00C07D18" w:rsidRDefault="00C07D18">
    <w:pPr>
      <w:pStyle w:val="Normal00"/>
    </w:pPr>
  </w:p>
  <w:p w:rsidR="00C07D18" w:rsidRPr="00C07D18" w:rsidRDefault="00C07D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89505303">
    <w:abstractNumId w:val="3"/>
  </w:num>
  <w:num w:numId="2" w16cid:durableId="1367101273">
    <w:abstractNumId w:val="2"/>
  </w:num>
  <w:num w:numId="3" w16cid:durableId="1619676600">
    <w:abstractNumId w:val="1"/>
  </w:num>
  <w:num w:numId="4" w16cid:durableId="1628268545">
    <w:abstractNumId w:val="0"/>
  </w:num>
  <w:num w:numId="5" w16cid:durableId="997415059">
    <w:abstractNumId w:val="7"/>
  </w:num>
  <w:num w:numId="6" w16cid:durableId="1003968411">
    <w:abstractNumId w:val="6"/>
  </w:num>
  <w:num w:numId="7" w16cid:durableId="182205902">
    <w:abstractNumId w:val="5"/>
  </w:num>
  <w:num w:numId="8" w16cid:durableId="1189031502">
    <w:abstractNumId w:val="4"/>
  </w:num>
  <w:num w:numId="9" w16cid:durableId="505051375">
    <w:abstractNumId w:val="8"/>
  </w:num>
  <w:num w:numId="10" w16cid:durableId="944537390">
    <w:abstractNumId w:val="9"/>
  </w:num>
  <w:num w:numId="11" w16cid:durableId="1264221831">
    <w:abstractNumId w:val="10"/>
  </w:num>
  <w:num w:numId="12" w16cid:durableId="1521116163">
    <w:abstractNumId w:val="13"/>
  </w:num>
  <w:num w:numId="13" w16cid:durableId="420297175">
    <w:abstractNumId w:val="15"/>
  </w:num>
  <w:num w:numId="14" w16cid:durableId="705641609">
    <w:abstractNumId w:val="16"/>
  </w:num>
  <w:num w:numId="15" w16cid:durableId="119299405">
    <w:abstractNumId w:val="11"/>
  </w:num>
  <w:num w:numId="16" w16cid:durableId="515968713">
    <w:abstractNumId w:val="18"/>
  </w:num>
  <w:num w:numId="17" w16cid:durableId="1461462958">
    <w:abstractNumId w:val="17"/>
  </w:num>
  <w:num w:numId="18" w16cid:durableId="83231627">
    <w:abstractNumId w:val="14"/>
  </w:num>
  <w:num w:numId="19" w16cid:durableId="2628846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9"/>
    <w:docVar w:name="PersonGUIDs" w:val="{63EFEA21-23E4-46CF-8A77-2096654C57FA}"/>
  </w:docVars>
  <w:rsids>
    <w:rsidRoot w:val="00B1286D"/>
    <w:rsid w:val="00B1286D"/>
    <w:rsid w:val="00C07D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61DBDD7-3D76-4337-A71E-B5FA7146F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1140</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s28055</vt:lpstr>
    </vt:vector>
  </TitlesOfParts>
  <Company>Riksdagen</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s28055</dc:title>
  <dc:subject>s28055</dc:subject>
  <dc:creator>Riksdagen</dc:creator>
  <cp:keywords>Riksdagen</cp:keywords>
  <dc:description>Versal/gemen i partibeteckning. Gemen i tryck för 0910, versal för 1011 och nyare</dc:description>
  <cp:lastModifiedBy>Lars Brink</cp:lastModifiedBy>
  <cp:revision>2</cp:revision>
  <cp:lastPrinted>2010-11-19T08:16:00Z</cp:lastPrinted>
  <dcterms:created xsi:type="dcterms:W3CDTF">2025-12-18T01:29:00Z</dcterms:created>
  <dcterms:modified xsi:type="dcterms:W3CDTF">2025-12-18T01:29:00Z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mot2000_530_2010-11-19</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Offentliga toaletter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Offentliga toaletter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MJ300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20102011000000000115000280550069</vt:lpwstr>
  </property>
  <property fmtid="{D5CDD505-2E9C-101B-9397-08002B2CF9AE}" pid="47" name="datum">
    <vt:lpwstr>101022</vt:lpwstr>
  </property>
  <property fmtid="{D5CDD505-2E9C-101B-9397-08002B2CF9AE}" pid="48" name="avsändar-e-post">
    <vt:lpwstr>lis.ohlgren@riksdagen.se</vt:lpwstr>
  </property>
  <property fmtid="{D5CDD505-2E9C-101B-9397-08002B2CF9AE}" pid="49" name="id">
    <vt:lpwstr>20102011000000000115000280550069</vt:lpwstr>
  </property>
  <property fmtid="{D5CDD505-2E9C-101B-9397-08002B2CF9AE}" pid="50" name="nummer">
    <vt:lpwstr>300</vt:lpwstr>
  </property>
  <property fmtid="{D5CDD505-2E9C-101B-9397-08002B2CF9AE}" pid="51" name="utskottsbeteckning">
    <vt:lpwstr>MJ</vt:lpwstr>
  </property>
  <property fmtid="{D5CDD505-2E9C-101B-9397-08002B2CF9AE}" pid="52" name="GlobalUID">
    <vt:lpwstr>{448E5BBC-7905-4F3E-92DB-96B9600DA900}</vt:lpwstr>
  </property>
  <property fmtid="{D5CDD505-2E9C-101B-9397-08002B2CF9AE}" pid="53" name="Överföringar">
    <vt:i4>0</vt:i4>
  </property>
  <property fmtid="{D5CDD505-2E9C-101B-9397-08002B2CF9AE}" pid="54" name="Checksum">
    <vt:lpwstr>*1015078503055*</vt:lpwstr>
  </property>
  <property fmtid="{D5CDD505-2E9C-101B-9397-08002B2CF9AE}" pid="55" name="skuggnummer">
    <vt:lpwstr>1153</vt:lpwstr>
  </property>
  <property fmtid="{D5CDD505-2E9C-101B-9397-08002B2CF9AE}" pid="56" name="urixVersion">
    <vt:lpwstr>4.3.0.0</vt:lpwstr>
  </property>
  <property fmtid="{D5CDD505-2E9C-101B-9397-08002B2CF9AE}" pid="57" name="urixOrigin">
    <vt:lpwstr>101119 09:16:06.675</vt:lpwstr>
  </property>
  <property fmtid="{D5CDD505-2E9C-101B-9397-08002B2CF9AE}" pid="58" name="urixGuid">
    <vt:lpwstr>{54E47461-B4D7-4840-AF8A-FF750B71D102}</vt:lpwstr>
  </property>
</Properties>
</file>