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B6C146" w14:textId="77777777" w:rsidTr="00C8543F">
        <w:tc>
          <w:tcPr>
            <w:tcW w:w="2268" w:type="dxa"/>
          </w:tcPr>
          <w:p w14:paraId="69DD51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98F9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52230EE" w14:textId="77777777" w:rsidTr="00C8543F">
        <w:tc>
          <w:tcPr>
            <w:tcW w:w="2268" w:type="dxa"/>
          </w:tcPr>
          <w:p w14:paraId="432145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635E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3DE796" w14:textId="77777777" w:rsidTr="00C8543F">
        <w:tc>
          <w:tcPr>
            <w:tcW w:w="3402" w:type="dxa"/>
            <w:gridSpan w:val="2"/>
          </w:tcPr>
          <w:p w14:paraId="3BBC09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BCDB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C8543F" w14:paraId="0195B177" w14:textId="77777777" w:rsidTr="00C8543F">
        <w:tc>
          <w:tcPr>
            <w:tcW w:w="2268" w:type="dxa"/>
          </w:tcPr>
          <w:p w14:paraId="58EA4BC5" w14:textId="77777777" w:rsidR="00C8543F" w:rsidRDefault="00C8543F" w:rsidP="00C8543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699C16" w14:textId="749AB06A" w:rsidR="00C8543F" w:rsidRPr="00ED583F" w:rsidRDefault="00C8543F" w:rsidP="00C8543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Ju/2016/03690</w:t>
            </w:r>
            <w:r w:rsidR="005C1E0A">
              <w:rPr>
                <w:sz w:val="20"/>
              </w:rPr>
              <w:t>/</w:t>
            </w:r>
            <w:bookmarkStart w:id="0" w:name="_GoBack"/>
            <w:bookmarkEnd w:id="0"/>
            <w:r w:rsidR="005C1E0A">
              <w:rPr>
                <w:sz w:val="20"/>
              </w:rPr>
              <w:t>POL</w:t>
            </w:r>
          </w:p>
        </w:tc>
      </w:tr>
      <w:tr w:rsidR="00C8543F" w14:paraId="47D070A1" w14:textId="77777777" w:rsidTr="00C8543F">
        <w:tc>
          <w:tcPr>
            <w:tcW w:w="2268" w:type="dxa"/>
          </w:tcPr>
          <w:p w14:paraId="66C5E1EB" w14:textId="77777777" w:rsidR="00C8543F" w:rsidRDefault="00C8543F" w:rsidP="00C8543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78DD59" w14:textId="77777777" w:rsidR="00C8543F" w:rsidRDefault="00C8543F" w:rsidP="00C8543F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7204E3" w14:textId="77777777">
        <w:trPr>
          <w:trHeight w:val="284"/>
        </w:trPr>
        <w:tc>
          <w:tcPr>
            <w:tcW w:w="4911" w:type="dxa"/>
          </w:tcPr>
          <w:p w14:paraId="227DAD67" w14:textId="77777777" w:rsidR="006E4E11" w:rsidRDefault="0099002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A28078F" w14:textId="77777777">
        <w:trPr>
          <w:trHeight w:val="284"/>
        </w:trPr>
        <w:tc>
          <w:tcPr>
            <w:tcW w:w="4911" w:type="dxa"/>
          </w:tcPr>
          <w:p w14:paraId="13324259" w14:textId="77777777" w:rsidR="006E4E11" w:rsidRDefault="0099002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6410BEF" w14:textId="77777777">
        <w:trPr>
          <w:trHeight w:val="284"/>
        </w:trPr>
        <w:tc>
          <w:tcPr>
            <w:tcW w:w="4911" w:type="dxa"/>
          </w:tcPr>
          <w:p w14:paraId="3CB6A7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51C425" w14:textId="77777777">
        <w:trPr>
          <w:trHeight w:val="284"/>
        </w:trPr>
        <w:tc>
          <w:tcPr>
            <w:tcW w:w="4911" w:type="dxa"/>
          </w:tcPr>
          <w:p w14:paraId="4873B0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6C1F2F" w14:textId="77777777">
        <w:trPr>
          <w:trHeight w:val="284"/>
        </w:trPr>
        <w:tc>
          <w:tcPr>
            <w:tcW w:w="4911" w:type="dxa"/>
          </w:tcPr>
          <w:p w14:paraId="70DE90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8A935F" w14:textId="77777777">
        <w:trPr>
          <w:trHeight w:val="284"/>
        </w:trPr>
        <w:tc>
          <w:tcPr>
            <w:tcW w:w="4911" w:type="dxa"/>
          </w:tcPr>
          <w:p w14:paraId="3FF524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447269" w14:textId="77777777" w:rsidR="006E4E11" w:rsidRDefault="00990028">
      <w:pPr>
        <w:framePr w:w="4400" w:h="2523" w:wrap="notBeside" w:vAnchor="page" w:hAnchor="page" w:x="6453" w:y="2445"/>
        <w:ind w:left="142"/>
      </w:pPr>
      <w:r>
        <w:t>Till riksdagen</w:t>
      </w:r>
    </w:p>
    <w:p w14:paraId="69E60A3F" w14:textId="77777777" w:rsidR="006E4E11" w:rsidRDefault="00990028" w:rsidP="00990028">
      <w:pPr>
        <w:pStyle w:val="RKrubrik"/>
        <w:pBdr>
          <w:bottom w:val="single" w:sz="4" w:space="1" w:color="auto"/>
        </w:pBdr>
        <w:spacing w:before="0" w:after="0"/>
      </w:pPr>
      <w:r>
        <w:t>Svar på fråga 2015/16:1190 av Johan Forssell (M) Multipla identiteter</w:t>
      </w:r>
    </w:p>
    <w:p w14:paraId="39240680" w14:textId="77777777" w:rsidR="006E4E11" w:rsidRDefault="006E4E11">
      <w:pPr>
        <w:pStyle w:val="RKnormal"/>
      </w:pPr>
    </w:p>
    <w:p w14:paraId="361A40C1" w14:textId="77777777" w:rsidR="006A3730" w:rsidRDefault="00990028" w:rsidP="00477803">
      <w:r>
        <w:t>Johan Forssell har frågat mig</w:t>
      </w:r>
      <w:r w:rsidR="00C8543F">
        <w:t xml:space="preserve"> hur jag avser </w:t>
      </w:r>
      <w:r w:rsidR="009707DD">
        <w:t xml:space="preserve">att </w:t>
      </w:r>
      <w:r w:rsidR="00C8543F">
        <w:t>förhindra att migrations</w:t>
      </w:r>
      <w:r w:rsidR="00C8543F">
        <w:softHyphen/>
        <w:t xml:space="preserve">processen används i syfte att skaffa en ny, oriktig identitet. </w:t>
      </w:r>
    </w:p>
    <w:p w14:paraId="2833074E" w14:textId="77777777" w:rsidR="006A3730" w:rsidRDefault="006A3730" w:rsidP="00477803"/>
    <w:p w14:paraId="48ABF0FC" w14:textId="77777777" w:rsidR="00F01AD5" w:rsidRDefault="002471E1" w:rsidP="00F01AD5">
      <w:pPr>
        <w:rPr>
          <w:szCs w:val="24"/>
        </w:rPr>
      </w:pPr>
      <w:r w:rsidRPr="00DA6509">
        <w:rPr>
          <w:szCs w:val="24"/>
        </w:rPr>
        <w:t>Inledningsvis vill jag understryka att</w:t>
      </w:r>
      <w:r w:rsidR="00D22272" w:rsidRPr="00DA6509">
        <w:rPr>
          <w:szCs w:val="24"/>
        </w:rPr>
        <w:t xml:space="preserve"> det är viktigt att uppehålls</w:t>
      </w:r>
      <w:r w:rsidR="00FA4B56" w:rsidRPr="00DA6509">
        <w:rPr>
          <w:szCs w:val="24"/>
        </w:rPr>
        <w:softHyphen/>
      </w:r>
      <w:r w:rsidR="00BA5561" w:rsidRPr="00DA6509">
        <w:rPr>
          <w:szCs w:val="24"/>
        </w:rPr>
        <w:softHyphen/>
      </w:r>
      <w:r w:rsidR="00D22272" w:rsidRPr="00DA6509">
        <w:rPr>
          <w:szCs w:val="24"/>
        </w:rPr>
        <w:t xml:space="preserve">tillstånd beviljas på </w:t>
      </w:r>
      <w:r w:rsidR="00B909BA" w:rsidRPr="00DA6509">
        <w:rPr>
          <w:szCs w:val="24"/>
        </w:rPr>
        <w:t>riktig</w:t>
      </w:r>
      <w:r w:rsidR="00394822" w:rsidRPr="00DA6509">
        <w:rPr>
          <w:szCs w:val="24"/>
        </w:rPr>
        <w:t xml:space="preserve"> grund</w:t>
      </w:r>
      <w:r w:rsidR="00D22272" w:rsidRPr="00DA6509">
        <w:rPr>
          <w:szCs w:val="24"/>
        </w:rPr>
        <w:t xml:space="preserve">, </w:t>
      </w:r>
      <w:r w:rsidR="00C02BE7" w:rsidRPr="00DA6509">
        <w:rPr>
          <w:szCs w:val="24"/>
        </w:rPr>
        <w:t>o</w:t>
      </w:r>
      <w:r w:rsidR="00D22272" w:rsidRPr="00DA6509">
        <w:rPr>
          <w:szCs w:val="24"/>
        </w:rPr>
        <w:t>avsett om det rör sig om en asylansökan eller en ansökan om upp</w:t>
      </w:r>
      <w:r w:rsidR="00D018CB" w:rsidRPr="00DA6509">
        <w:rPr>
          <w:szCs w:val="24"/>
        </w:rPr>
        <w:t xml:space="preserve">ehållstillstånd </w:t>
      </w:r>
      <w:r w:rsidR="00E847B6" w:rsidRPr="00DA6509">
        <w:rPr>
          <w:szCs w:val="24"/>
        </w:rPr>
        <w:t>av andra skäl</w:t>
      </w:r>
      <w:r w:rsidR="00D018CB" w:rsidRPr="00DA6509">
        <w:rPr>
          <w:szCs w:val="24"/>
        </w:rPr>
        <w:t xml:space="preserve">. </w:t>
      </w:r>
      <w:r w:rsidR="001073D2" w:rsidRPr="00DA6509">
        <w:rPr>
          <w:szCs w:val="24"/>
        </w:rPr>
        <w:t>Sökandens identitet har en central roll i a</w:t>
      </w:r>
      <w:r w:rsidR="00D018CB" w:rsidRPr="00DA6509">
        <w:rPr>
          <w:szCs w:val="24"/>
        </w:rPr>
        <w:t>syl</w:t>
      </w:r>
      <w:r w:rsidR="00D018CB" w:rsidRPr="00DA6509">
        <w:rPr>
          <w:szCs w:val="24"/>
        </w:rPr>
        <w:softHyphen/>
      </w:r>
      <w:r w:rsidR="00D018CB" w:rsidRPr="00DA6509">
        <w:rPr>
          <w:szCs w:val="24"/>
        </w:rPr>
        <w:softHyphen/>
        <w:t>processen</w:t>
      </w:r>
      <w:r w:rsidR="00557973" w:rsidRPr="00DA6509">
        <w:rPr>
          <w:szCs w:val="24"/>
        </w:rPr>
        <w:t xml:space="preserve">. </w:t>
      </w:r>
      <w:r w:rsidR="00394822" w:rsidRPr="00DA6509">
        <w:rPr>
          <w:szCs w:val="24"/>
        </w:rPr>
        <w:t>Migrationsverket</w:t>
      </w:r>
      <w:r w:rsidR="00161C9A" w:rsidRPr="00DA6509">
        <w:rPr>
          <w:szCs w:val="24"/>
        </w:rPr>
        <w:t xml:space="preserve"> </w:t>
      </w:r>
      <w:r w:rsidR="00557973" w:rsidRPr="00DA6509">
        <w:rPr>
          <w:szCs w:val="24"/>
        </w:rPr>
        <w:t>ska bedöma tro</w:t>
      </w:r>
      <w:r w:rsidR="00557973" w:rsidRPr="00DA6509">
        <w:rPr>
          <w:szCs w:val="24"/>
        </w:rPr>
        <w:softHyphen/>
        <w:t>värdig</w:t>
      </w:r>
      <w:r w:rsidR="006E6671" w:rsidRPr="00DA6509">
        <w:rPr>
          <w:szCs w:val="24"/>
        </w:rPr>
        <w:softHyphen/>
      </w:r>
      <w:r w:rsidR="00557973" w:rsidRPr="00DA6509">
        <w:rPr>
          <w:szCs w:val="24"/>
        </w:rPr>
        <w:t xml:space="preserve">heten i sökandens berättelse, inklusive uppgifter om identiteten, och </w:t>
      </w:r>
      <w:r w:rsidR="00E67553" w:rsidRPr="00DA6509">
        <w:rPr>
          <w:szCs w:val="24"/>
        </w:rPr>
        <w:t>använder sig</w:t>
      </w:r>
      <w:r w:rsidR="00316513" w:rsidRPr="00DA6509">
        <w:rPr>
          <w:szCs w:val="24"/>
        </w:rPr>
        <w:t xml:space="preserve"> av</w:t>
      </w:r>
      <w:r w:rsidR="00C60E1B" w:rsidRPr="00DA6509">
        <w:rPr>
          <w:szCs w:val="24"/>
        </w:rPr>
        <w:t xml:space="preserve"> </w:t>
      </w:r>
      <w:r w:rsidR="00477803" w:rsidRPr="00DA6509">
        <w:rPr>
          <w:szCs w:val="24"/>
        </w:rPr>
        <w:t xml:space="preserve">bland annat </w:t>
      </w:r>
      <w:r w:rsidR="00161C9A" w:rsidRPr="00DA6509">
        <w:rPr>
          <w:szCs w:val="24"/>
        </w:rPr>
        <w:t>muntlig</w:t>
      </w:r>
      <w:r w:rsidR="00394822" w:rsidRPr="00DA6509">
        <w:rPr>
          <w:szCs w:val="24"/>
        </w:rPr>
        <w:t>a</w:t>
      </w:r>
      <w:r w:rsidR="00161C9A" w:rsidRPr="00DA6509">
        <w:rPr>
          <w:szCs w:val="24"/>
        </w:rPr>
        <w:t xml:space="preserve"> utredning</w:t>
      </w:r>
      <w:r w:rsidR="00C60E1B" w:rsidRPr="00DA6509">
        <w:rPr>
          <w:szCs w:val="24"/>
        </w:rPr>
        <w:t>ar</w:t>
      </w:r>
      <w:r w:rsidR="00161C9A" w:rsidRPr="00DA6509">
        <w:rPr>
          <w:szCs w:val="24"/>
        </w:rPr>
        <w:t>, kunskapstest</w:t>
      </w:r>
      <w:r w:rsidR="00C60E1B" w:rsidRPr="00DA6509">
        <w:rPr>
          <w:szCs w:val="24"/>
        </w:rPr>
        <w:t>er</w:t>
      </w:r>
      <w:r w:rsidR="00394822" w:rsidRPr="00DA6509">
        <w:rPr>
          <w:szCs w:val="24"/>
        </w:rPr>
        <w:t xml:space="preserve"> </w:t>
      </w:r>
      <w:r w:rsidR="00477803" w:rsidRPr="00DA6509">
        <w:rPr>
          <w:szCs w:val="24"/>
        </w:rPr>
        <w:t>och</w:t>
      </w:r>
      <w:r w:rsidR="00394822" w:rsidRPr="00DA6509">
        <w:rPr>
          <w:szCs w:val="24"/>
        </w:rPr>
        <w:t xml:space="preserve"> </w:t>
      </w:r>
      <w:r w:rsidR="00161C9A" w:rsidRPr="00DA6509">
        <w:rPr>
          <w:szCs w:val="24"/>
        </w:rPr>
        <w:t>språk</w:t>
      </w:r>
      <w:r w:rsidR="00C60E1B" w:rsidRPr="00DA6509">
        <w:rPr>
          <w:szCs w:val="24"/>
        </w:rPr>
        <w:softHyphen/>
      </w:r>
      <w:r w:rsidR="00161C9A" w:rsidRPr="00DA6509">
        <w:rPr>
          <w:szCs w:val="24"/>
        </w:rPr>
        <w:t>analys</w:t>
      </w:r>
      <w:r w:rsidR="00C60E1B" w:rsidRPr="00DA6509">
        <w:rPr>
          <w:szCs w:val="24"/>
        </w:rPr>
        <w:t xml:space="preserve">er. </w:t>
      </w:r>
      <w:r w:rsidR="00394822" w:rsidRPr="00DA6509">
        <w:rPr>
          <w:szCs w:val="24"/>
        </w:rPr>
        <w:t>Migrations</w:t>
      </w:r>
      <w:r w:rsidR="00394822" w:rsidRPr="00DA6509">
        <w:rPr>
          <w:szCs w:val="24"/>
        </w:rPr>
        <w:softHyphen/>
        <w:t xml:space="preserve">verket har </w:t>
      </w:r>
      <w:r w:rsidR="00C60E1B" w:rsidRPr="00DA6509">
        <w:rPr>
          <w:szCs w:val="24"/>
        </w:rPr>
        <w:t xml:space="preserve">också </w:t>
      </w:r>
      <w:r w:rsidR="00394822" w:rsidRPr="00DA6509">
        <w:rPr>
          <w:szCs w:val="24"/>
        </w:rPr>
        <w:t xml:space="preserve">experter som granskar </w:t>
      </w:r>
      <w:r w:rsidR="006A3730" w:rsidRPr="00DA6509">
        <w:rPr>
          <w:szCs w:val="24"/>
        </w:rPr>
        <w:t>identitets</w:t>
      </w:r>
      <w:r w:rsidR="006A3730" w:rsidRPr="00DA6509">
        <w:rPr>
          <w:szCs w:val="24"/>
        </w:rPr>
        <w:softHyphen/>
        <w:t>handlingar</w:t>
      </w:r>
      <w:r w:rsidR="00A47664" w:rsidRPr="00DA6509">
        <w:rPr>
          <w:szCs w:val="24"/>
        </w:rPr>
        <w:t>s</w:t>
      </w:r>
      <w:r w:rsidR="006A3730" w:rsidRPr="00DA6509">
        <w:rPr>
          <w:szCs w:val="24"/>
        </w:rPr>
        <w:t xml:space="preserve"> och </w:t>
      </w:r>
      <w:r w:rsidR="00DA6509">
        <w:rPr>
          <w:szCs w:val="24"/>
        </w:rPr>
        <w:t>andra</w:t>
      </w:r>
      <w:r w:rsidR="006A3730" w:rsidRPr="00DA6509">
        <w:rPr>
          <w:szCs w:val="24"/>
        </w:rPr>
        <w:t xml:space="preserve"> dokuments äkthet</w:t>
      </w:r>
      <w:r w:rsidR="00394822" w:rsidRPr="00DA6509">
        <w:rPr>
          <w:szCs w:val="24"/>
        </w:rPr>
        <w:t>.</w:t>
      </w:r>
      <w:r w:rsidR="00C60E1B" w:rsidRPr="00DA6509">
        <w:rPr>
          <w:szCs w:val="24"/>
        </w:rPr>
        <w:t xml:space="preserve"> </w:t>
      </w:r>
    </w:p>
    <w:p w14:paraId="0748CF7D" w14:textId="77777777" w:rsidR="0094675D" w:rsidRDefault="0094675D" w:rsidP="00F01AD5">
      <w:pPr>
        <w:rPr>
          <w:szCs w:val="24"/>
        </w:rPr>
      </w:pPr>
    </w:p>
    <w:p w14:paraId="0F4C9D05" w14:textId="77777777" w:rsidR="00F01AD5" w:rsidRDefault="00C63144" w:rsidP="00A161E2">
      <w:pPr>
        <w:rPr>
          <w:szCs w:val="24"/>
        </w:rPr>
      </w:pPr>
      <w:r w:rsidRPr="00F01AD5">
        <w:rPr>
          <w:szCs w:val="24"/>
        </w:rPr>
        <w:t>V</w:t>
      </w:r>
      <w:r w:rsidR="00C55589" w:rsidRPr="00F01AD5">
        <w:rPr>
          <w:szCs w:val="24"/>
        </w:rPr>
        <w:t>älfärds</w:t>
      </w:r>
      <w:r w:rsidR="009A016E" w:rsidRPr="00F01AD5">
        <w:rPr>
          <w:szCs w:val="24"/>
        </w:rPr>
        <w:softHyphen/>
      </w:r>
      <w:r w:rsidR="00C55589" w:rsidRPr="00F01AD5">
        <w:rPr>
          <w:szCs w:val="24"/>
        </w:rPr>
        <w:t xml:space="preserve">systemen </w:t>
      </w:r>
      <w:r w:rsidR="007E27B8" w:rsidRPr="00F01AD5">
        <w:rPr>
          <w:szCs w:val="24"/>
        </w:rPr>
        <w:t xml:space="preserve">får naturligtvis </w:t>
      </w:r>
      <w:r w:rsidR="00C55589" w:rsidRPr="00F01AD5">
        <w:rPr>
          <w:szCs w:val="24"/>
        </w:rPr>
        <w:t xml:space="preserve">inte utnyttjas. I september 2015 tillsatte regeringen en utredning </w:t>
      </w:r>
      <w:r w:rsidR="003B26A4" w:rsidRPr="00F01AD5">
        <w:rPr>
          <w:szCs w:val="24"/>
        </w:rPr>
        <w:t xml:space="preserve">som </w:t>
      </w:r>
      <w:r w:rsidR="00785CA9">
        <w:rPr>
          <w:szCs w:val="24"/>
        </w:rPr>
        <w:t xml:space="preserve">ska </w:t>
      </w:r>
      <w:r w:rsidR="009707DD">
        <w:rPr>
          <w:szCs w:val="24"/>
        </w:rPr>
        <w:t>se över</w:t>
      </w:r>
      <w:r w:rsidR="007A15D7" w:rsidRPr="00F01AD5">
        <w:rPr>
          <w:szCs w:val="24"/>
        </w:rPr>
        <w:t xml:space="preserve"> välfärds</w:t>
      </w:r>
      <w:r w:rsidR="00EC1A09">
        <w:rPr>
          <w:szCs w:val="24"/>
        </w:rPr>
        <w:softHyphen/>
      </w:r>
      <w:r w:rsidR="007A15D7" w:rsidRPr="00F01AD5">
        <w:rPr>
          <w:szCs w:val="24"/>
        </w:rPr>
        <w:t>statens förmåga att stå emot organiserad och systematisk ekonomisk brottslighet.</w:t>
      </w:r>
      <w:r w:rsidR="002702E8" w:rsidRPr="002702E8">
        <w:rPr>
          <w:szCs w:val="24"/>
        </w:rPr>
        <w:t xml:space="preserve"> </w:t>
      </w:r>
      <w:r w:rsidR="002702E8">
        <w:rPr>
          <w:szCs w:val="24"/>
        </w:rPr>
        <w:t xml:space="preserve">Utbetalningar från välfärdssystemen </w:t>
      </w:r>
      <w:r w:rsidR="004C107D">
        <w:rPr>
          <w:szCs w:val="24"/>
        </w:rPr>
        <w:t>och</w:t>
      </w:r>
      <w:r w:rsidR="002702E8">
        <w:rPr>
          <w:szCs w:val="24"/>
        </w:rPr>
        <w:t xml:space="preserve"> andra närliggande skatte</w:t>
      </w:r>
      <w:r w:rsidR="00535303">
        <w:rPr>
          <w:szCs w:val="24"/>
        </w:rPr>
        <w:softHyphen/>
      </w:r>
      <w:r w:rsidR="002702E8">
        <w:rPr>
          <w:szCs w:val="24"/>
        </w:rPr>
        <w:t xml:space="preserve">finansierade system bygger ofta på tilltron till olika former av intyg. </w:t>
      </w:r>
      <w:r w:rsidR="007A15D7" w:rsidRPr="00F01AD5">
        <w:rPr>
          <w:szCs w:val="24"/>
        </w:rPr>
        <w:t xml:space="preserve"> </w:t>
      </w:r>
      <w:r w:rsidRPr="00F01AD5">
        <w:rPr>
          <w:szCs w:val="24"/>
        </w:rPr>
        <w:t>I utredarens upp</w:t>
      </w:r>
      <w:r w:rsidRPr="00F01AD5">
        <w:rPr>
          <w:szCs w:val="24"/>
        </w:rPr>
        <w:softHyphen/>
        <w:t xml:space="preserve">drag ingår </w:t>
      </w:r>
      <w:r w:rsidR="00F84BCB" w:rsidRPr="00F01AD5">
        <w:rPr>
          <w:szCs w:val="24"/>
        </w:rPr>
        <w:t xml:space="preserve">bland annat </w:t>
      </w:r>
      <w:r w:rsidRPr="00F01AD5">
        <w:rPr>
          <w:szCs w:val="24"/>
        </w:rPr>
        <w:t xml:space="preserve">att föreslå åtgärder för att </w:t>
      </w:r>
      <w:r w:rsidR="00F01AD5" w:rsidRPr="00F01AD5">
        <w:rPr>
          <w:szCs w:val="24"/>
        </w:rPr>
        <w:t>minska missbruk</w:t>
      </w:r>
      <w:r w:rsidR="00EF5E6A">
        <w:rPr>
          <w:szCs w:val="24"/>
        </w:rPr>
        <w:t>et</w:t>
      </w:r>
      <w:r w:rsidRPr="00F01AD5">
        <w:rPr>
          <w:szCs w:val="24"/>
        </w:rPr>
        <w:t xml:space="preserve"> av intyg</w:t>
      </w:r>
      <w:r w:rsidR="002702E8">
        <w:rPr>
          <w:szCs w:val="24"/>
        </w:rPr>
        <w:t>.</w:t>
      </w:r>
      <w:r w:rsidRPr="00F01AD5">
        <w:rPr>
          <w:szCs w:val="24"/>
        </w:rPr>
        <w:t xml:space="preserve"> </w:t>
      </w:r>
      <w:r w:rsidR="003D1359" w:rsidRPr="00F01AD5">
        <w:rPr>
          <w:szCs w:val="24"/>
        </w:rPr>
        <w:t xml:space="preserve">Det kan </w:t>
      </w:r>
      <w:r w:rsidR="00F01AD5" w:rsidRPr="00F01AD5">
        <w:rPr>
          <w:szCs w:val="24"/>
        </w:rPr>
        <w:t xml:space="preserve">till exempel </w:t>
      </w:r>
      <w:r w:rsidR="003D1359" w:rsidRPr="00F01AD5">
        <w:rPr>
          <w:szCs w:val="24"/>
        </w:rPr>
        <w:t xml:space="preserve">röra sig om missbruk av </w:t>
      </w:r>
      <w:r w:rsidRPr="00F01AD5">
        <w:rPr>
          <w:szCs w:val="24"/>
        </w:rPr>
        <w:t>iden</w:t>
      </w:r>
      <w:r w:rsidR="003D1359" w:rsidRPr="00F01AD5">
        <w:rPr>
          <w:szCs w:val="24"/>
        </w:rPr>
        <w:t>titetshandlingar, läkarintyg eller</w:t>
      </w:r>
      <w:r w:rsidRPr="00F01AD5">
        <w:rPr>
          <w:szCs w:val="24"/>
        </w:rPr>
        <w:t xml:space="preserve"> arbetsgivar</w:t>
      </w:r>
      <w:r w:rsidRPr="00F01AD5">
        <w:rPr>
          <w:szCs w:val="24"/>
        </w:rPr>
        <w:softHyphen/>
        <w:t xml:space="preserve">intyg. </w:t>
      </w:r>
      <w:r w:rsidR="00EC254E" w:rsidRPr="00F01AD5">
        <w:rPr>
          <w:szCs w:val="24"/>
        </w:rPr>
        <w:t>U</w:t>
      </w:r>
      <w:r w:rsidR="007A15D7" w:rsidRPr="00F01AD5">
        <w:rPr>
          <w:szCs w:val="24"/>
        </w:rPr>
        <w:t>ppdrag</w:t>
      </w:r>
      <w:r w:rsidR="00EC254E" w:rsidRPr="00F01AD5">
        <w:rPr>
          <w:szCs w:val="24"/>
        </w:rPr>
        <w:t>et ska redovisas</w:t>
      </w:r>
      <w:r w:rsidR="007A15D7" w:rsidRPr="00F01AD5">
        <w:rPr>
          <w:szCs w:val="24"/>
        </w:rPr>
        <w:t xml:space="preserve"> senast den 2 maj 2017. </w:t>
      </w:r>
    </w:p>
    <w:p w14:paraId="09307B8C" w14:textId="77777777" w:rsidR="00F01AD5" w:rsidRDefault="00F01AD5" w:rsidP="00A161E2">
      <w:pPr>
        <w:rPr>
          <w:szCs w:val="24"/>
        </w:rPr>
      </w:pPr>
    </w:p>
    <w:p w14:paraId="24005C37" w14:textId="77777777" w:rsidR="00F45EC7" w:rsidRPr="00F01AD5" w:rsidRDefault="00D67EA6" w:rsidP="00A161E2">
      <w:pPr>
        <w:rPr>
          <w:szCs w:val="24"/>
        </w:rPr>
      </w:pPr>
      <w:r w:rsidRPr="00F01AD5">
        <w:rPr>
          <w:szCs w:val="24"/>
        </w:rPr>
        <w:t xml:space="preserve">Jag </w:t>
      </w:r>
      <w:r w:rsidR="002471E1" w:rsidRPr="00F01AD5">
        <w:rPr>
          <w:szCs w:val="24"/>
        </w:rPr>
        <w:t>följer utvecklingen på området</w:t>
      </w:r>
      <w:r w:rsidRPr="00F01AD5">
        <w:rPr>
          <w:szCs w:val="24"/>
        </w:rPr>
        <w:t xml:space="preserve"> </w:t>
      </w:r>
      <w:r w:rsidR="007E12E7" w:rsidRPr="00F01AD5">
        <w:rPr>
          <w:szCs w:val="24"/>
        </w:rPr>
        <w:t xml:space="preserve">noggrant </w:t>
      </w:r>
      <w:r w:rsidRPr="00F01AD5">
        <w:rPr>
          <w:szCs w:val="24"/>
        </w:rPr>
        <w:t xml:space="preserve">men </w:t>
      </w:r>
      <w:r w:rsidR="00F45EC7" w:rsidRPr="00F01AD5">
        <w:rPr>
          <w:szCs w:val="24"/>
        </w:rPr>
        <w:t xml:space="preserve">ser för närvarande inte någon anledning att vidta ytterligare åtgärder i den här frågan.     </w:t>
      </w:r>
    </w:p>
    <w:p w14:paraId="3CDE5FDB" w14:textId="77777777" w:rsidR="007E12E7" w:rsidRPr="00F01AD5" w:rsidRDefault="007E12E7">
      <w:pPr>
        <w:pStyle w:val="RKnormal"/>
        <w:rPr>
          <w:szCs w:val="24"/>
        </w:rPr>
      </w:pPr>
    </w:p>
    <w:p w14:paraId="3A101F0A" w14:textId="77777777" w:rsidR="00990028" w:rsidRPr="00F01AD5" w:rsidRDefault="00990028">
      <w:pPr>
        <w:pStyle w:val="RKnormal"/>
        <w:rPr>
          <w:szCs w:val="24"/>
        </w:rPr>
      </w:pPr>
    </w:p>
    <w:p w14:paraId="17838B3E" w14:textId="77777777" w:rsidR="00990028" w:rsidRDefault="002471E1">
      <w:pPr>
        <w:pStyle w:val="RKnormal"/>
      </w:pPr>
      <w:r>
        <w:t>Stockholm den 18</w:t>
      </w:r>
      <w:r w:rsidR="00990028">
        <w:t xml:space="preserve"> maj 2016</w:t>
      </w:r>
    </w:p>
    <w:p w14:paraId="2C817D60" w14:textId="77777777" w:rsidR="00990028" w:rsidRDefault="00990028">
      <w:pPr>
        <w:pStyle w:val="RKnormal"/>
      </w:pPr>
    </w:p>
    <w:p w14:paraId="7EB39A06" w14:textId="77777777" w:rsidR="00CC23D9" w:rsidRDefault="00CC23D9">
      <w:pPr>
        <w:pStyle w:val="RKnormal"/>
      </w:pPr>
    </w:p>
    <w:p w14:paraId="4B28C354" w14:textId="77777777" w:rsidR="00990028" w:rsidRDefault="00990028">
      <w:pPr>
        <w:pStyle w:val="RKnormal"/>
      </w:pPr>
    </w:p>
    <w:p w14:paraId="75DA3D9C" w14:textId="77777777" w:rsidR="00990028" w:rsidRDefault="00990028">
      <w:pPr>
        <w:pStyle w:val="RKnormal"/>
      </w:pPr>
      <w:r>
        <w:t>Morgan Johansson</w:t>
      </w:r>
    </w:p>
    <w:sectPr w:rsidR="0099002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2DE6A" w14:textId="77777777" w:rsidR="00990028" w:rsidRDefault="00990028">
      <w:r>
        <w:separator/>
      </w:r>
    </w:p>
  </w:endnote>
  <w:endnote w:type="continuationSeparator" w:id="0">
    <w:p w14:paraId="03674CDF" w14:textId="77777777" w:rsidR="00990028" w:rsidRDefault="0099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A908B" w14:textId="77777777" w:rsidR="00990028" w:rsidRDefault="00990028">
      <w:r>
        <w:separator/>
      </w:r>
    </w:p>
  </w:footnote>
  <w:footnote w:type="continuationSeparator" w:id="0">
    <w:p w14:paraId="126FFE05" w14:textId="77777777" w:rsidR="00990028" w:rsidRDefault="0099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C5E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67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EA620F" w14:textId="77777777">
      <w:trPr>
        <w:cantSplit/>
      </w:trPr>
      <w:tc>
        <w:tcPr>
          <w:tcW w:w="3119" w:type="dxa"/>
        </w:tcPr>
        <w:p w14:paraId="67DABD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F69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98C5D5" w14:textId="77777777" w:rsidR="00E80146" w:rsidRDefault="00E80146">
          <w:pPr>
            <w:pStyle w:val="Sidhuvud"/>
            <w:ind w:right="360"/>
          </w:pPr>
        </w:p>
      </w:tc>
    </w:tr>
  </w:tbl>
  <w:p w14:paraId="4CC09FA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494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558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860201" w14:textId="77777777">
      <w:trPr>
        <w:cantSplit/>
      </w:trPr>
      <w:tc>
        <w:tcPr>
          <w:tcW w:w="3119" w:type="dxa"/>
        </w:tcPr>
        <w:p w14:paraId="3FE676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6D09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0FCF06" w14:textId="77777777" w:rsidR="00E80146" w:rsidRDefault="00E80146">
          <w:pPr>
            <w:pStyle w:val="Sidhuvud"/>
            <w:ind w:right="360"/>
          </w:pPr>
        </w:p>
      </w:tc>
    </w:tr>
  </w:tbl>
  <w:p w14:paraId="4A07BE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AF524" w14:textId="77777777" w:rsidR="00990028" w:rsidRDefault="0099002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1B4BD2" wp14:editId="773871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B4A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C0B94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9135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BF8C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5648"/>
    <w:multiLevelType w:val="multilevel"/>
    <w:tmpl w:val="C4A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28"/>
    <w:rsid w:val="00003329"/>
    <w:rsid w:val="00021C43"/>
    <w:rsid w:val="00071F5E"/>
    <w:rsid w:val="000A1903"/>
    <w:rsid w:val="000C1337"/>
    <w:rsid w:val="000E5B41"/>
    <w:rsid w:val="000F0F06"/>
    <w:rsid w:val="001073D2"/>
    <w:rsid w:val="00135B0A"/>
    <w:rsid w:val="00150384"/>
    <w:rsid w:val="001572B7"/>
    <w:rsid w:val="00160901"/>
    <w:rsid w:val="00161C9A"/>
    <w:rsid w:val="001805B7"/>
    <w:rsid w:val="001A14EB"/>
    <w:rsid w:val="001D1BC0"/>
    <w:rsid w:val="001F5156"/>
    <w:rsid w:val="00234856"/>
    <w:rsid w:val="002471E1"/>
    <w:rsid w:val="002702E8"/>
    <w:rsid w:val="002705A9"/>
    <w:rsid w:val="002A1EB6"/>
    <w:rsid w:val="002C2AA2"/>
    <w:rsid w:val="002E3FFD"/>
    <w:rsid w:val="00316513"/>
    <w:rsid w:val="0032572B"/>
    <w:rsid w:val="00367B1C"/>
    <w:rsid w:val="0037221D"/>
    <w:rsid w:val="00381409"/>
    <w:rsid w:val="00394822"/>
    <w:rsid w:val="003B26A4"/>
    <w:rsid w:val="003D1359"/>
    <w:rsid w:val="004339FA"/>
    <w:rsid w:val="0044756B"/>
    <w:rsid w:val="00451220"/>
    <w:rsid w:val="00477803"/>
    <w:rsid w:val="00477894"/>
    <w:rsid w:val="00483EC2"/>
    <w:rsid w:val="004A328D"/>
    <w:rsid w:val="004B577F"/>
    <w:rsid w:val="004C107D"/>
    <w:rsid w:val="00501F5E"/>
    <w:rsid w:val="00503505"/>
    <w:rsid w:val="00517269"/>
    <w:rsid w:val="00535303"/>
    <w:rsid w:val="00557973"/>
    <w:rsid w:val="00571ED4"/>
    <w:rsid w:val="005736BF"/>
    <w:rsid w:val="0058762B"/>
    <w:rsid w:val="005C1E0A"/>
    <w:rsid w:val="005E7554"/>
    <w:rsid w:val="00673452"/>
    <w:rsid w:val="006A3730"/>
    <w:rsid w:val="006C0F13"/>
    <w:rsid w:val="006D0EE7"/>
    <w:rsid w:val="006E4E11"/>
    <w:rsid w:val="006E6671"/>
    <w:rsid w:val="00705316"/>
    <w:rsid w:val="00714F09"/>
    <w:rsid w:val="007242A3"/>
    <w:rsid w:val="00726F62"/>
    <w:rsid w:val="007336CD"/>
    <w:rsid w:val="00751914"/>
    <w:rsid w:val="007756BC"/>
    <w:rsid w:val="00785CA9"/>
    <w:rsid w:val="007879C4"/>
    <w:rsid w:val="007A15D7"/>
    <w:rsid w:val="007A6855"/>
    <w:rsid w:val="007E12E7"/>
    <w:rsid w:val="007E27B8"/>
    <w:rsid w:val="007E51EC"/>
    <w:rsid w:val="00821CBA"/>
    <w:rsid w:val="00836D16"/>
    <w:rsid w:val="00847CFD"/>
    <w:rsid w:val="008567C2"/>
    <w:rsid w:val="00877CF9"/>
    <w:rsid w:val="00883758"/>
    <w:rsid w:val="00886D0C"/>
    <w:rsid w:val="008E357E"/>
    <w:rsid w:val="0092027A"/>
    <w:rsid w:val="0094675D"/>
    <w:rsid w:val="00955E31"/>
    <w:rsid w:val="009707DD"/>
    <w:rsid w:val="00990028"/>
    <w:rsid w:val="00992E72"/>
    <w:rsid w:val="009A016E"/>
    <w:rsid w:val="009B22A4"/>
    <w:rsid w:val="009B3145"/>
    <w:rsid w:val="00A11F90"/>
    <w:rsid w:val="00A1589F"/>
    <w:rsid w:val="00A161E2"/>
    <w:rsid w:val="00A315FC"/>
    <w:rsid w:val="00A41B27"/>
    <w:rsid w:val="00A47664"/>
    <w:rsid w:val="00AB2ADA"/>
    <w:rsid w:val="00AB350F"/>
    <w:rsid w:val="00AE4AEB"/>
    <w:rsid w:val="00AF26D1"/>
    <w:rsid w:val="00AF434F"/>
    <w:rsid w:val="00B11986"/>
    <w:rsid w:val="00B909BA"/>
    <w:rsid w:val="00BA5561"/>
    <w:rsid w:val="00BB3570"/>
    <w:rsid w:val="00BB5494"/>
    <w:rsid w:val="00BE2D63"/>
    <w:rsid w:val="00C02BE7"/>
    <w:rsid w:val="00C27D1C"/>
    <w:rsid w:val="00C406D0"/>
    <w:rsid w:val="00C44E2D"/>
    <w:rsid w:val="00C55589"/>
    <w:rsid w:val="00C60E1B"/>
    <w:rsid w:val="00C63144"/>
    <w:rsid w:val="00C7353F"/>
    <w:rsid w:val="00C8543F"/>
    <w:rsid w:val="00CC23D9"/>
    <w:rsid w:val="00CD0760"/>
    <w:rsid w:val="00CD3C2E"/>
    <w:rsid w:val="00CE0FD0"/>
    <w:rsid w:val="00D018CB"/>
    <w:rsid w:val="00D133D7"/>
    <w:rsid w:val="00D22272"/>
    <w:rsid w:val="00D479D3"/>
    <w:rsid w:val="00D67EA6"/>
    <w:rsid w:val="00DA6509"/>
    <w:rsid w:val="00DC0D5C"/>
    <w:rsid w:val="00DC5C3E"/>
    <w:rsid w:val="00E408FB"/>
    <w:rsid w:val="00E67553"/>
    <w:rsid w:val="00E80146"/>
    <w:rsid w:val="00E847B6"/>
    <w:rsid w:val="00E87DBA"/>
    <w:rsid w:val="00E904D0"/>
    <w:rsid w:val="00E94382"/>
    <w:rsid w:val="00EC1A09"/>
    <w:rsid w:val="00EC254E"/>
    <w:rsid w:val="00EC25F9"/>
    <w:rsid w:val="00ED583F"/>
    <w:rsid w:val="00EF5E6A"/>
    <w:rsid w:val="00F01AD5"/>
    <w:rsid w:val="00F323FF"/>
    <w:rsid w:val="00F32694"/>
    <w:rsid w:val="00F45EC7"/>
    <w:rsid w:val="00F47B0A"/>
    <w:rsid w:val="00F84BCB"/>
    <w:rsid w:val="00FA326A"/>
    <w:rsid w:val="00FA4B56"/>
    <w:rsid w:val="00FD7D60"/>
    <w:rsid w:val="00FE555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37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54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543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2471E1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C5558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C55589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rsid w:val="00C555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2702E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702E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702E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702E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702E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34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54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543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2471E1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C5558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C55589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rsid w:val="00C555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2702E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702E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702E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702E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702E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34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eba2ee20-82c5-4294-b023-ef71f8b9fecd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4A74A-C374-4B10-B5DD-380389B9E969}"/>
</file>

<file path=customXml/itemProps2.xml><?xml version="1.0" encoding="utf-8"?>
<ds:datastoreItem xmlns:ds="http://schemas.openxmlformats.org/officeDocument/2006/customXml" ds:itemID="{3C488A0C-E707-480B-9764-B1C5C6024185}"/>
</file>

<file path=customXml/itemProps3.xml><?xml version="1.0" encoding="utf-8"?>
<ds:datastoreItem xmlns:ds="http://schemas.openxmlformats.org/officeDocument/2006/customXml" ds:itemID="{08F9495D-798F-481F-8468-80E36854D145}"/>
</file>

<file path=customXml/itemProps4.xml><?xml version="1.0" encoding="utf-8"?>
<ds:datastoreItem xmlns:ds="http://schemas.openxmlformats.org/officeDocument/2006/customXml" ds:itemID="{3C488A0C-E707-480B-9764-B1C5C6024185}"/>
</file>

<file path=customXml/itemProps5.xml><?xml version="1.0" encoding="utf-8"?>
<ds:datastoreItem xmlns:ds="http://schemas.openxmlformats.org/officeDocument/2006/customXml" ds:itemID="{81484774-4D26-4824-BBA7-2F9A123B7D35}"/>
</file>

<file path=customXml/itemProps6.xml><?xml version="1.0" encoding="utf-8"?>
<ds:datastoreItem xmlns:ds="http://schemas.openxmlformats.org/officeDocument/2006/customXml" ds:itemID="{3C488A0C-E707-480B-9764-B1C5C6024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3</cp:revision>
  <cp:lastPrinted>2016-05-16T16:24:00Z</cp:lastPrinted>
  <dcterms:created xsi:type="dcterms:W3CDTF">2016-05-18T07:23:00Z</dcterms:created>
  <dcterms:modified xsi:type="dcterms:W3CDTF">2016-05-18T07:23:00Z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f63ccc45-12e7-4640-8789-9b7567d39e6b</vt:lpwstr>
  </property>
</Properties>
</file>