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265A" w14:textId="119839F0" w:rsidR="00DB5E44" w:rsidRDefault="00DB5E44" w:rsidP="00DA0661">
      <w:pPr>
        <w:pStyle w:val="Rubrik"/>
      </w:pPr>
      <w:r>
        <w:t>Svar på fråga 2019/20:</w:t>
      </w:r>
      <w:r w:rsidR="00EE7C3A">
        <w:t>1</w:t>
      </w:r>
      <w:r w:rsidR="002C0CD0">
        <w:t>736</w:t>
      </w:r>
      <w:r w:rsidR="00EE7C3A">
        <w:t xml:space="preserve"> </w:t>
      </w:r>
      <w:r>
        <w:t xml:space="preserve">av </w:t>
      </w:r>
      <w:r w:rsidR="00531439">
        <w:t>Sten Bergheden</w:t>
      </w:r>
      <w:r>
        <w:t xml:space="preserve"> (</w:t>
      </w:r>
      <w:r w:rsidR="00531439">
        <w:t>M</w:t>
      </w:r>
      <w:r>
        <w:t>)</w:t>
      </w:r>
      <w:r>
        <w:br/>
      </w:r>
      <w:r w:rsidR="00531439" w:rsidRPr="00531439">
        <w:t>Besiktning av Sveriges skyttebanor</w:t>
      </w:r>
    </w:p>
    <w:p w14:paraId="0ED2529E" w14:textId="0C9AC0EA" w:rsidR="00A02F6C" w:rsidRDefault="00531439" w:rsidP="00DB5E44">
      <w:pPr>
        <w:pStyle w:val="Brdtext"/>
      </w:pPr>
      <w:r>
        <w:t>Sten Bergheden</w:t>
      </w:r>
      <w:r w:rsidR="00DB5E44">
        <w:t xml:space="preserve"> har frågat mig </w:t>
      </w:r>
      <w:r w:rsidR="00EE7C3A">
        <w:t xml:space="preserve">om </w:t>
      </w:r>
      <w:r w:rsidR="00764EB7">
        <w:t>jag avser att lägga ansvaret för besiktning av landets skyttebanor på en annan myndighet än polisen.</w:t>
      </w:r>
    </w:p>
    <w:p w14:paraId="480F7DEE" w14:textId="0C75418B" w:rsidR="009D5EA2" w:rsidRDefault="009D5EA2" w:rsidP="009D5EA2">
      <w:pPr>
        <w:pStyle w:val="Brdtext"/>
      </w:pPr>
      <w:r>
        <w:t>Enligt bestämmelser i ordningslagen får skjutbanor som inte hör till Försvarsmakten användas endast efter tillstånd av Polismyndigheten. Regeringen eller den myndighet som regeringen bestämmer får meddela föreskrifter om utförande och besiktning av skjutbanor. Polismyndigheten har av regeringen bemyndigats att meddela föreskrifter om bl</w:t>
      </w:r>
      <w:r w:rsidR="00494362">
        <w:t>and annat</w:t>
      </w:r>
      <w:r>
        <w:t xml:space="preserve"> utförande och besiktning av skjutbanor. </w:t>
      </w:r>
    </w:p>
    <w:p w14:paraId="155EE596" w14:textId="18AEA261" w:rsidR="009D5EA2" w:rsidRDefault="009D5EA2" w:rsidP="009D5EA2">
      <w:pPr>
        <w:pStyle w:val="Brdtext"/>
      </w:pPr>
      <w:r>
        <w:t xml:space="preserve">Hur Polismyndigheten väljer att utforma sina föreskrifter är upp till myndigheten att besluta om så länge föreskrifterna håller sig inom det bemyndigande som myndigheten har fått. </w:t>
      </w:r>
      <w:r w:rsidR="00A24030">
        <w:t xml:space="preserve">Jag har noterat att jägare och </w:t>
      </w:r>
      <w:r w:rsidR="00DE6E70">
        <w:t>sport</w:t>
      </w:r>
      <w:r w:rsidR="00A24030">
        <w:t xml:space="preserve">skyttar är oroliga för att deras skjutbanor inte ska få tillstånd men eftersom det handlar om </w:t>
      </w:r>
      <w:bookmarkStart w:id="0" w:name="_GoBack"/>
      <w:bookmarkEnd w:id="0"/>
      <w:r w:rsidR="00A24030">
        <w:t xml:space="preserve">banor för skytte med skarp ammunition är det viktigt att det finns </w:t>
      </w:r>
      <w:r w:rsidR="00DE6E70">
        <w:t>en mekanism för tillståndsgivning. Polismyndigheten följer lagen när de utför besiktning av skjutbanor och det handlar inte om att hindra övningsskytte utan om att säkerställa att verksamheten bedrivs på ett säkert sätt.</w:t>
      </w:r>
    </w:p>
    <w:p w14:paraId="481D275C" w14:textId="6575A2E0" w:rsidR="004C294D" w:rsidRDefault="004C294D" w:rsidP="004C294D">
      <w:pPr>
        <w:pStyle w:val="Brdtext"/>
      </w:pPr>
      <w:r>
        <w:t xml:space="preserve">För att ytterligare förbättra förutsättningarna för polisen </w:t>
      </w:r>
      <w:r w:rsidR="00494362">
        <w:t xml:space="preserve">att fullgöra sina uppgifter </w:t>
      </w:r>
      <w:r>
        <w:t xml:space="preserve">har regeringen som ambition att öka antalet polisanställda med 10 000 till 2024. </w:t>
      </w:r>
      <w:r w:rsidRPr="001E6429">
        <w:rPr>
          <w:rFonts w:eastAsia="Times New Roman"/>
          <w:bCs/>
        </w:rPr>
        <w:t>Från</w:t>
      </w:r>
      <w:r w:rsidRPr="00B36D2B">
        <w:rPr>
          <w:rFonts w:eastAsia="Times New Roman"/>
          <w:b/>
          <w:bCs/>
        </w:rPr>
        <w:t xml:space="preserve"> </w:t>
      </w:r>
      <w:r w:rsidRPr="00B36D2B">
        <w:rPr>
          <w:rFonts w:eastAsia="Times New Roman"/>
          <w:bCs/>
        </w:rPr>
        <w:t xml:space="preserve">startdatumet på tillväxten den 1 januari 2016 till och med </w:t>
      </w:r>
      <w:r>
        <w:rPr>
          <w:rFonts w:eastAsia="Times New Roman"/>
          <w:bCs/>
        </w:rPr>
        <w:t>halvårsskiftet 2020</w:t>
      </w:r>
      <w:r w:rsidRPr="00B36D2B">
        <w:rPr>
          <w:rFonts w:eastAsia="Times New Roman"/>
          <w:bCs/>
        </w:rPr>
        <w:t xml:space="preserve"> har antalet polisanställda ökat med </w:t>
      </w:r>
      <w:r>
        <w:rPr>
          <w:rFonts w:eastAsia="Times New Roman"/>
          <w:bCs/>
        </w:rPr>
        <w:t>nära</w:t>
      </w:r>
      <w:r w:rsidRPr="00B36D2B">
        <w:rPr>
          <w:rFonts w:eastAsia="Times New Roman"/>
          <w:bCs/>
        </w:rPr>
        <w:t xml:space="preserve"> </w:t>
      </w:r>
      <w:r>
        <w:rPr>
          <w:rFonts w:eastAsia="Times New Roman"/>
          <w:bCs/>
        </w:rPr>
        <w:t>5</w:t>
      </w:r>
      <w:r w:rsidR="00D5676F">
        <w:rPr>
          <w:rFonts w:eastAsia="Times New Roman"/>
          <w:bCs/>
        </w:rPr>
        <w:t> </w:t>
      </w:r>
      <w:r w:rsidRPr="00B36D2B">
        <w:rPr>
          <w:rFonts w:eastAsia="Times New Roman"/>
          <w:bCs/>
        </w:rPr>
        <w:t>000</w:t>
      </w:r>
      <w:r w:rsidR="00D5676F">
        <w:rPr>
          <w:rFonts w:eastAsia="Times New Roman"/>
          <w:bCs/>
        </w:rPr>
        <w:t xml:space="preserve">. </w:t>
      </w:r>
    </w:p>
    <w:p w14:paraId="6C77BB1F" w14:textId="49C22D22" w:rsidR="00D5676F" w:rsidRDefault="004C294D" w:rsidP="004C294D">
      <w:pPr>
        <w:pStyle w:val="Brdtext"/>
      </w:pPr>
      <w:r>
        <w:lastRenderedPageBreak/>
        <w:t>Att bekämpa utvecklingen av det grova gängvåldet med skjutningar och sprängningar, och öka tryggheten för medborgarna, är en av de viktigaste uppgifterna för polisen just nu. Det är en uppgift som kräver både resurser och uthållighet</w:t>
      </w:r>
      <w:r w:rsidR="002118FB">
        <w:t xml:space="preserve">. </w:t>
      </w:r>
      <w:r w:rsidR="00D5676F">
        <w:t>Ä</w:t>
      </w:r>
      <w:r w:rsidR="002118FB">
        <w:t xml:space="preserve">ven uppgiften att säkerställa att skjutbanor är säkra och ändamålsenligt utformade är </w:t>
      </w:r>
      <w:r w:rsidR="00D5676F">
        <w:t xml:space="preserve">emellertid en uppgift som är ägnad att stärka säkerheten och tryggheten i samhället. </w:t>
      </w:r>
    </w:p>
    <w:p w14:paraId="72D9E87E" w14:textId="071267AA" w:rsidR="004C294D" w:rsidRDefault="004B622B" w:rsidP="009D5EA2">
      <w:pPr>
        <w:pStyle w:val="Brdtext"/>
        <w:rPr>
          <w:rFonts w:eastAsiaTheme="minorEastAsia"/>
        </w:rPr>
      </w:pPr>
      <w:r>
        <w:t>D</w:t>
      </w:r>
      <w:r w:rsidR="00D5676F">
        <w:rPr>
          <w:rFonts w:eastAsia="Times New Roman"/>
          <w:bCs/>
        </w:rPr>
        <w:t xml:space="preserve">et är i första hand </w:t>
      </w:r>
      <w:r w:rsidR="00D5676F" w:rsidRPr="003C3478">
        <w:rPr>
          <w:lang w:eastAsia="sv-SE"/>
        </w:rPr>
        <w:t xml:space="preserve">Polismyndigheten som </w:t>
      </w:r>
      <w:r w:rsidR="00D5676F" w:rsidRPr="003C3478">
        <w:t>avgör hur resurserna ska fördelas</w:t>
      </w:r>
      <w:r w:rsidR="00D5676F" w:rsidRPr="003C3478">
        <w:rPr>
          <w:b/>
        </w:rPr>
        <w:t xml:space="preserve"> </w:t>
      </w:r>
      <w:r w:rsidR="00D5676F" w:rsidRPr="003C3478">
        <w:t xml:space="preserve">internt inom organisationen och vilka åtgärder som behöver vidtas för att fullgöra </w:t>
      </w:r>
      <w:r w:rsidR="00D5676F">
        <w:t xml:space="preserve">alla </w:t>
      </w:r>
      <w:r w:rsidR="00D5676F" w:rsidRPr="003C3478">
        <w:t>de arbetsuppgifter och mål som myndigheten har.</w:t>
      </w:r>
      <w:r w:rsidR="00D5676F">
        <w:t xml:space="preserve"> </w:t>
      </w:r>
      <w:r w:rsidR="009D5EA2">
        <w:t xml:space="preserve">Jag har därför inte för avsikt att </w:t>
      </w:r>
      <w:r w:rsidR="00D5676F">
        <w:t xml:space="preserve">i nuläget </w:t>
      </w:r>
      <w:r w:rsidR="00494362">
        <w:t xml:space="preserve">ändra i ordningslagen eller att </w:t>
      </w:r>
      <w:r w:rsidR="009D5EA2">
        <w:t xml:space="preserve">vidta någon åtgärd </w:t>
      </w:r>
      <w:r w:rsidR="00494362">
        <w:t xml:space="preserve">avseende </w:t>
      </w:r>
      <w:r w:rsidR="009D5EA2">
        <w:t xml:space="preserve">Polismyndighetens </w:t>
      </w:r>
      <w:r w:rsidR="00494362">
        <w:t>besiktning av skyttebanor.</w:t>
      </w:r>
    </w:p>
    <w:p w14:paraId="31217852" w14:textId="5DEFF8AF" w:rsidR="00DB5E44" w:rsidRDefault="00DB5E44" w:rsidP="006A12F1">
      <w:pPr>
        <w:pStyle w:val="Brdtext"/>
      </w:pPr>
      <w:r>
        <w:t xml:space="preserve">Stockholm den </w:t>
      </w:r>
      <w:sdt>
        <w:sdtPr>
          <w:id w:val="-1225218591"/>
          <w:placeholder>
            <w:docPart w:val="C414FA1604854EC985A91B7BB59974CA"/>
          </w:placeholder>
          <w:dataBinding w:prefixMappings="xmlns:ns0='http://lp/documentinfo/RK' " w:xpath="/ns0:DocumentInfo[1]/ns0:BaseInfo[1]/ns0:HeaderDate[1]" w:storeItemID="{BDBF6C95-EFEE-4F9A-8DDF-9AAAAC2E4C14}"/>
          <w:date w:fullDate="2020-08-12T00:00:00Z">
            <w:dateFormat w:val="d MMMM yyyy"/>
            <w:lid w:val="sv-SE"/>
            <w:storeMappedDataAs w:val="dateTime"/>
            <w:calendar w:val="gregorian"/>
          </w:date>
        </w:sdtPr>
        <w:sdtEndPr/>
        <w:sdtContent>
          <w:r w:rsidR="004C294D">
            <w:t>12 augusti 2020</w:t>
          </w:r>
        </w:sdtContent>
      </w:sdt>
    </w:p>
    <w:p w14:paraId="6C11AFDD" w14:textId="77777777" w:rsidR="00DB5E44" w:rsidRDefault="00DB5E44" w:rsidP="004E7A8F">
      <w:pPr>
        <w:pStyle w:val="Brdtextutanavstnd"/>
      </w:pPr>
    </w:p>
    <w:p w14:paraId="7D94AC77" w14:textId="77777777" w:rsidR="00DB5E44" w:rsidRDefault="00DB5E44" w:rsidP="004E7A8F">
      <w:pPr>
        <w:pStyle w:val="Brdtextutanavstnd"/>
      </w:pPr>
    </w:p>
    <w:p w14:paraId="4BA942BF" w14:textId="77777777" w:rsidR="00DB5E44" w:rsidRDefault="00DB5E44" w:rsidP="004E7A8F">
      <w:pPr>
        <w:pStyle w:val="Brdtextutanavstnd"/>
      </w:pPr>
    </w:p>
    <w:p w14:paraId="37727A6B" w14:textId="0A270AB3" w:rsidR="00DB5E44" w:rsidRDefault="00DB5E44" w:rsidP="00422A41">
      <w:pPr>
        <w:pStyle w:val="Brdtext"/>
      </w:pPr>
      <w:r>
        <w:t>Mikael Damberg</w:t>
      </w:r>
    </w:p>
    <w:p w14:paraId="3DCF3D54" w14:textId="77777777" w:rsidR="00DB5E44" w:rsidRPr="00DB48AB" w:rsidRDefault="00DB5E44" w:rsidP="00DB48AB">
      <w:pPr>
        <w:pStyle w:val="Brdtext"/>
      </w:pPr>
    </w:p>
    <w:sectPr w:rsidR="00DB5E4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C7ECD" w14:textId="77777777" w:rsidR="00C03E2A" w:rsidRDefault="00C03E2A" w:rsidP="00A87A54">
      <w:pPr>
        <w:spacing w:after="0" w:line="240" w:lineRule="auto"/>
      </w:pPr>
      <w:r>
        <w:separator/>
      </w:r>
    </w:p>
  </w:endnote>
  <w:endnote w:type="continuationSeparator" w:id="0">
    <w:p w14:paraId="7EA2920A" w14:textId="77777777" w:rsidR="00C03E2A" w:rsidRDefault="00C03E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2C333" w14:textId="77777777" w:rsidR="00C03E2A" w:rsidRDefault="00C03E2A" w:rsidP="00A87A54">
      <w:pPr>
        <w:spacing w:after="0" w:line="240" w:lineRule="auto"/>
      </w:pPr>
      <w:r>
        <w:separator/>
      </w:r>
    </w:p>
  </w:footnote>
  <w:footnote w:type="continuationSeparator" w:id="0">
    <w:p w14:paraId="5852D51F" w14:textId="77777777" w:rsidR="00C03E2A" w:rsidRDefault="00C03E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6943F9D7" w:rsidR="00DB5E44" w:rsidRDefault="004C294D" w:rsidP="00EE3C0F">
              <w:pPr>
                <w:pStyle w:val="Sidhuvud"/>
              </w:pPr>
              <w:r>
                <w:t>Ju2020/02598/PO</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EF6"/>
    <w:rsid w:val="00016730"/>
    <w:rsid w:val="000168B9"/>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5FC"/>
    <w:rsid w:val="000A13CA"/>
    <w:rsid w:val="000A35DE"/>
    <w:rsid w:val="000A456A"/>
    <w:rsid w:val="000A5E43"/>
    <w:rsid w:val="000B56A9"/>
    <w:rsid w:val="000C61D1"/>
    <w:rsid w:val="000D276C"/>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55D"/>
    <w:rsid w:val="001055DA"/>
    <w:rsid w:val="00106F29"/>
    <w:rsid w:val="001111E9"/>
    <w:rsid w:val="00113168"/>
    <w:rsid w:val="0011413E"/>
    <w:rsid w:val="00116BC4"/>
    <w:rsid w:val="00116DCD"/>
    <w:rsid w:val="0012033A"/>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300E"/>
    <w:rsid w:val="00173126"/>
    <w:rsid w:val="0017444B"/>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8FB"/>
    <w:rsid w:val="00211B4E"/>
    <w:rsid w:val="00213204"/>
    <w:rsid w:val="00213258"/>
    <w:rsid w:val="002161F5"/>
    <w:rsid w:val="0021657C"/>
    <w:rsid w:val="0022187E"/>
    <w:rsid w:val="00222258"/>
    <w:rsid w:val="00223AD6"/>
    <w:rsid w:val="00225294"/>
    <w:rsid w:val="0022666A"/>
    <w:rsid w:val="00227E43"/>
    <w:rsid w:val="002315F5"/>
    <w:rsid w:val="00232C74"/>
    <w:rsid w:val="00232EC3"/>
    <w:rsid w:val="00233D52"/>
    <w:rsid w:val="002342B6"/>
    <w:rsid w:val="00237147"/>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2420"/>
    <w:rsid w:val="00296B7A"/>
    <w:rsid w:val="002974DC"/>
    <w:rsid w:val="002A0CB3"/>
    <w:rsid w:val="002A39EF"/>
    <w:rsid w:val="002A6820"/>
    <w:rsid w:val="002B00E5"/>
    <w:rsid w:val="002B6849"/>
    <w:rsid w:val="002C0CD0"/>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18E"/>
    <w:rsid w:val="002E5668"/>
    <w:rsid w:val="002E61A5"/>
    <w:rsid w:val="002F3675"/>
    <w:rsid w:val="002F59E0"/>
    <w:rsid w:val="002F66A6"/>
    <w:rsid w:val="00300342"/>
    <w:rsid w:val="00304E75"/>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B9F"/>
    <w:rsid w:val="00370311"/>
    <w:rsid w:val="0037431E"/>
    <w:rsid w:val="00380663"/>
    <w:rsid w:val="003846F4"/>
    <w:rsid w:val="003853E3"/>
    <w:rsid w:val="0038587E"/>
    <w:rsid w:val="00392ED4"/>
    <w:rsid w:val="00393680"/>
    <w:rsid w:val="00394D4C"/>
    <w:rsid w:val="00395D9F"/>
    <w:rsid w:val="00397242"/>
    <w:rsid w:val="003A1315"/>
    <w:rsid w:val="003A2E73"/>
    <w:rsid w:val="003A3071"/>
    <w:rsid w:val="003A3A54"/>
    <w:rsid w:val="003A4126"/>
    <w:rsid w:val="003A5969"/>
    <w:rsid w:val="003A5C58"/>
    <w:rsid w:val="003B0C81"/>
    <w:rsid w:val="003B201F"/>
    <w:rsid w:val="003B29C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855"/>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4362"/>
    <w:rsid w:val="0049768A"/>
    <w:rsid w:val="004A33C6"/>
    <w:rsid w:val="004A66B1"/>
    <w:rsid w:val="004A7DC4"/>
    <w:rsid w:val="004B1E7B"/>
    <w:rsid w:val="004B3029"/>
    <w:rsid w:val="004B352B"/>
    <w:rsid w:val="004B35E7"/>
    <w:rsid w:val="004B4B51"/>
    <w:rsid w:val="004B4B73"/>
    <w:rsid w:val="004B622B"/>
    <w:rsid w:val="004B63BF"/>
    <w:rsid w:val="004B66DA"/>
    <w:rsid w:val="004B696B"/>
    <w:rsid w:val="004B7DFF"/>
    <w:rsid w:val="004C294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439"/>
    <w:rsid w:val="005373B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7C5"/>
    <w:rsid w:val="00595EDE"/>
    <w:rsid w:val="00596E2B"/>
    <w:rsid w:val="005A0CBA"/>
    <w:rsid w:val="005A2022"/>
    <w:rsid w:val="005A3272"/>
    <w:rsid w:val="005A5193"/>
    <w:rsid w:val="005A6034"/>
    <w:rsid w:val="005A7AC1"/>
    <w:rsid w:val="005B115A"/>
    <w:rsid w:val="005B537F"/>
    <w:rsid w:val="005C120D"/>
    <w:rsid w:val="005C15B3"/>
    <w:rsid w:val="005C2DB0"/>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049"/>
    <w:rsid w:val="0069523C"/>
    <w:rsid w:val="00695606"/>
    <w:rsid w:val="006962CA"/>
    <w:rsid w:val="00696A95"/>
    <w:rsid w:val="006A09DA"/>
    <w:rsid w:val="006A1835"/>
    <w:rsid w:val="006A2625"/>
    <w:rsid w:val="006A7F40"/>
    <w:rsid w:val="006B21E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25B"/>
    <w:rsid w:val="00743E09"/>
    <w:rsid w:val="00744FCC"/>
    <w:rsid w:val="00747B9C"/>
    <w:rsid w:val="00750C93"/>
    <w:rsid w:val="007512A4"/>
    <w:rsid w:val="00751D86"/>
    <w:rsid w:val="00754E24"/>
    <w:rsid w:val="00757B3B"/>
    <w:rsid w:val="007618C5"/>
    <w:rsid w:val="00764EB7"/>
    <w:rsid w:val="00764FA6"/>
    <w:rsid w:val="00765294"/>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629C"/>
    <w:rsid w:val="007A6348"/>
    <w:rsid w:val="007B023C"/>
    <w:rsid w:val="007B03CC"/>
    <w:rsid w:val="007B2F08"/>
    <w:rsid w:val="007C1E0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E20"/>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B60"/>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03C"/>
    <w:rsid w:val="009279B2"/>
    <w:rsid w:val="0093488D"/>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5EA2"/>
    <w:rsid w:val="009D6B1B"/>
    <w:rsid w:val="009E107B"/>
    <w:rsid w:val="009E18D6"/>
    <w:rsid w:val="009E4DCA"/>
    <w:rsid w:val="009E53C8"/>
    <w:rsid w:val="009E7B92"/>
    <w:rsid w:val="009F19C0"/>
    <w:rsid w:val="009F505F"/>
    <w:rsid w:val="00A00AE4"/>
    <w:rsid w:val="00A00D24"/>
    <w:rsid w:val="00A0129C"/>
    <w:rsid w:val="00A01F5C"/>
    <w:rsid w:val="00A02F6C"/>
    <w:rsid w:val="00A12A69"/>
    <w:rsid w:val="00A2019A"/>
    <w:rsid w:val="00A23493"/>
    <w:rsid w:val="00A24030"/>
    <w:rsid w:val="00A2416A"/>
    <w:rsid w:val="00A30E06"/>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35F"/>
    <w:rsid w:val="00AB10E7"/>
    <w:rsid w:val="00AB4D25"/>
    <w:rsid w:val="00AB5033"/>
    <w:rsid w:val="00AB5298"/>
    <w:rsid w:val="00AB5519"/>
    <w:rsid w:val="00AB6313"/>
    <w:rsid w:val="00AB71DD"/>
    <w:rsid w:val="00AC15C5"/>
    <w:rsid w:val="00AD0E75"/>
    <w:rsid w:val="00AE5CCA"/>
    <w:rsid w:val="00AE77EB"/>
    <w:rsid w:val="00AE7BD8"/>
    <w:rsid w:val="00AE7D02"/>
    <w:rsid w:val="00AF0BB7"/>
    <w:rsid w:val="00AF0BDE"/>
    <w:rsid w:val="00AF0EDE"/>
    <w:rsid w:val="00AF4853"/>
    <w:rsid w:val="00AF49E9"/>
    <w:rsid w:val="00AF4CF5"/>
    <w:rsid w:val="00AF53B9"/>
    <w:rsid w:val="00B00702"/>
    <w:rsid w:val="00B0110B"/>
    <w:rsid w:val="00B0234E"/>
    <w:rsid w:val="00B023F8"/>
    <w:rsid w:val="00B06751"/>
    <w:rsid w:val="00B07931"/>
    <w:rsid w:val="00B13241"/>
    <w:rsid w:val="00B13699"/>
    <w:rsid w:val="00B149E2"/>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E2A"/>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5FE8"/>
    <w:rsid w:val="00C63EC4"/>
    <w:rsid w:val="00C64CD9"/>
    <w:rsid w:val="00C670F8"/>
    <w:rsid w:val="00C6780B"/>
    <w:rsid w:val="00C73A90"/>
    <w:rsid w:val="00C76D49"/>
    <w:rsid w:val="00C80AD4"/>
    <w:rsid w:val="00C80B5E"/>
    <w:rsid w:val="00C82055"/>
    <w:rsid w:val="00C8630A"/>
    <w:rsid w:val="00C9061B"/>
    <w:rsid w:val="00C93EBA"/>
    <w:rsid w:val="00C95F43"/>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1E8"/>
    <w:rsid w:val="00D50B3B"/>
    <w:rsid w:val="00D51C1C"/>
    <w:rsid w:val="00D51FCC"/>
    <w:rsid w:val="00D5467F"/>
    <w:rsid w:val="00D55837"/>
    <w:rsid w:val="00D5676F"/>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E44"/>
    <w:rsid w:val="00DB714B"/>
    <w:rsid w:val="00DC1025"/>
    <w:rsid w:val="00DC10F6"/>
    <w:rsid w:val="00DC1EB8"/>
    <w:rsid w:val="00DC3E45"/>
    <w:rsid w:val="00DC4598"/>
    <w:rsid w:val="00DD0722"/>
    <w:rsid w:val="00DD0B3D"/>
    <w:rsid w:val="00DD212F"/>
    <w:rsid w:val="00DE18F5"/>
    <w:rsid w:val="00DE6E70"/>
    <w:rsid w:val="00DE73D2"/>
    <w:rsid w:val="00DF5BFB"/>
    <w:rsid w:val="00DF5CD6"/>
    <w:rsid w:val="00DF73BA"/>
    <w:rsid w:val="00E022DA"/>
    <w:rsid w:val="00E03BCB"/>
    <w:rsid w:val="00E124DC"/>
    <w:rsid w:val="00E15A41"/>
    <w:rsid w:val="00E2294C"/>
    <w:rsid w:val="00E22D68"/>
    <w:rsid w:val="00E247D9"/>
    <w:rsid w:val="00E255C2"/>
    <w:rsid w:val="00E258D8"/>
    <w:rsid w:val="00E26DDF"/>
    <w:rsid w:val="00E270E5"/>
    <w:rsid w:val="00E30167"/>
    <w:rsid w:val="00E32C2B"/>
    <w:rsid w:val="00E33493"/>
    <w:rsid w:val="00E371AC"/>
    <w:rsid w:val="00E37922"/>
    <w:rsid w:val="00E406DF"/>
    <w:rsid w:val="00E415D3"/>
    <w:rsid w:val="00E469E4"/>
    <w:rsid w:val="00E475C3"/>
    <w:rsid w:val="00E50787"/>
    <w:rsid w:val="00E509B0"/>
    <w:rsid w:val="00E50B11"/>
    <w:rsid w:val="00E54246"/>
    <w:rsid w:val="00E55D8E"/>
    <w:rsid w:val="00E64880"/>
    <w:rsid w:val="00E6641E"/>
    <w:rsid w:val="00E66F18"/>
    <w:rsid w:val="00E70856"/>
    <w:rsid w:val="00E727DE"/>
    <w:rsid w:val="00E74A30"/>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F49"/>
    <w:rsid w:val="00EE7C3A"/>
    <w:rsid w:val="00EF0F42"/>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CEC"/>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8B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3C59BC"/>
    <w:rsid w:val="0052145C"/>
    <w:rsid w:val="00874C76"/>
    <w:rsid w:val="00A31827"/>
    <w:rsid w:val="00C979AF"/>
    <w:rsid w:val="00E37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73a411e4-e03b-45dc-8f5d-d268928d04c9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2020-08-12T00:00:00</HeaderDate>
    <Office/>
    <Dnr>Ju2020/02598/PO</Dnr>
    <ParagrafNr/>
    <DocumentTitle/>
    <VisitingAddress/>
    <Extra1/>
    <Extra2/>
    <Extra3>Alexandra Anstrell</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2020-08-12T00:00:00</HeaderDate>
    <Office/>
    <Dnr>Ju2020/02598/PO</Dnr>
    <ParagrafNr/>
    <DocumentTitle/>
    <VisitingAddress/>
    <Extra1/>
    <Extra2/>
    <Extra3>Alexandra Anstrell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6AA21-CF6E-46F7-9BF6-FD8DD7644376}"/>
</file>

<file path=customXml/itemProps2.xml><?xml version="1.0" encoding="utf-8"?>
<ds:datastoreItem xmlns:ds="http://schemas.openxmlformats.org/officeDocument/2006/customXml" ds:itemID="{1B124104-4AA6-4525-8E62-66D1826A4E38}"/>
</file>

<file path=customXml/itemProps3.xml><?xml version="1.0" encoding="utf-8"?>
<ds:datastoreItem xmlns:ds="http://schemas.openxmlformats.org/officeDocument/2006/customXml" ds:itemID="{E617DDA2-F027-40C1-AF67-DFF986F4BD4E}"/>
</file>

<file path=customXml/itemProps4.xml><?xml version="1.0" encoding="utf-8"?>
<ds:datastoreItem xmlns:ds="http://schemas.openxmlformats.org/officeDocument/2006/customXml" ds:itemID="{3C46F9A4-128A-4A8C-AD6C-3A8526D54774}">
  <ds:schemaRefs>
    <ds:schemaRef ds:uri="http://schemas.microsoft.com/sharepoint/events"/>
  </ds:schemaRefs>
</ds:datastoreItem>
</file>

<file path=customXml/itemProps5.xml><?xml version="1.0" encoding="utf-8"?>
<ds:datastoreItem xmlns:ds="http://schemas.openxmlformats.org/officeDocument/2006/customXml" ds:itemID="{1B124104-4AA6-4525-8E62-66D1826A4E38}">
  <ds:schemaRefs>
    <ds:schemaRef ds:uri="http://schemas.microsoft.com/office/infopath/2007/PartnerControls"/>
    <ds:schemaRef ds:uri="9c9941df-7074-4a92-bf99-225d24d78d61"/>
    <ds:schemaRef ds:uri="http://purl.org/dc/terms/"/>
    <ds:schemaRef ds:uri="4e9c2f0c-7bf8-49af-8356-cbf363fc78a7"/>
    <ds:schemaRef ds:uri="18f3d968-6251-40b0-9f11-012b293496c2"/>
    <ds:schemaRef ds:uri="http://schemas.microsoft.com/office/2006/documentManagement/types"/>
    <ds:schemaRef ds:uri="http://purl.org/dc/elements/1.1/"/>
    <ds:schemaRef ds:uri="http://schemas.microsoft.com/office/2006/metadata/properties"/>
    <ds:schemaRef ds:uri="5429eb68-8afa-474e-a293-a9fa933f1d84"/>
    <ds:schemaRef ds:uri="http://schemas.openxmlformats.org/package/2006/metadata/core-propertie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BDBF6C95-EFEE-4F9A-8DDF-9AAAAC2E4C14}">
  <ds:schemaRefs>
    <ds:schemaRef ds:uri="http://lp/documentinfo/RK"/>
  </ds:schemaRefs>
</ds:datastoreItem>
</file>

<file path=customXml/itemProps7.xml><?xml version="1.0" encoding="utf-8"?>
<ds:datastoreItem xmlns:ds="http://schemas.openxmlformats.org/officeDocument/2006/customXml" ds:itemID="{BDBF6C95-EFEE-4F9A-8DDF-9AAAAC2E4C14}"/>
</file>

<file path=customXml/itemProps8.xml><?xml version="1.0" encoding="utf-8"?>
<ds:datastoreItem xmlns:ds="http://schemas.openxmlformats.org/officeDocument/2006/customXml" ds:itemID="{705FA2DE-BE5A-4A73-A55D-0C04465494CD}"/>
</file>

<file path=docProps/app.xml><?xml version="1.0" encoding="utf-8"?>
<Properties xmlns="http://schemas.openxmlformats.org/officeDocument/2006/extended-properties" xmlns:vt="http://schemas.openxmlformats.org/officeDocument/2006/docPropsVTypes">
  <Template>RK Basmall</Template>
  <TotalTime>0</TotalTime>
  <Pages>2</Pages>
  <Words>369</Words>
  <Characters>1959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1736 - Besiktning av Sveriges skyttebanor.docx</dc:title>
  <dc:subject/>
  <dc:creator>Karin Wenander</dc:creator>
  <cp:keywords/>
  <dc:description/>
  <cp:lastModifiedBy>Markus Grundtman</cp:lastModifiedBy>
  <cp:revision>4</cp:revision>
  <dcterms:created xsi:type="dcterms:W3CDTF">2020-07-15T10:20:00Z</dcterms:created>
  <dcterms:modified xsi:type="dcterms:W3CDTF">2020-07-17T10:01:00Z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ee0d7507-d410-4c9a-a793-cb48502efdb8</vt:lpwstr>
  </property>
</Properties>
</file>