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99D" w:rsidRPr="0074299D" w:rsidRDefault="0074299D">
      <w:pPr>
        <w:pStyle w:val="Hemstlrubrik"/>
      </w:pPr>
      <w:r w:rsidRPr="0074299D">
        <w:t>Förslag till riksdagsbeslut</w:t>
      </w:r>
    </w:p>
    <w:p w:rsidR="0074299D" w:rsidRPr="0074299D" w:rsidRDefault="0074299D">
      <w:pPr>
        <w:pStyle w:val="Hemstlatt"/>
        <w:ind w:left="0"/>
      </w:pPr>
      <w:r w:rsidRPr="0074299D">
        <w:t>Riksdagen tillkännager för regeringen som sin mening vad som anförs i motionen om insatser mot ofrivillig ro</w:t>
      </w:r>
      <w:r w:rsidRPr="0074299D">
        <w:t>a</w:t>
      </w:r>
      <w:r w:rsidRPr="0074299D">
        <w:t>ming.</w:t>
      </w:r>
    </w:p>
    <w:p w:rsidR="0074299D" w:rsidRPr="0074299D" w:rsidRDefault="0074299D">
      <w:pPr>
        <w:pStyle w:val="Rubrik1"/>
      </w:pPr>
      <w:r w:rsidRPr="0074299D">
        <w:t>Motivering</w:t>
      </w:r>
    </w:p>
    <w:p w:rsidR="0074299D" w:rsidRPr="0074299D" w:rsidRDefault="0074299D">
      <w:r w:rsidRPr="0074299D">
        <w:t>Att prata i mobilen nära våra grannländers gränser kan ge dyra telefonrä</w:t>
      </w:r>
      <w:r w:rsidRPr="0074299D">
        <w:t>k</w:t>
      </w:r>
      <w:r w:rsidRPr="0074299D">
        <w:t>ningar. Längs de svenska gränserna är det inte ovanligt att mobilen fångar upp signaler från danska, norska och finska nät.</w:t>
      </w:r>
    </w:p>
    <w:p w:rsidR="0074299D" w:rsidRPr="0074299D" w:rsidRDefault="0074299D">
      <w:pPr>
        <w:pStyle w:val="Normaltindrag"/>
      </w:pPr>
      <w:r w:rsidRPr="0074299D">
        <w:t>Många svenska mobilkunder har en fast eller låg taxa för samtal inom Sv</w:t>
      </w:r>
      <w:r w:rsidRPr="0074299D">
        <w:t>e</w:t>
      </w:r>
      <w:r w:rsidRPr="0074299D">
        <w:t>rige eller till andra kunder med samma operatör. Nu blir priset plötsligt mångdubbelt högre.</w:t>
      </w:r>
    </w:p>
    <w:p w:rsidR="0074299D" w:rsidRPr="0074299D" w:rsidRDefault="0074299D">
      <w:pPr>
        <w:pStyle w:val="Normaltindrag"/>
      </w:pPr>
      <w:r w:rsidRPr="0074299D">
        <w:t xml:space="preserve">Det är inte alltid som man märker att nätet byts. Det kan ske mitt under ett samtal. </w:t>
      </w:r>
    </w:p>
    <w:p w:rsidR="0074299D" w:rsidRPr="0074299D" w:rsidRDefault="0074299D">
      <w:pPr>
        <w:pStyle w:val="Normaltindrag"/>
      </w:pPr>
      <w:r w:rsidRPr="0074299D">
        <w:t>Fastboende nära gränserna är bekanta med problematiken, men för alla b</w:t>
      </w:r>
      <w:r w:rsidRPr="0074299D">
        <w:t>e</w:t>
      </w:r>
      <w:r w:rsidRPr="0074299D">
        <w:t>sökare kan räkningen komma som en kalldusch.</w:t>
      </w:r>
    </w:p>
    <w:p w:rsidR="0074299D" w:rsidRPr="0074299D" w:rsidRDefault="0074299D">
      <w:pPr>
        <w:pStyle w:val="Normaltindrag"/>
      </w:pPr>
      <w:r w:rsidRPr="0074299D">
        <w:t>Regeringen bör ta initiativ till att se över problematiken och stärka kons</w:t>
      </w:r>
      <w:r w:rsidRPr="0074299D">
        <w:t>u</w:t>
      </w:r>
      <w:r w:rsidRPr="0074299D">
        <w:t>mentens rätt gentemot mobilföretagen i de fall räkningen blir till ett stort problem för mobiltelefoninnehavaren.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299D">
        <w:trPr>
          <w:cantSplit/>
        </w:trPr>
        <w:tc>
          <w:tcPr>
            <w:tcW w:w="3046" w:type="dxa"/>
          </w:tcPr>
          <w:p w:rsidR="0074299D" w:rsidRPr="0074299D" w:rsidRDefault="0074299D">
            <w:pPr>
              <w:pStyle w:val="UnderskriftDatum"/>
              <w:spacing w:before="240"/>
            </w:pPr>
            <w:r w:rsidRPr="0074299D">
              <w:t>Stockholm den 29 september 2008</w:t>
            </w:r>
          </w:p>
        </w:tc>
        <w:tc>
          <w:tcPr>
            <w:tcW w:w="3047" w:type="dxa"/>
          </w:tcPr>
          <w:p w:rsidR="0074299D" w:rsidRPr="0074299D" w:rsidRDefault="0074299D">
            <w:pPr>
              <w:pStyle w:val="Underskrifter"/>
              <w:spacing w:before="240"/>
            </w:pPr>
          </w:p>
        </w:tc>
      </w:tr>
      <w:tr w:rsidR="00000000" w:rsidRPr="0074299D">
        <w:trPr>
          <w:cantSplit/>
        </w:trPr>
        <w:tc>
          <w:tcPr>
            <w:tcW w:w="3046" w:type="dxa"/>
          </w:tcPr>
          <w:p w:rsidR="0074299D" w:rsidRPr="0074299D" w:rsidRDefault="0074299D">
            <w:pPr>
              <w:pStyle w:val="Underskrifter"/>
            </w:pPr>
            <w:r w:rsidRPr="0074299D">
              <w:t>Christer Winbäck (fp)</w:t>
            </w:r>
          </w:p>
        </w:tc>
        <w:tc>
          <w:tcPr>
            <w:tcW w:w="3046" w:type="dxa"/>
          </w:tcPr>
          <w:p w:rsidR="0074299D" w:rsidRPr="0074299D" w:rsidRDefault="0074299D">
            <w:pPr>
              <w:pStyle w:val="Underskrifter"/>
            </w:pPr>
          </w:p>
        </w:tc>
      </w:tr>
    </w:tbl>
    <w:p w:rsidR="0074299D" w:rsidRPr="0074299D" w:rsidRDefault="0074299D">
      <w:pPr>
        <w:pStyle w:val="Normaltindrag"/>
      </w:pPr>
    </w:p>
    <w:sectPr w:rsidR="00000000" w:rsidRPr="00742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99D" w:rsidRPr="0074299D" w:rsidRDefault="0074299D">
      <w:r w:rsidRPr="0074299D">
        <w:separator/>
      </w:r>
    </w:p>
  </w:endnote>
  <w:endnote w:type="continuationSeparator" w:id="0">
    <w:p w:rsidR="0074299D" w:rsidRPr="0074299D" w:rsidRDefault="0074299D">
      <w:r w:rsidRPr="00742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Sidfot"/>
    </w:pPr>
    <w:r w:rsidRPr="007429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26988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99D" w:rsidRDefault="007429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299D" w:rsidRDefault="007429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Sidfot"/>
    </w:pPr>
    <w:r w:rsidRPr="007429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457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99D" w:rsidRDefault="007429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99D" w:rsidRDefault="007429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Sidfot"/>
    </w:pPr>
    <w:r w:rsidRPr="007429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6343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99D" w:rsidRDefault="007429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99D" w:rsidRDefault="007429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99D" w:rsidRPr="0074299D" w:rsidRDefault="0074299D">
      <w:r w:rsidRPr="0074299D">
        <w:separator/>
      </w:r>
    </w:p>
  </w:footnote>
  <w:footnote w:type="continuationSeparator" w:id="0">
    <w:p w:rsidR="0074299D" w:rsidRPr="0074299D" w:rsidRDefault="0074299D">
      <w:r w:rsidRPr="00742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Sidhuvud"/>
    </w:pPr>
    <w:r w:rsidRPr="007429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4856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99D" w:rsidRDefault="007429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299D" w:rsidRDefault="007429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Sidhuvud"/>
    </w:pPr>
    <w:r w:rsidRPr="007429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54094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99D" w:rsidRDefault="007429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299D" w:rsidRDefault="007429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99D" w:rsidRPr="0074299D" w:rsidRDefault="0074299D">
    <w:pPr>
      <w:pStyle w:val="FSHNormal"/>
      <w:tabs>
        <w:tab w:val="right" w:pos="5840"/>
      </w:tabs>
    </w:pPr>
    <w:r w:rsidRPr="0074299D">
      <w:br/>
    </w:r>
    <w:r w:rsidRPr="0074299D">
      <w:fldChar w:fldCharType="begin" w:fldLock="1"/>
    </w:r>
    <w:r w:rsidRPr="0074299D">
      <w:instrText xml:space="preserve"> DOCPROPERTY</w:instrText>
    </w:r>
    <w:r w:rsidRPr="0074299D">
      <w:rPr>
        <w:sz w:val="18"/>
      </w:rPr>
      <w:instrText xml:space="preserve"> "YearUser" *\charformat </w:instrText>
    </w:r>
    <w:r w:rsidRPr="0074299D">
      <w:fldChar w:fldCharType="separate"/>
    </w:r>
    <w:r w:rsidRPr="0074299D">
      <w:t>2008/09</w:t>
    </w:r>
    <w:r w:rsidRPr="0074299D">
      <w:fldChar w:fldCharType="end"/>
    </w:r>
    <w:r w:rsidRPr="0074299D">
      <w:t xml:space="preserve"> </w:t>
    </w:r>
    <w:r w:rsidRPr="0074299D">
      <w:tab/>
      <w:t xml:space="preserve">mnr: </w:t>
    </w:r>
    <w:r w:rsidRPr="0074299D">
      <w:fldChar w:fldCharType="begin" w:fldLock="1"/>
    </w:r>
    <w:r w:rsidRPr="0074299D">
      <w:instrText xml:space="preserve"> DOCPROPERTY</w:instrText>
    </w:r>
    <w:r w:rsidRPr="0074299D">
      <w:rPr>
        <w:sz w:val="18"/>
      </w:rPr>
      <w:instrText xml:space="preserve"> "Motionsnummer" *\charformat </w:instrText>
    </w:r>
    <w:r w:rsidRPr="0074299D">
      <w:fldChar w:fldCharType="separate"/>
    </w:r>
    <w:r w:rsidRPr="0074299D">
      <w:t>T221</w:t>
    </w:r>
    <w:r w:rsidRPr="0074299D">
      <w:fldChar w:fldCharType="end"/>
    </w:r>
    <w:r w:rsidRPr="0074299D">
      <w:br/>
    </w:r>
    <w:r w:rsidRPr="0074299D">
      <w:fldChar w:fldCharType="begin" w:fldLock="1"/>
    </w:r>
    <w:r w:rsidRPr="0074299D">
      <w:instrText xml:space="preserve"> DOCPROPERTY</w:instrText>
    </w:r>
    <w:r w:rsidRPr="0074299D">
      <w:rPr>
        <w:sz w:val="18"/>
      </w:rPr>
      <w:instrText xml:space="preserve"> "Samling" *\charformat </w:instrText>
    </w:r>
    <w:r w:rsidRPr="0074299D">
      <w:fldChar w:fldCharType="end"/>
    </w:r>
    <w:r w:rsidRPr="0074299D">
      <w:tab/>
      <w:t xml:space="preserve">pnr: </w:t>
    </w:r>
    <w:r w:rsidRPr="0074299D">
      <w:fldChar w:fldCharType="begin" w:fldLock="1"/>
    </w:r>
    <w:r w:rsidRPr="0074299D">
      <w:instrText xml:space="preserve"> DOCPROPERTY</w:instrText>
    </w:r>
    <w:r w:rsidRPr="0074299D">
      <w:rPr>
        <w:sz w:val="18"/>
      </w:rPr>
      <w:instrText xml:space="preserve"> "Partinummer" *\charformat </w:instrText>
    </w:r>
    <w:r w:rsidRPr="0074299D">
      <w:fldChar w:fldCharType="separate"/>
    </w:r>
    <w:r w:rsidRPr="0074299D">
      <w:t>fp1250</w:t>
    </w:r>
    <w:r w:rsidRPr="0074299D">
      <w:fldChar w:fldCharType="end"/>
    </w:r>
  </w:p>
  <w:p w:rsidR="0074299D" w:rsidRPr="0074299D" w:rsidRDefault="0074299D">
    <w:pPr>
      <w:pStyle w:val="FSHRub1"/>
    </w:pPr>
    <w:r w:rsidRPr="0074299D">
      <w:t>Motion till riksdagen</w:t>
    </w:r>
    <w:r w:rsidRPr="0074299D">
      <w:br/>
    </w:r>
    <w:r w:rsidRPr="0074299D">
      <w:fldChar w:fldCharType="begin" w:fldLock="1"/>
    </w:r>
    <w:r w:rsidRPr="0074299D">
      <w:instrText xml:space="preserve"> DOCPROPERTY "YearUser" *\charformat </w:instrText>
    </w:r>
    <w:r w:rsidRPr="0074299D">
      <w:fldChar w:fldCharType="separate"/>
    </w:r>
    <w:r w:rsidRPr="0074299D">
      <w:t>2008/09</w:t>
    </w:r>
    <w:r w:rsidRPr="0074299D">
      <w:fldChar w:fldCharType="end"/>
    </w:r>
    <w:r w:rsidRPr="0074299D">
      <w:t>:</w:t>
    </w:r>
    <w:r w:rsidRPr="0074299D">
      <w:fldChar w:fldCharType="begin" w:fldLock="1"/>
    </w:r>
    <w:r w:rsidRPr="0074299D">
      <w:instrText xml:space="preserve"> DOCPROPERTY "Motionsnummer" *\charformat </w:instrText>
    </w:r>
    <w:r w:rsidRPr="0074299D">
      <w:fldChar w:fldCharType="separate"/>
    </w:r>
    <w:r w:rsidRPr="0074299D">
      <w:t>T221</w:t>
    </w:r>
    <w:r w:rsidRPr="0074299D">
      <w:fldChar w:fldCharType="end"/>
    </w:r>
  </w:p>
  <w:p w:rsidR="0074299D" w:rsidRPr="0074299D" w:rsidRDefault="0074299D">
    <w:pPr>
      <w:pStyle w:val="FSHNormalS5"/>
    </w:pPr>
    <w:r w:rsidRPr="0074299D">
      <w:fldChar w:fldCharType="begin" w:fldLock="1"/>
    </w:r>
    <w:r w:rsidRPr="0074299D">
      <w:instrText xml:space="preserve"> DOCPROPERTY "MotionarText" *\charformat </w:instrText>
    </w:r>
    <w:r w:rsidRPr="0074299D">
      <w:fldChar w:fldCharType="separate"/>
    </w:r>
    <w:r w:rsidRPr="0074299D">
      <w:t>av Christer Winbäck (fp)</w:t>
    </w:r>
    <w:r w:rsidRPr="0074299D">
      <w:fldChar w:fldCharType="end"/>
    </w:r>
    <w:r w:rsidRPr="0074299D">
      <w:br/>
    </w:r>
    <w:r w:rsidRPr="0074299D">
      <w:fldChar w:fldCharType="begin" w:fldLock="1"/>
    </w:r>
    <w:r w:rsidRPr="0074299D">
      <w:instrText xml:space="preserve"> DOCPROPERTY "SvarFrasKort" *\charformat </w:instrText>
    </w:r>
    <w:r w:rsidRPr="0074299D">
      <w:fldChar w:fldCharType="end"/>
    </w:r>
  </w:p>
  <w:p w:rsidR="0074299D" w:rsidRPr="0074299D" w:rsidRDefault="0074299D">
    <w:pPr>
      <w:pStyle w:val="FSHTitel"/>
    </w:pPr>
    <w:r w:rsidRPr="0074299D">
      <w:fldChar w:fldCharType="begin" w:fldLock="1"/>
    </w:r>
    <w:r w:rsidRPr="0074299D">
      <w:instrText xml:space="preserve"> DOCPROPERTY</w:instrText>
    </w:r>
    <w:r w:rsidRPr="0074299D">
      <w:rPr>
        <w:sz w:val="18"/>
      </w:rPr>
      <w:instrText xml:space="preserve"> "RubrikSvar" *\charformat </w:instrText>
    </w:r>
    <w:r w:rsidRPr="0074299D">
      <w:fldChar w:fldCharType="separate"/>
    </w:r>
    <w:r w:rsidRPr="0074299D">
      <w:t>Ofrivillig roaming</w:t>
    </w:r>
    <w:r w:rsidRPr="0074299D">
      <w:fldChar w:fldCharType="end"/>
    </w:r>
  </w:p>
  <w:p w:rsidR="0074299D" w:rsidRPr="0074299D" w:rsidRDefault="0074299D">
    <w:pPr>
      <w:pStyle w:val="Normal00"/>
    </w:pPr>
  </w:p>
  <w:p w:rsidR="0074299D" w:rsidRPr="0074299D" w:rsidRDefault="007429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6369676">
    <w:abstractNumId w:val="8"/>
  </w:num>
  <w:num w:numId="2" w16cid:durableId="1367220028">
    <w:abstractNumId w:val="9"/>
  </w:num>
  <w:num w:numId="3" w16cid:durableId="1886915269">
    <w:abstractNumId w:val="8"/>
  </w:num>
  <w:num w:numId="4" w16cid:durableId="1612203458">
    <w:abstractNumId w:val="9"/>
  </w:num>
  <w:num w:numId="5" w16cid:durableId="2016302192">
    <w:abstractNumId w:val="13"/>
  </w:num>
  <w:num w:numId="6" w16cid:durableId="344672781">
    <w:abstractNumId w:val="10"/>
  </w:num>
  <w:num w:numId="7" w16cid:durableId="650669405">
    <w:abstractNumId w:val="11"/>
  </w:num>
  <w:num w:numId="8" w16cid:durableId="1484350704">
    <w:abstractNumId w:val="12"/>
  </w:num>
  <w:num w:numId="9" w16cid:durableId="320621682">
    <w:abstractNumId w:val="8"/>
  </w:num>
  <w:num w:numId="10" w16cid:durableId="1694574246">
    <w:abstractNumId w:val="3"/>
  </w:num>
  <w:num w:numId="11" w16cid:durableId="1832482790">
    <w:abstractNumId w:val="2"/>
  </w:num>
  <w:num w:numId="12" w16cid:durableId="1995715980">
    <w:abstractNumId w:val="1"/>
  </w:num>
  <w:num w:numId="13" w16cid:durableId="1927575301">
    <w:abstractNumId w:val="0"/>
  </w:num>
  <w:num w:numId="14" w16cid:durableId="1562324469">
    <w:abstractNumId w:val="9"/>
  </w:num>
  <w:num w:numId="15" w16cid:durableId="1098062808">
    <w:abstractNumId w:val="7"/>
  </w:num>
  <w:num w:numId="16" w16cid:durableId="1413812846">
    <w:abstractNumId w:val="6"/>
  </w:num>
  <w:num w:numId="17" w16cid:durableId="1145901820">
    <w:abstractNumId w:val="5"/>
  </w:num>
  <w:num w:numId="18" w16cid:durableId="206911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472433"/>
    <w:rsid w:val="00472433"/>
    <w:rsid w:val="007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791497C-AFBC-43FA-B66A-C0EB1232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819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fp1250</vt:lpstr>
    </vt:vector>
  </TitlesOfParts>
  <Company>Riksdagen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fp1250</dc:title>
  <dc:subject>fp1250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2008-11-13T08:53:00Z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Ofrivillig roaming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Ofrivillig roaming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20082009000001020112000012500069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20082009000001020112000012500069</vt:lpwstr>
  </property>
  <property fmtid="{D5CDD505-2E9C-101B-9397-08002B2CF9AE}" pid="50" name="nummer">
    <vt:lpwstr>221</vt:lpwstr>
  </property>
  <property fmtid="{D5CDD505-2E9C-101B-9397-08002B2CF9AE}" pid="51" name="utskottsbeteckning">
    <vt:lpwstr>T</vt:lpwstr>
  </property>
  <property fmtid="{D5CDD505-2E9C-101B-9397-08002B2CF9AE}" pid="52" name="GlobalUID">
    <vt:lpwstr>{9D20C5E0-7097-4358-866E-112158DE8E04}</vt:lpwstr>
  </property>
  <property fmtid="{D5CDD505-2E9C-101B-9397-08002B2CF9AE}" pid="53" name="Överföringar">
    <vt:i4>0</vt:i4>
  </property>
  <property fmtid="{D5CDD505-2E9C-101B-9397-08002B2CF9AE}" pid="54" name="Checksum">
    <vt:lpwstr>*0018919154714*</vt:lpwstr>
  </property>
  <property fmtid="{D5CDD505-2E9C-101B-9397-08002B2CF9AE}" pid="55" name="skuggnummer">
    <vt:lpwstr>292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12:47:12.387</vt:lpwstr>
  </property>
  <property fmtid="{D5CDD505-2E9C-101B-9397-08002B2CF9AE}" pid="58" name="urixGuid">
    <vt:lpwstr>{0DE0DCCA-9307-4555-A889-4D889237C0B2}</vt:lpwstr>
  </property>
</Properties>
</file>