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2C9E" w:rsidP="00DA0661">
      <w:pPr>
        <w:pStyle w:val="Title"/>
      </w:pPr>
      <w:bookmarkStart w:id="0" w:name="Start"/>
      <w:bookmarkEnd w:id="0"/>
      <w:r>
        <w:t>Svar på fråga 2023/24:141 av Malin Larsson (S)</w:t>
      </w:r>
      <w:r>
        <w:br/>
      </w:r>
      <w:r w:rsidR="004154F2">
        <w:t>Jordbruket och klimatförändringarna</w:t>
      </w:r>
    </w:p>
    <w:p w:rsidR="00A42C9E" w:rsidP="00A42C9E">
      <w:pPr>
        <w:pStyle w:val="BodyText"/>
      </w:pPr>
      <w:r>
        <w:t xml:space="preserve">Malin Larsson har frågat mig vad jag </w:t>
      </w:r>
      <w:r w:rsidR="004E6D7B">
        <w:t xml:space="preserve">och regeringen </w:t>
      </w:r>
      <w:r>
        <w:t>gör</w:t>
      </w:r>
      <w:r w:rsidR="004E6D7B">
        <w:t xml:space="preserve"> konkret</w:t>
      </w:r>
      <w:r>
        <w:t xml:space="preserve"> för att motverka klimatrelaterade risker</w:t>
      </w:r>
      <w:r w:rsidRPr="00A42C9E">
        <w:t xml:space="preserve"> </w:t>
      </w:r>
      <w:r w:rsidR="004E6D7B">
        <w:t xml:space="preserve">inom jordbruket </w:t>
      </w:r>
      <w:r>
        <w:t>och mildra effekterna av dem så att Sverige kan ha ett hållbart jordbruk i ett förändrat klimat.</w:t>
      </w:r>
    </w:p>
    <w:p w:rsidR="00806897" w:rsidP="00806897">
      <w:pPr>
        <w:pStyle w:val="BodyText"/>
      </w:pPr>
      <w:r>
        <w:t>Det har varit en vädermässig</w:t>
      </w:r>
      <w:r w:rsidR="001F042B">
        <w:t>t</w:t>
      </w:r>
      <w:r>
        <w:t xml:space="preserve"> utmanande växtodlingssäsong </w:t>
      </w:r>
      <w:r w:rsidRPr="00A42C9E" w:rsidR="00A42C9E">
        <w:t>med frost, torka</w:t>
      </w:r>
      <w:r w:rsidR="004E6D7B">
        <w:t>,</w:t>
      </w:r>
      <w:r w:rsidRPr="00A42C9E" w:rsidR="00A42C9E">
        <w:t xml:space="preserve"> kraftigt regn och </w:t>
      </w:r>
      <w:r w:rsidRPr="00806897" w:rsidR="00A42C9E">
        <w:t>översvämningar</w:t>
      </w:r>
      <w:r w:rsidR="00325152">
        <w:t xml:space="preserve"> som resulterat i </w:t>
      </w:r>
      <w:r w:rsidR="004E6D7B">
        <w:t xml:space="preserve">en </w:t>
      </w:r>
      <w:r w:rsidR="00325152">
        <w:t xml:space="preserve">lägre skörd </w:t>
      </w:r>
      <w:r w:rsidR="004E6D7B">
        <w:t xml:space="preserve">med </w:t>
      </w:r>
      <w:r w:rsidR="00325152">
        <w:t>sämre kvalitet</w:t>
      </w:r>
      <w:r w:rsidRPr="00A42C9E" w:rsidR="00A42C9E">
        <w:t xml:space="preserve">. </w:t>
      </w:r>
      <w:r w:rsidRPr="008F3055">
        <w:t xml:space="preserve">Torkan och den efterföljande nederbörden </w:t>
      </w:r>
      <w:r w:rsidR="004E6D7B">
        <w:t>har alltså inneburit</w:t>
      </w:r>
      <w:r w:rsidRPr="008F3055">
        <w:t xml:space="preserve"> negativa konsekvenser för jordbruket </w:t>
      </w:r>
      <w:r w:rsidR="00325152">
        <w:t>vilket</w:t>
      </w:r>
      <w:r w:rsidRPr="008F3055" w:rsidR="00325152">
        <w:t xml:space="preserve"> </w:t>
      </w:r>
      <w:r w:rsidRPr="008F3055">
        <w:t xml:space="preserve">även riskerar att påverka livsmedelsförsörjningen på längre sikt. </w:t>
      </w:r>
    </w:p>
    <w:p w:rsidR="00806897" w:rsidRPr="00806897" w:rsidP="0098145F">
      <w:pPr>
        <w:pStyle w:val="BodyText"/>
      </w:pPr>
      <w:r>
        <w:t>För att mildra konsekvenserna p</w:t>
      </w:r>
      <w:r>
        <w:t xml:space="preserve">å kort sikt </w:t>
      </w:r>
      <w:r w:rsidR="0098145F">
        <w:t>avser regeringen enligt förslag i höständringsbudgeten medfinansiera de medel</w:t>
      </w:r>
      <w:r>
        <w:t xml:space="preserve"> som</w:t>
      </w:r>
      <w:r>
        <w:t xml:space="preserve"> Sverige tilldelats från </w:t>
      </w:r>
      <w:r w:rsidRPr="008F3055">
        <w:t>jordbruksreserven inom ramen för den gemensamma jordbrukspolitiken.</w:t>
      </w:r>
      <w:r>
        <w:t xml:space="preserve"> Totalt omfattar krisstödet 193 miljoner </w:t>
      </w:r>
      <w:r>
        <w:t xml:space="preserve">kronor </w:t>
      </w:r>
      <w:r>
        <w:t xml:space="preserve">varav </w:t>
      </w:r>
      <w:r w:rsidR="004154F2">
        <w:t>129</w:t>
      </w:r>
      <w:r>
        <w:t xml:space="preserve"> miljoner </w:t>
      </w:r>
      <w:r>
        <w:t xml:space="preserve">kronor </w:t>
      </w:r>
      <w:r>
        <w:t>är nationell medfinansiering</w:t>
      </w:r>
      <w:r w:rsidR="00325152">
        <w:t>, vilket är den maximala nivån</w:t>
      </w:r>
      <w:r>
        <w:t xml:space="preserve">. </w:t>
      </w:r>
      <w:r w:rsidR="002C04C2">
        <w:t>Stödet kommer</w:t>
      </w:r>
      <w:r w:rsidRPr="00806897">
        <w:t xml:space="preserve"> rikta</w:t>
      </w:r>
      <w:r w:rsidR="002C04C2">
        <w:t>s</w:t>
      </w:r>
      <w:r w:rsidRPr="00806897">
        <w:t xml:space="preserve"> till mjölk- och nötköttsproduktion samt vårsådda spannmåls- och </w:t>
      </w:r>
      <w:r w:rsidRPr="00806897">
        <w:t>oljeväxtsgrödor</w:t>
      </w:r>
      <w:r w:rsidRPr="00806897">
        <w:t xml:space="preserve"> </w:t>
      </w:r>
      <w:r w:rsidR="002C04C2">
        <w:t>eftersom</w:t>
      </w:r>
      <w:r w:rsidRPr="00806897" w:rsidR="002C04C2">
        <w:t xml:space="preserve"> </w:t>
      </w:r>
      <w:r w:rsidRPr="00806897">
        <w:t xml:space="preserve">dessa produktionsgrenar </w:t>
      </w:r>
      <w:r w:rsidR="002C04C2">
        <w:t xml:space="preserve">har </w:t>
      </w:r>
      <w:r w:rsidRPr="00806897">
        <w:t xml:space="preserve">drabbats särskilt hårt av </w:t>
      </w:r>
      <w:r w:rsidR="002C04C2">
        <w:t>torkan och den kraftiga nederbörden</w:t>
      </w:r>
      <w:r w:rsidRPr="00806897" w:rsidR="002C04C2">
        <w:t xml:space="preserve"> </w:t>
      </w:r>
      <w:r w:rsidRPr="00806897">
        <w:t>under 2023.</w:t>
      </w:r>
    </w:p>
    <w:p w:rsidR="005F50F6" w:rsidP="005F50F6">
      <w:pPr>
        <w:pStyle w:val="BodyText"/>
      </w:pPr>
      <w:r w:rsidRPr="005609AC">
        <w:t>Samtidigt är</w:t>
      </w:r>
      <w:r>
        <w:t xml:space="preserve"> </w:t>
      </w:r>
      <w:r w:rsidRPr="005609AC">
        <w:t xml:space="preserve">inte krisstöd den långsiktiga lösningen. </w:t>
      </w:r>
      <w:r w:rsidR="00806897">
        <w:t xml:space="preserve">Regeringen arbetar med åtgärder för att långsiktigt stärka jordbrukets robusthet, lönsamhet och konkurrenskraft i hela landet. </w:t>
      </w:r>
      <w:r w:rsidR="00041830">
        <w:t>Det sker bland annat med hjälp av den gemensamma jordbrukspolitiken där flera åtgärder bidrar till att anpassa jordbruket till ett förändrat klimat</w:t>
      </w:r>
      <w:r w:rsidR="004154F2">
        <w:t xml:space="preserve"> och minska jordbrukets påverkan på klimatet</w:t>
      </w:r>
      <w:r w:rsidR="00041830">
        <w:t xml:space="preserve">. </w:t>
      </w:r>
      <w:r w:rsidRPr="004E7F12" w:rsidR="00325152">
        <w:t xml:space="preserve">Regeringen förbereder </w:t>
      </w:r>
      <w:r w:rsidR="00325152">
        <w:t>också</w:t>
      </w:r>
      <w:r w:rsidRPr="004E7F12" w:rsidR="00325152">
        <w:t xml:space="preserve"> en reviderad strategi för klimatanpassning som ska ta ett samlat grepp om de behov som finns för att </w:t>
      </w:r>
      <w:r w:rsidRPr="004E7F12" w:rsidR="00325152">
        <w:t>hantera ett förändrat klimat</w:t>
      </w:r>
      <w:r w:rsidR="00325152">
        <w:t>.</w:t>
      </w:r>
      <w:r w:rsidR="00325152">
        <w:t xml:space="preserve"> </w:t>
      </w:r>
      <w:r>
        <w:t xml:space="preserve">Regeringen arbetar </w:t>
      </w:r>
      <w:r w:rsidR="002C04C2">
        <w:t xml:space="preserve">dessutom </w:t>
      </w:r>
      <w:r>
        <w:t xml:space="preserve">med en uppdatering av livsmedelsstrategin där </w:t>
      </w:r>
      <w:r w:rsidR="001E56F5">
        <w:t xml:space="preserve">fokus ligger på </w:t>
      </w:r>
      <w:r>
        <w:t xml:space="preserve">stärkt konkurrenskraft och </w:t>
      </w:r>
      <w:r w:rsidR="001E56F5">
        <w:t>ökad lönsamhet</w:t>
      </w:r>
      <w:r w:rsidR="009121E9">
        <w:t xml:space="preserve">. </w:t>
      </w:r>
      <w:r w:rsidR="002C04C2">
        <w:t xml:space="preserve">Sverige </w:t>
      </w:r>
      <w:r w:rsidR="001E56F5">
        <w:t xml:space="preserve">behöver en mer lönsam och robust livsmedelskedja för att klara de utmaningar som livsmedelskedjan står inför, bland annat </w:t>
      </w:r>
      <w:r w:rsidR="009121E9">
        <w:t xml:space="preserve">kommande klimatförändringar. </w:t>
      </w:r>
    </w:p>
    <w:p w:rsidR="00A42C9E" w:rsidP="006A12F1">
      <w:pPr>
        <w:pStyle w:val="BodyText"/>
      </w:pPr>
      <w:r w:rsidRPr="00051AB2">
        <w:t xml:space="preserve">Stockholm den </w:t>
      </w:r>
      <w:sdt>
        <w:sdtPr>
          <w:id w:val="-1225218591"/>
          <w:placeholder>
            <w:docPart w:val="636531D31D1142AEB7EDA096038BEFF9"/>
          </w:placeholder>
          <w:dataBinding w:xpath="/ns0:DocumentInfo[1]/ns0:BaseInfo[1]/ns0:HeaderDate[1]" w:storeItemID="{A87DB12B-ECB6-400C-96AF-02EEE4AF3400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51AB2" w:rsidR="004154F2">
            <w:t>25 oktober 2023</w:t>
          </w:r>
        </w:sdtContent>
      </w:sdt>
    </w:p>
    <w:p w:rsidR="00A42C9E" w:rsidP="004E7A8F">
      <w:pPr>
        <w:pStyle w:val="Brdtextutanavstnd"/>
      </w:pPr>
    </w:p>
    <w:p w:rsidR="00A42C9E" w:rsidP="004E7A8F">
      <w:pPr>
        <w:pStyle w:val="Brdtextutanavstnd"/>
      </w:pPr>
    </w:p>
    <w:p w:rsidR="00A42C9E" w:rsidP="004E7A8F">
      <w:pPr>
        <w:pStyle w:val="Brdtextutanavstnd"/>
      </w:pPr>
    </w:p>
    <w:p w:rsidR="00A42C9E" w:rsidP="00422A41">
      <w:pPr>
        <w:pStyle w:val="BodyText"/>
      </w:pPr>
      <w:r>
        <w:t>Peter Kullgren</w:t>
      </w:r>
    </w:p>
    <w:p w:rsidR="00A42C9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1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42C9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42C9E" w:rsidRPr="007D73AB" w:rsidP="00340DE0">
          <w:pPr>
            <w:pStyle w:val="Header"/>
          </w:pPr>
        </w:p>
      </w:tc>
      <w:tc>
        <w:tcPr>
          <w:tcW w:w="1134" w:type="dxa"/>
        </w:tcPr>
        <w:p w:rsidR="00A42C9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42C9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42C9E" w:rsidRPr="00710A6C" w:rsidP="00EE3C0F">
          <w:pPr>
            <w:pStyle w:val="Header"/>
            <w:rPr>
              <w:b/>
            </w:rPr>
          </w:pPr>
        </w:p>
        <w:p w:rsidR="00A42C9E" w:rsidP="00EE3C0F">
          <w:pPr>
            <w:pStyle w:val="Header"/>
          </w:pPr>
        </w:p>
        <w:p w:rsidR="00A42C9E" w:rsidP="00EE3C0F">
          <w:pPr>
            <w:pStyle w:val="Header"/>
          </w:pPr>
        </w:p>
        <w:p w:rsidR="00A42C9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7BB38BC11C487D8805D44E65859A86"/>
            </w:placeholder>
            <w:dataBinding w:xpath="/ns0:DocumentInfo[1]/ns0:BaseInfo[1]/ns0:Dnr[1]" w:storeItemID="{A87DB12B-ECB6-400C-96AF-02EEE4AF3400}" w:prefixMappings="xmlns:ns0='http://lp/documentinfo/RK' "/>
            <w:text/>
          </w:sdtPr>
          <w:sdtContent>
            <w:p w:rsidR="00A42C9E" w:rsidP="00EE3C0F">
              <w:pPr>
                <w:pStyle w:val="Header"/>
              </w:pPr>
              <w:r>
                <w:t>LI2023/03408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55E83033114298ACC91B2ED0C169B1"/>
            </w:placeholder>
            <w:showingPlcHdr/>
            <w:dataBinding w:xpath="/ns0:DocumentInfo[1]/ns0:BaseInfo[1]/ns0:DocNumber[1]" w:storeItemID="{A87DB12B-ECB6-400C-96AF-02EEE4AF3400}" w:prefixMappings="xmlns:ns0='http://lp/documentinfo/RK' "/>
            <w:text/>
          </w:sdtPr>
          <w:sdtContent>
            <w:p w:rsidR="00A42C9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42C9E" w:rsidP="00EE3C0F">
          <w:pPr>
            <w:pStyle w:val="Header"/>
          </w:pPr>
        </w:p>
      </w:tc>
      <w:tc>
        <w:tcPr>
          <w:tcW w:w="1134" w:type="dxa"/>
        </w:tcPr>
        <w:p w:rsidR="00A42C9E" w:rsidP="0094502D">
          <w:pPr>
            <w:pStyle w:val="Header"/>
          </w:pPr>
        </w:p>
        <w:p w:rsidR="00A42C9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E0867CB113074A29B70F391943BCCAE7"/>
          </w:placeholder>
          <w:richText/>
        </w:sdtPr>
        <w:sdtContent>
          <w:sdt>
            <w:sdtPr>
              <w:rPr>
                <w:rFonts w:asciiTheme="minorHAnsi" w:hAnsiTheme="minorHAnsi"/>
                <w:sz w:val="25"/>
              </w:rPr>
              <w:alias w:val="SenderText"/>
              <w:tag w:val="ccRKShow_SenderText"/>
              <w:id w:val="120578332"/>
              <w:placeholder>
                <w:docPart w:val="A77397DBDA7D4FBDAA51E13E72A23E21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651AC" w:rsidRPr="00EA3D5F" w:rsidP="008651AC">
                  <w:pPr>
                    <w:pStyle w:val="Header"/>
                    <w:rPr>
                      <w:b/>
                    </w:rPr>
                  </w:pPr>
                  <w:r w:rsidRPr="00EA3D5F">
                    <w:rPr>
                      <w:b/>
                    </w:rPr>
                    <w:t>Landsbygds- och infrastrukturdepartementet</w:t>
                  </w:r>
                </w:p>
                <w:p w:rsidR="008651AC" w:rsidP="008651AC">
                  <w:pPr>
                    <w:pStyle w:val="Header"/>
                  </w:pPr>
                  <w:r w:rsidRPr="00EA3D5F">
                    <w:t>Landsbygdsministern</w:t>
                  </w:r>
                </w:p>
                <w:p w:rsidR="00A42C9E" w:rsidP="008651AC">
                  <w:pPr>
                    <w:pStyle w:val="Header"/>
                  </w:pPr>
                </w:p>
                <w:p w:rsidR="008651AC" w:rsidP="008651AC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8651AC" w:rsidP="008651AC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8651AC" w:rsidP="008651AC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8651AC" w:rsidP="008651AC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8651AC" w:rsidRPr="008651AC" w:rsidP="008651AC">
                  <w:pPr>
                    <w:jc w:val="cent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807497A49EF4A64A6886642F1F5BC31"/>
          </w:placeholder>
          <w:dataBinding w:xpath="/ns0:DocumentInfo[1]/ns0:BaseInfo[1]/ns0:Recipient[1]" w:storeItemID="{A87DB12B-ECB6-400C-96AF-02EEE4AF3400}" w:prefixMappings="xmlns:ns0='http://lp/documentinfo/RK' "/>
          <w:text w:multiLine="1"/>
        </w:sdtPr>
        <w:sdtContent>
          <w:tc>
            <w:tcPr>
              <w:tcW w:w="3170" w:type="dxa"/>
            </w:tcPr>
            <w:p w:rsidR="00A42C9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42C9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159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7BB38BC11C487D8805D44E6585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3CEDF-E893-4B9F-9DC7-BC93AFAC2BCE}"/>
      </w:docPartPr>
      <w:docPartBody>
        <w:p w:rsidR="00DF2845" w:rsidP="00726634">
          <w:pPr>
            <w:pStyle w:val="8A7BB38BC11C487D8805D44E65859A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55E83033114298ACC91B2ED0C16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ACE2D-D7E9-4EDF-BD3E-7933FFDBC433}"/>
      </w:docPartPr>
      <w:docPartBody>
        <w:p w:rsidR="00DF2845" w:rsidP="00726634">
          <w:pPr>
            <w:pStyle w:val="7955E83033114298ACC91B2ED0C169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867CB113074A29B70F391943BCC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123EF-50FB-41CF-8322-B13CA06E0264}"/>
      </w:docPartPr>
      <w:docPartBody>
        <w:p w:rsidR="00DF2845" w:rsidP="00726634">
          <w:pPr>
            <w:pStyle w:val="E0867CB113074A29B70F391943BCCA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07497A49EF4A64A6886642F1F5BC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A3B1D-98AF-4D22-8F36-BDC38C51E009}"/>
      </w:docPartPr>
      <w:docPartBody>
        <w:p w:rsidR="00DF2845" w:rsidP="00726634">
          <w:pPr>
            <w:pStyle w:val="D807497A49EF4A64A6886642F1F5B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6531D31D1142AEB7EDA096038B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FB16B-83C5-444C-A818-67BA92E07A29}"/>
      </w:docPartPr>
      <w:docPartBody>
        <w:p w:rsidR="00DF2845" w:rsidP="00726634">
          <w:pPr>
            <w:pStyle w:val="636531D31D1142AEB7EDA096038BEFF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77397DBDA7D4FBDAA51E13E72A23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B0A4E-A9C8-428A-9FD2-54B9F071BD21}"/>
      </w:docPartPr>
      <w:docPartBody>
        <w:p w:rsidR="00411854" w:rsidP="003755E8">
          <w:pPr>
            <w:pStyle w:val="A77397DBDA7D4FBDAA51E13E72A23E2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5E8"/>
    <w:rPr>
      <w:noProof w:val="0"/>
      <w:color w:val="808080"/>
    </w:rPr>
  </w:style>
  <w:style w:type="paragraph" w:customStyle="1" w:styleId="8A7BB38BC11C487D8805D44E65859A86">
    <w:name w:val="8A7BB38BC11C487D8805D44E65859A86"/>
    <w:rsid w:val="00726634"/>
  </w:style>
  <w:style w:type="paragraph" w:customStyle="1" w:styleId="D807497A49EF4A64A6886642F1F5BC31">
    <w:name w:val="D807497A49EF4A64A6886642F1F5BC31"/>
    <w:rsid w:val="00726634"/>
  </w:style>
  <w:style w:type="paragraph" w:customStyle="1" w:styleId="7955E83033114298ACC91B2ED0C169B11">
    <w:name w:val="7955E83033114298ACC91B2ED0C169B11"/>
    <w:rsid w:val="007266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867CB113074A29B70F391943BCCAE71">
    <w:name w:val="E0867CB113074A29B70F391943BCCAE71"/>
    <w:rsid w:val="007266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6531D31D1142AEB7EDA096038BEFF9">
    <w:name w:val="636531D31D1142AEB7EDA096038BEFF9"/>
    <w:rsid w:val="00726634"/>
  </w:style>
  <w:style w:type="paragraph" w:customStyle="1" w:styleId="A77397DBDA7D4FBDAA51E13E72A23E21">
    <w:name w:val="A77397DBDA7D4FBDAA51E13E72A23E21"/>
    <w:rsid w:val="003755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2023-10-25T00:00:00</HeaderDate>
    <Office/>
    <Dnr>LI2023/03408</Dnr>
    <ParagrafNr/>
    <DocumentTitle/>
    <VisitingAddress/>
    <Extra1/>
    <Extra2/>
    <Extra3>Malin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cabb0c8a-e672-4b90-a455-97ce6d66a3fc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F8011-2F8A-4E31-BAC6-295DB19322E3}"/>
</file>

<file path=customXml/itemProps3.xml><?xml version="1.0" encoding="utf-8"?>
<ds:datastoreItem xmlns:ds="http://schemas.openxmlformats.org/officeDocument/2006/customXml" ds:itemID="{4F44B69D-52B3-4840-BBA4-9AD0C9335187}">
  <ds:schemaRefs/>
</ds:datastoreItem>
</file>

<file path=customXml/itemProps4.xml><?xml version="1.0" encoding="utf-8"?>
<ds:datastoreItem xmlns:ds="http://schemas.openxmlformats.org/officeDocument/2006/customXml" ds:itemID="{A87DB12B-ECB6-400C-96AF-02EEE4AF340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60F7CBB-4734-40FA-BB29-7BD2BEC39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24 141 Jordbruket och klimatförändringarna.docx</dc:title>
  <cp:revision>2</cp:revision>
  <dcterms:created xsi:type="dcterms:W3CDTF">2023-10-25T05:24:00Z</dcterms:created>
  <dcterms:modified xsi:type="dcterms:W3CDTF">2023-10-25T05:24:00Z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