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31F7" w:rsidRPr="002F31F7" w:rsidRDefault="002F31F7">
      <w:pPr>
        <w:pStyle w:val="Frslagsrubrik"/>
      </w:pPr>
      <w:r w:rsidRPr="002F31F7">
        <w:t>Förslag till riksdagsbeslut</w:t>
      </w:r>
    </w:p>
    <w:p w:rsidR="002F31F7" w:rsidRPr="002F31F7" w:rsidRDefault="002F31F7">
      <w:pPr>
        <w:pStyle w:val="Hemstlatt"/>
        <w:ind w:left="0"/>
      </w:pPr>
      <w:r w:rsidRPr="002F31F7">
        <w:t>Riksdagen tillkännager för regeringen som sin mening vad som anförs i motionen om att ändringar i fordons vägmätare, utan sakliga skäl, inte längre ska vara tillåtet.</w:t>
      </w:r>
    </w:p>
    <w:p w:rsidR="002F31F7" w:rsidRPr="002F31F7" w:rsidRDefault="002F31F7">
      <w:pPr>
        <w:pStyle w:val="Rubrik1"/>
      </w:pPr>
      <w:r w:rsidRPr="002F31F7">
        <w:t>Motivering</w:t>
      </w:r>
    </w:p>
    <w:p w:rsidR="002F31F7" w:rsidRPr="002F31F7" w:rsidRDefault="002F31F7">
      <w:r w:rsidRPr="002F31F7">
        <w:t>I Sverige förekommer det fiffel med vägmätarna på fordon. Syftet är vanligen att framställa fordonet i bättre dager än vad som egentligen är fallet för att därigenom kunna sälja fordonet för ett högre pris.</w:t>
      </w:r>
    </w:p>
    <w:p w:rsidR="002F31F7" w:rsidRPr="002F31F7" w:rsidRDefault="002F31F7">
      <w:pPr>
        <w:pStyle w:val="Normaltindrag"/>
      </w:pPr>
      <w:r w:rsidRPr="002F31F7">
        <w:t>Man kan tycka att detta inte borde vara en så stor fråga, men det är mycket stora värden det handlar om. Har bilköparen vilseletts om körsträckan på fordonet, så kan detta i högsta grad jämföras med ett vanligt bedrägeri. Efte</w:t>
      </w:r>
      <w:r w:rsidRPr="002F31F7">
        <w:t>r</w:t>
      </w:r>
      <w:r w:rsidRPr="002F31F7">
        <w:t>som köparen i dessa fall oftast betalar flera tiotusental kronor för mycket, är totalbeloppet för dessa uppenbara bedrägerier mycket stort.</w:t>
      </w:r>
    </w:p>
    <w:p w:rsidR="002F31F7" w:rsidRPr="002F31F7" w:rsidRDefault="002F31F7">
      <w:pPr>
        <w:pStyle w:val="Normaltindrag"/>
      </w:pPr>
      <w:r w:rsidRPr="002F31F7">
        <w:t>Eftersom Tyskland för en tid sedan har förbjudit fordonsbranschen att än</w:t>
      </w:r>
      <w:r w:rsidRPr="002F31F7">
        <w:t>d</w:t>
      </w:r>
      <w:r w:rsidRPr="002F31F7">
        <w:t>ra vägmätare ökar benägenheten att genom att justera vägmätare komma åt lättförtjänta pengar i Sverige istället. När det gäller legitima byten av trasiga vägmätare bör auktoriserade verkstäder få möjlighet att göra dessa byten med dokumentation i bilens egen servicebok.</w:t>
      </w:r>
    </w:p>
    <w:p w:rsidR="002F31F7" w:rsidRPr="002F31F7" w:rsidRDefault="002F31F7">
      <w:pPr>
        <w:pStyle w:val="Normaltindrag"/>
      </w:pPr>
      <w:r w:rsidRPr="002F31F7">
        <w:t>Undertecknade vill därför att regeringen överväger att göra de ändringar som är nödvändiga för att klart och tydligt förbjuda ändringar i vägmätare för fordon när syftet är att vilseleda köpare på marknaden för begagnade bilar.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31F7">
        <w:trPr>
          <w:cantSplit/>
        </w:trPr>
        <w:tc>
          <w:tcPr>
            <w:tcW w:w="3046" w:type="dxa"/>
          </w:tcPr>
          <w:p w:rsidR="002F31F7" w:rsidRPr="002F31F7" w:rsidRDefault="002F31F7">
            <w:pPr>
              <w:pStyle w:val="UnderskriftDatum"/>
              <w:spacing w:before="240"/>
            </w:pPr>
            <w:r w:rsidRPr="002F31F7">
              <w:t>Stockholm den 5 oktober 2009</w:t>
            </w:r>
          </w:p>
        </w:tc>
        <w:tc>
          <w:tcPr>
            <w:tcW w:w="3047" w:type="dxa"/>
          </w:tcPr>
          <w:p w:rsidR="002F31F7" w:rsidRPr="002F31F7" w:rsidRDefault="002F31F7">
            <w:pPr>
              <w:pStyle w:val="Underskrifter"/>
              <w:spacing w:before="240"/>
            </w:pPr>
          </w:p>
        </w:tc>
      </w:tr>
      <w:tr w:rsidR="00000000" w:rsidRPr="002F31F7">
        <w:trPr>
          <w:cantSplit/>
        </w:trPr>
        <w:tc>
          <w:tcPr>
            <w:tcW w:w="3046" w:type="dxa"/>
          </w:tcPr>
          <w:p w:rsidR="002F31F7" w:rsidRPr="002F31F7" w:rsidRDefault="002F31F7">
            <w:pPr>
              <w:pStyle w:val="Underskrifter"/>
            </w:pPr>
            <w:r w:rsidRPr="002F31F7">
              <w:t>Lars-Arne Staxäng (m)</w:t>
            </w:r>
          </w:p>
        </w:tc>
        <w:tc>
          <w:tcPr>
            <w:tcW w:w="3046" w:type="dxa"/>
          </w:tcPr>
          <w:p w:rsidR="002F31F7" w:rsidRPr="002F31F7" w:rsidRDefault="002F31F7">
            <w:pPr>
              <w:pStyle w:val="Underskrifter"/>
            </w:pPr>
            <w:r w:rsidRPr="002F31F7">
              <w:t>Betty Malmberg (m)</w:t>
            </w:r>
          </w:p>
        </w:tc>
      </w:tr>
    </w:tbl>
    <w:p w:rsidR="002F31F7" w:rsidRPr="002F31F7" w:rsidRDefault="002F31F7">
      <w:pPr>
        <w:pStyle w:val="Normaltindrag"/>
      </w:pPr>
    </w:p>
    <w:sectPr w:rsidR="00000000" w:rsidRPr="002F31F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1F7" w:rsidRPr="002F31F7" w:rsidRDefault="002F31F7">
      <w:r w:rsidRPr="002F31F7">
        <w:separator/>
      </w:r>
    </w:p>
  </w:endnote>
  <w:endnote w:type="continuationSeparator" w:id="0">
    <w:p w:rsidR="002F31F7" w:rsidRPr="002F31F7" w:rsidRDefault="002F31F7">
      <w:r w:rsidRPr="002F31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Sidfot"/>
    </w:pPr>
    <w:r w:rsidRPr="002F31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8734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F7" w:rsidRDefault="002F31F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31F7" w:rsidRDefault="002F31F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Sidfot"/>
    </w:pPr>
    <w:r w:rsidRPr="002F31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746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F7" w:rsidRDefault="002F31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31F7" w:rsidRDefault="002F31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Sidfot"/>
    </w:pPr>
    <w:r w:rsidRPr="002F31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14991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F7" w:rsidRDefault="002F31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31F7" w:rsidRDefault="002F31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1F7" w:rsidRPr="002F31F7" w:rsidRDefault="002F31F7">
      <w:r w:rsidRPr="002F31F7">
        <w:separator/>
      </w:r>
    </w:p>
  </w:footnote>
  <w:footnote w:type="continuationSeparator" w:id="0">
    <w:p w:rsidR="002F31F7" w:rsidRPr="002F31F7" w:rsidRDefault="002F31F7">
      <w:r w:rsidRPr="002F31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Sidhuvud"/>
    </w:pPr>
    <w:r w:rsidRPr="002F31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26476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F7" w:rsidRDefault="002F31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31F7" w:rsidRDefault="002F31F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Sidhuvud"/>
    </w:pPr>
    <w:r w:rsidRPr="002F31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52929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1F7" w:rsidRDefault="002F31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31F7" w:rsidRDefault="002F31F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1F7" w:rsidRPr="002F31F7" w:rsidRDefault="002F31F7">
    <w:pPr>
      <w:pStyle w:val="FSHNormal"/>
      <w:tabs>
        <w:tab w:val="right" w:pos="5840"/>
      </w:tabs>
    </w:pPr>
    <w:r w:rsidRPr="002F31F7">
      <w:br/>
    </w:r>
    <w:r w:rsidRPr="002F31F7">
      <w:fldChar w:fldCharType="begin" w:fldLock="1"/>
    </w:r>
    <w:r w:rsidRPr="002F31F7">
      <w:instrText xml:space="preserve"> DOCPROPERTY</w:instrText>
    </w:r>
    <w:r w:rsidRPr="002F31F7">
      <w:rPr>
        <w:sz w:val="18"/>
      </w:rPr>
      <w:instrText xml:space="preserve"> "YearUser" *\charformat </w:instrText>
    </w:r>
    <w:r w:rsidRPr="002F31F7">
      <w:fldChar w:fldCharType="separate"/>
    </w:r>
    <w:r w:rsidRPr="002F31F7">
      <w:t>2009/10</w:t>
    </w:r>
    <w:r w:rsidRPr="002F31F7">
      <w:fldChar w:fldCharType="end"/>
    </w:r>
    <w:r w:rsidRPr="002F31F7">
      <w:t xml:space="preserve"> </w:t>
    </w:r>
    <w:r w:rsidRPr="002F31F7">
      <w:tab/>
      <w:t xml:space="preserve">mnr: </w:t>
    </w:r>
    <w:r w:rsidRPr="002F31F7">
      <w:fldChar w:fldCharType="begin" w:fldLock="1"/>
    </w:r>
    <w:r w:rsidRPr="002F31F7">
      <w:instrText xml:space="preserve"> DOCPROPERTY</w:instrText>
    </w:r>
    <w:r w:rsidRPr="002F31F7">
      <w:rPr>
        <w:sz w:val="18"/>
      </w:rPr>
      <w:instrText xml:space="preserve"> "Motionsnummer" *\charformat </w:instrText>
    </w:r>
    <w:r w:rsidRPr="002F31F7">
      <w:fldChar w:fldCharType="separate"/>
    </w:r>
    <w:r w:rsidRPr="002F31F7">
      <w:t>T379</w:t>
    </w:r>
    <w:r w:rsidRPr="002F31F7">
      <w:fldChar w:fldCharType="end"/>
    </w:r>
    <w:r w:rsidRPr="002F31F7">
      <w:br/>
    </w:r>
    <w:r w:rsidRPr="002F31F7">
      <w:fldChar w:fldCharType="begin" w:fldLock="1"/>
    </w:r>
    <w:r w:rsidRPr="002F31F7">
      <w:instrText xml:space="preserve"> DOCPROPERTY</w:instrText>
    </w:r>
    <w:r w:rsidRPr="002F31F7">
      <w:rPr>
        <w:sz w:val="18"/>
      </w:rPr>
      <w:instrText xml:space="preserve"> "Samling" *\charformat </w:instrText>
    </w:r>
    <w:r w:rsidRPr="002F31F7">
      <w:fldChar w:fldCharType="end"/>
    </w:r>
    <w:r w:rsidRPr="002F31F7">
      <w:tab/>
      <w:t xml:space="preserve">pnr: </w:t>
    </w:r>
    <w:r w:rsidRPr="002F31F7">
      <w:fldChar w:fldCharType="begin" w:fldLock="1"/>
    </w:r>
    <w:r w:rsidRPr="002F31F7">
      <w:instrText xml:space="preserve"> DOCPROPERTY</w:instrText>
    </w:r>
    <w:r w:rsidRPr="002F31F7">
      <w:rPr>
        <w:sz w:val="18"/>
      </w:rPr>
      <w:instrText xml:space="preserve"> "Partinummer" *\charformat </w:instrText>
    </w:r>
    <w:r w:rsidRPr="002F31F7">
      <w:fldChar w:fldCharType="separate"/>
    </w:r>
    <w:r w:rsidRPr="002F31F7">
      <w:t>m1612</w:t>
    </w:r>
    <w:r w:rsidRPr="002F31F7">
      <w:fldChar w:fldCharType="end"/>
    </w:r>
  </w:p>
  <w:p w:rsidR="002F31F7" w:rsidRPr="002F31F7" w:rsidRDefault="002F31F7">
    <w:pPr>
      <w:pStyle w:val="FSHRub1"/>
    </w:pPr>
    <w:r w:rsidRPr="002F31F7">
      <w:t>Motion till riksdagen</w:t>
    </w:r>
    <w:r w:rsidRPr="002F31F7">
      <w:br/>
    </w:r>
    <w:r w:rsidRPr="002F31F7">
      <w:fldChar w:fldCharType="begin" w:fldLock="1"/>
    </w:r>
    <w:r w:rsidRPr="002F31F7">
      <w:instrText xml:space="preserve"> DOCPROPERTY "YearUser" *\charformat </w:instrText>
    </w:r>
    <w:r w:rsidRPr="002F31F7">
      <w:fldChar w:fldCharType="separate"/>
    </w:r>
    <w:r w:rsidRPr="002F31F7">
      <w:t>2009/10</w:t>
    </w:r>
    <w:r w:rsidRPr="002F31F7">
      <w:fldChar w:fldCharType="end"/>
    </w:r>
    <w:r w:rsidRPr="002F31F7">
      <w:t>:</w:t>
    </w:r>
    <w:r w:rsidRPr="002F31F7">
      <w:fldChar w:fldCharType="begin" w:fldLock="1"/>
    </w:r>
    <w:r w:rsidRPr="002F31F7">
      <w:instrText xml:space="preserve"> DOCPROPERTY "Motionsnummer" *\charformat </w:instrText>
    </w:r>
    <w:r w:rsidRPr="002F31F7">
      <w:fldChar w:fldCharType="separate"/>
    </w:r>
    <w:r w:rsidRPr="002F31F7">
      <w:t>T379</w:t>
    </w:r>
    <w:r w:rsidRPr="002F31F7">
      <w:fldChar w:fldCharType="end"/>
    </w:r>
  </w:p>
  <w:p w:rsidR="002F31F7" w:rsidRPr="002F31F7" w:rsidRDefault="002F31F7">
    <w:pPr>
      <w:pStyle w:val="FSHNormalS5"/>
    </w:pPr>
    <w:r w:rsidRPr="002F31F7">
      <w:fldChar w:fldCharType="begin" w:fldLock="1"/>
    </w:r>
    <w:r w:rsidRPr="002F31F7">
      <w:instrText xml:space="preserve"> DOCPROPERTY "MotionarText" *\charformat </w:instrText>
    </w:r>
    <w:r w:rsidRPr="002F31F7">
      <w:fldChar w:fldCharType="separate"/>
    </w:r>
    <w:r w:rsidRPr="002F31F7">
      <w:t>av Lars-Arne Staxäng och Betty Malmberg (m)</w:t>
    </w:r>
    <w:r w:rsidRPr="002F31F7">
      <w:fldChar w:fldCharType="end"/>
    </w:r>
    <w:r w:rsidRPr="002F31F7">
      <w:br/>
    </w:r>
    <w:r w:rsidRPr="002F31F7">
      <w:fldChar w:fldCharType="begin" w:fldLock="1"/>
    </w:r>
    <w:r w:rsidRPr="002F31F7">
      <w:instrText xml:space="preserve"> DOCPROPERTY "SvarFrasKort" *\charformat </w:instrText>
    </w:r>
    <w:r w:rsidRPr="002F31F7">
      <w:fldChar w:fldCharType="end"/>
    </w:r>
  </w:p>
  <w:p w:rsidR="002F31F7" w:rsidRPr="002F31F7" w:rsidRDefault="002F31F7">
    <w:pPr>
      <w:pStyle w:val="FSHTitel"/>
    </w:pPr>
    <w:r w:rsidRPr="002F31F7">
      <w:fldChar w:fldCharType="begin" w:fldLock="1"/>
    </w:r>
    <w:r w:rsidRPr="002F31F7">
      <w:instrText xml:space="preserve"> DOCPROPERTY</w:instrText>
    </w:r>
    <w:r w:rsidRPr="002F31F7">
      <w:rPr>
        <w:sz w:val="18"/>
      </w:rPr>
      <w:instrText xml:space="preserve"> "RubrikSvar" *\charformat </w:instrText>
    </w:r>
    <w:r w:rsidRPr="002F31F7">
      <w:fldChar w:fldCharType="separate"/>
    </w:r>
    <w:r w:rsidRPr="002F31F7">
      <w:t>Ändringar i fordons vägmätare</w:t>
    </w:r>
    <w:r w:rsidRPr="002F31F7">
      <w:fldChar w:fldCharType="end"/>
    </w:r>
  </w:p>
  <w:p w:rsidR="002F31F7" w:rsidRPr="002F31F7" w:rsidRDefault="002F31F7">
    <w:pPr>
      <w:pStyle w:val="Normal00"/>
    </w:pPr>
  </w:p>
  <w:p w:rsidR="002F31F7" w:rsidRPr="002F31F7" w:rsidRDefault="002F31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676972">
    <w:abstractNumId w:val="8"/>
  </w:num>
  <w:num w:numId="2" w16cid:durableId="1208297819">
    <w:abstractNumId w:val="9"/>
  </w:num>
  <w:num w:numId="3" w16cid:durableId="864291904">
    <w:abstractNumId w:val="8"/>
  </w:num>
  <w:num w:numId="4" w16cid:durableId="733352682">
    <w:abstractNumId w:val="9"/>
  </w:num>
  <w:num w:numId="5" w16cid:durableId="1148740626">
    <w:abstractNumId w:val="13"/>
  </w:num>
  <w:num w:numId="6" w16cid:durableId="1623531015">
    <w:abstractNumId w:val="10"/>
  </w:num>
  <w:num w:numId="7" w16cid:durableId="978651601">
    <w:abstractNumId w:val="11"/>
  </w:num>
  <w:num w:numId="8" w16cid:durableId="985742433">
    <w:abstractNumId w:val="12"/>
  </w:num>
  <w:num w:numId="9" w16cid:durableId="599996644">
    <w:abstractNumId w:val="8"/>
  </w:num>
  <w:num w:numId="10" w16cid:durableId="808863684">
    <w:abstractNumId w:val="3"/>
  </w:num>
  <w:num w:numId="11" w16cid:durableId="1787848530">
    <w:abstractNumId w:val="2"/>
  </w:num>
  <w:num w:numId="12" w16cid:durableId="2033801029">
    <w:abstractNumId w:val="1"/>
  </w:num>
  <w:num w:numId="13" w16cid:durableId="1070151562">
    <w:abstractNumId w:val="0"/>
  </w:num>
  <w:num w:numId="14" w16cid:durableId="1650203806">
    <w:abstractNumId w:val="9"/>
  </w:num>
  <w:num w:numId="15" w16cid:durableId="412900892">
    <w:abstractNumId w:val="7"/>
  </w:num>
  <w:num w:numId="16" w16cid:durableId="375857313">
    <w:abstractNumId w:val="6"/>
  </w:num>
  <w:num w:numId="17" w16cid:durableId="1993944317">
    <w:abstractNumId w:val="5"/>
  </w:num>
  <w:num w:numId="18" w16cid:durableId="859314079">
    <w:abstractNumId w:val="4"/>
  </w:num>
  <w:num w:numId="19" w16cid:durableId="1998996389">
    <w:abstractNumId w:val="11"/>
  </w:num>
  <w:num w:numId="20" w16cid:durableId="1234320746">
    <w:abstractNumId w:val="10"/>
  </w:num>
  <w:num w:numId="21" w16cid:durableId="1394814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78D250EB-5542-4A0D-BEBE-0D5185ED4D44},{B2A1B159-4F2F-49E5-97DD-6A3C421F893D}"/>
  </w:docVars>
  <w:rsids>
    <w:rsidRoot w:val="00DE241F"/>
    <w:rsid w:val="002F31F7"/>
    <w:rsid w:val="00DE24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EC9A45C-C92D-4D4B-B68D-011D0EFCD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1208</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m1612</vt:lpstr>
    </vt:vector>
  </TitlesOfParts>
  <Company>Riksdagen</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m1612</dc:title>
  <dc:subject>m1612</dc:subject>
  <dc:creator>Riksdagen</dc:creator>
  <cp:keywords>Riksdagen</cp:keywords>
  <dc:description>Nya formatmallshantering för förslag+urix bakåtkomp+könamn</dc:description>
  <cp:lastModifiedBy>Lars Brink</cp:lastModifiedBy>
  <cp:revision>2</cp:revision>
  <cp:lastPrinted>2009-12-23T11:11:00Z</cp:lastPrinted>
  <dcterms:created xsi:type="dcterms:W3CDTF">2025-12-17T22:25:00Z</dcterms:created>
  <dcterms:modified xsi:type="dcterms:W3CDTF">2025-12-17T22:25:00Z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Ändringar i fordons vägmätare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i fordons vägmätare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Betty Malmberg (m)</vt:lpwstr>
  </property>
  <property fmtid="{D5CDD505-2E9C-101B-9397-08002B2CF9AE}" pid="26" name="MotionarLista">
    <vt:lpwstr>Staxäng, Lars-Arne (m)\Malmberg,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20092010000000000109000016120069</vt:lpwstr>
  </property>
  <property fmtid="{D5CDD505-2E9C-101B-9397-08002B2CF9AE}" pid="47" name="datum">
    <vt:lpwstr>091005</vt:lpwstr>
  </property>
  <property fmtid="{D5CDD505-2E9C-101B-9397-08002B2CF9AE}" pid="48" name="avsändar-e-post">
    <vt:lpwstr>mattias.zackrisson@riksdagen.se</vt:lpwstr>
  </property>
  <property fmtid="{D5CDD505-2E9C-101B-9397-08002B2CF9AE}" pid="49" name="id">
    <vt:lpwstr>20092010000000000109000016120069</vt:lpwstr>
  </property>
  <property fmtid="{D5CDD505-2E9C-101B-9397-08002B2CF9AE}" pid="50" name="nummer">
    <vt:lpwstr>379</vt:lpwstr>
  </property>
  <property fmtid="{D5CDD505-2E9C-101B-9397-08002B2CF9AE}" pid="51" name="utskottsbeteckning">
    <vt:lpwstr>T</vt:lpwstr>
  </property>
  <property fmtid="{D5CDD505-2E9C-101B-9397-08002B2CF9AE}" pid="52" name="GlobalUID">
    <vt:lpwstr>{5E62C089-5EC0-4A28-BD72-DABC1DED1D7B}</vt:lpwstr>
  </property>
  <property fmtid="{D5CDD505-2E9C-101B-9397-08002B2CF9AE}" pid="53" name="Överföringar">
    <vt:i4>0</vt:i4>
  </property>
  <property fmtid="{D5CDD505-2E9C-101B-9397-08002B2CF9AE}" pid="54" name="Checksum">
    <vt:lpwstr>*0018470665353*</vt:lpwstr>
  </property>
  <property fmtid="{D5CDD505-2E9C-101B-9397-08002B2CF9AE}" pid="55" name="skuggnummer">
    <vt:lpwstr>2136</vt:lpwstr>
  </property>
  <property fmtid="{D5CDD505-2E9C-101B-9397-08002B2CF9AE}" pid="56" name="urixVersion">
    <vt:lpwstr>4.0.0.9</vt:lpwstr>
  </property>
  <property fmtid="{D5CDD505-2E9C-101B-9397-08002B2CF9AE}" pid="57" name="urixOrigin">
    <vt:lpwstr>091223 12:11:47.778</vt:lpwstr>
  </property>
  <property fmtid="{D5CDD505-2E9C-101B-9397-08002B2CF9AE}" pid="58" name="urixGuid">
    <vt:lpwstr>{DF2628D4-E582-4CBF-BFCA-23BBDC62EDF6}</vt:lpwstr>
  </property>
</Properties>
</file>