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BA60CF" w:rsidRPr="00840B18" w:rsidP="00DA0661">
      <w:pPr>
        <w:pStyle w:val="Title"/>
      </w:pPr>
      <w:bookmarkStart w:id="0" w:name="Start"/>
      <w:bookmarkEnd w:id="0"/>
      <w:r w:rsidRPr="00840B18">
        <w:t xml:space="preserve">Svar på fråga 2021/22:129 av </w:t>
      </w:r>
      <w:sdt>
        <w:sdtPr>
          <w:alias w:val="Frågeställare"/>
          <w:tag w:val="delete"/>
          <w:id w:val="-211816850"/>
          <w:placeholder>
            <w:docPart w:val="155F6768EAB947888C6E407D90AC8B5F"/>
          </w:placeholder>
          <w:dataBinding w:xpath="/ns0:DocumentInfo[1]/ns0:BaseInfo[1]/ns0:Extra3[1]" w:storeItemID="{060ED6FA-216A-4345-B2CE-20A40688C154}" w:prefixMappings="xmlns:ns0='http://lp/documentinfo/RK' "/>
          <w:text/>
        </w:sdtPr>
        <w:sdtContent>
          <w:r w:rsidRPr="00840B18">
            <w:t>Cassandra Sundin</w:t>
          </w:r>
        </w:sdtContent>
      </w:sdt>
      <w:r w:rsidRPr="00840B18">
        <w:t xml:space="preserve"> (</w:t>
      </w:r>
      <w:sdt>
        <w:sdtPr>
          <w:alias w:val="Parti"/>
          <w:tag w:val="Parti_delete"/>
          <w:id w:val="1620417071"/>
          <w:placeholder>
            <w:docPart w:val="06E8531AC8F4400A981215C4C22863A8"/>
          </w:placeholder>
          <w:comboBox w:lastValue="SD">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SD</w:t>
          </w:r>
        </w:sdtContent>
      </w:sdt>
      <w:r w:rsidRPr="00840B18">
        <w:t>)</w:t>
      </w:r>
      <w:r w:rsidRPr="00840B18">
        <w:br/>
        <w:t>Priserna på bensin och diesel</w:t>
      </w:r>
    </w:p>
    <w:p w:rsidR="00BA60CF" w:rsidRPr="00840B18" w:rsidP="00BA60CF">
      <w:pPr>
        <w:pStyle w:val="BodyText"/>
      </w:pPr>
      <w:sdt>
        <w:sdtPr>
          <w:alias w:val="Frågeställare"/>
          <w:tag w:val="delete"/>
          <w:id w:val="-1635256365"/>
          <w:placeholder>
            <w:docPart w:val="68046AE43D9A4F62BDF48B8542CD38DC"/>
          </w:placeholder>
          <w:dataBinding w:xpath="/ns0:DocumentInfo[1]/ns0:BaseInfo[1]/ns0:Extra3[1]" w:storeItemID="{060ED6FA-216A-4345-B2CE-20A40688C154}" w:prefixMappings="xmlns:ns0='http://lp/documentinfo/RK' "/>
          <w:text/>
        </w:sdtPr>
        <w:sdtContent>
          <w:r w:rsidRPr="00840B18">
            <w:t>Cassandra Sundin</w:t>
          </w:r>
        </w:sdtContent>
      </w:sdt>
      <w:r w:rsidRPr="00840B18">
        <w:t xml:space="preserve"> har frågat mig om regeringen avser </w:t>
      </w:r>
      <w:r w:rsidR="00460908">
        <w:t xml:space="preserve">att </w:t>
      </w:r>
      <w:r w:rsidRPr="00840B18">
        <w:t xml:space="preserve">vidta några åtgärder gällande de höga priserna på bensin och diesel för att en levande landsbygd fortsatt ska vara möjlig. </w:t>
      </w:r>
    </w:p>
    <w:p w:rsidR="00BA60CF" w:rsidRPr="00840B18" w:rsidP="00BA60CF">
      <w:pPr>
        <w:pStyle w:val="BodyText"/>
      </w:pPr>
      <w:r w:rsidRPr="00840B18">
        <w:t>Drivmedelspriserna</w:t>
      </w:r>
      <w:r w:rsidRPr="00840B18" w:rsidR="009E5E38">
        <w:t xml:space="preserve"> för fossilbilar</w:t>
      </w:r>
      <w:r w:rsidRPr="00840B18">
        <w:t xml:space="preserve"> har, som Cassandra Sundin noterar, stigit mycket den senaste tiden. Det finns många personer i Sverige som bor i områden där man är helt beroende av bilen och där slår höjda priser extra hårt.</w:t>
      </w:r>
    </w:p>
    <w:p w:rsidR="00BA60CF" w:rsidRPr="00840B18" w:rsidP="00BA60CF">
      <w:pPr>
        <w:pStyle w:val="BodyText"/>
      </w:pPr>
      <w:r w:rsidRPr="00840B18">
        <w:t>Förklaringarna till de höga drivmedelspriserna ligger främst i det allt högre oljepriset, men beror också på att vissa raffinaderier stängde ner verksamhet under pandemin och det tar tid att komma upp i normal produktionskapacitet.</w:t>
      </w:r>
    </w:p>
    <w:p w:rsidR="00BA60CF" w:rsidRPr="00840B18" w:rsidP="00BA60CF">
      <w:pPr>
        <w:pStyle w:val="BodyText"/>
      </w:pPr>
      <w:r w:rsidRPr="00840B18">
        <w:t>Det är värt att notera att ingen del av prisuppgången under det gångna året beror på höjda drivmedelsskatter. Den senaste gången ett aktivt beslut fattades om att förändra drivmedelsskatterna var när den så kallade BNP-indexeringen pausades för 2021 och 2022, något som medför en lägre energiskatt.</w:t>
      </w:r>
    </w:p>
    <w:p w:rsidR="006E129C" w:rsidRPr="00840B18" w:rsidP="00BA60CF">
      <w:pPr>
        <w:pStyle w:val="BodyText"/>
      </w:pPr>
      <w:bookmarkStart w:id="1" w:name="_Hlk85111353"/>
      <w:r w:rsidRPr="00840B18">
        <w:t xml:space="preserve">För regeringen visar de höga priserna hur viktigt det är att vi ställer om </w:t>
      </w:r>
      <w:r w:rsidR="00460908">
        <w:t>samhället</w:t>
      </w:r>
      <w:r w:rsidRPr="00840B18" w:rsidR="009E5E38">
        <w:t xml:space="preserve">, och att vi gör det rättvist. För att kompensera människor </w:t>
      </w:r>
      <w:r w:rsidR="00C3013D">
        <w:t>i</w:t>
      </w:r>
      <w:r w:rsidRPr="00840B18" w:rsidR="00C3013D">
        <w:t xml:space="preserve"> </w:t>
      </w:r>
      <w:r w:rsidRPr="00840B18" w:rsidR="009E5E38">
        <w:t xml:space="preserve">gles- och landsbygden har regeringen sänkt skatten för personer i </w:t>
      </w:r>
      <w:r w:rsidRPr="00840B18">
        <w:t xml:space="preserve">vissa </w:t>
      </w:r>
      <w:r w:rsidRPr="00840B18" w:rsidR="009E5E38">
        <w:t xml:space="preserve">glesbygdskommuner och ökat den kommunala skatteutjämningen. </w:t>
      </w:r>
      <w:r w:rsidRPr="00840B18" w:rsidR="00840B18">
        <w:t xml:space="preserve">Det finns även en särskild nedsättning av fordonsskatten för bilar som ägs av personer </w:t>
      </w:r>
      <w:r w:rsidRPr="00840B18" w:rsidR="00840B18">
        <w:t>i glesbygd.</w:t>
      </w:r>
      <w:r w:rsidRPr="00840B18">
        <w:t xml:space="preserve"> </w:t>
      </w:r>
      <w:r w:rsidRPr="00840B18">
        <w:t xml:space="preserve">Dessutom finns investeringsstöd för drivmedelsstationer i </w:t>
      </w:r>
      <w:r w:rsidR="00C3013D">
        <w:t xml:space="preserve">serviceglesa områden </w:t>
      </w:r>
      <w:r w:rsidRPr="00840B18">
        <w:t xml:space="preserve">att söka. </w:t>
      </w:r>
    </w:p>
    <w:p w:rsidR="00BA60CF" w:rsidRPr="00840B18" w:rsidP="00BA60CF">
      <w:pPr>
        <w:pStyle w:val="BodyText"/>
      </w:pPr>
      <w:r w:rsidRPr="00840B18">
        <w:t>Vi behöver ställa om så att vi kan använda annat än fossila bränslen i våra bilar, exempelvis el eller bränsle från skogsavfall. Denna omställning måste ske på ett sätt så att hela Sverige kan vara med på den, även de som är beroende av bilen.</w:t>
      </w:r>
    </w:p>
    <w:p w:rsidR="00BA60CF" w:rsidRPr="00840B18" w:rsidP="006A12F1">
      <w:pPr>
        <w:pStyle w:val="BodyText"/>
      </w:pPr>
      <w:bookmarkEnd w:id="1"/>
      <w:r w:rsidRPr="00840B18">
        <w:t xml:space="preserve">Stockholm den </w:t>
      </w:r>
      <w:sdt>
        <w:sdtPr>
          <w:id w:val="-1225218591"/>
          <w:placeholder>
            <w:docPart w:val="F62926C2F0B14CAD9F519627E5C0F8C8"/>
          </w:placeholder>
          <w:dataBinding w:xpath="/ns0:DocumentInfo[1]/ns0:BaseInfo[1]/ns0:HeaderDate[1]" w:storeItemID="{060ED6FA-216A-4345-B2CE-20A40688C154}" w:prefixMappings="xmlns:ns0='http://lp/documentinfo/RK' "/>
          <w:date w:fullDate="2021-10-20T00:00:00Z">
            <w:dateFormat w:val="d MMMM yyyy"/>
            <w:lid w:val="sv-SE"/>
            <w:storeMappedDataAs w:val="dateTime"/>
            <w:calendar w:val="gregorian"/>
          </w:date>
        </w:sdtPr>
        <w:sdtContent>
          <w:r w:rsidRPr="00840B18">
            <w:t>20 oktober 2021</w:t>
          </w:r>
        </w:sdtContent>
      </w:sdt>
    </w:p>
    <w:p w:rsidR="00BA60CF" w:rsidRPr="00840B18" w:rsidP="004E7A8F">
      <w:pPr>
        <w:pStyle w:val="Brdtextutanavstnd"/>
      </w:pPr>
    </w:p>
    <w:p w:rsidR="00BA60CF" w:rsidRPr="00840B18" w:rsidP="004E7A8F">
      <w:pPr>
        <w:pStyle w:val="Brdtextutanavstnd"/>
      </w:pPr>
    </w:p>
    <w:p w:rsidR="00BA60CF" w:rsidRPr="00840B18" w:rsidP="004E7A8F">
      <w:pPr>
        <w:pStyle w:val="Brdtextutanavstnd"/>
      </w:pPr>
    </w:p>
    <w:sdt>
      <w:sdtPr>
        <w:alias w:val="Klicka på listpilen"/>
        <w:tag w:val="run-loadAllMinistersFromDep_delete"/>
        <w:id w:val="-122627287"/>
        <w:placeholder>
          <w:docPart w:val="2C9FE6816AD64C0CA1CE1144376AE007"/>
        </w:placeholder>
        <w:dataBinding w:xpath="/ns0:DocumentInfo[1]/ns0:BaseInfo[1]/ns0:TopSender[1]" w:storeItemID="{060ED6FA-216A-4345-B2CE-20A40688C154}" w:prefixMappings="xmlns:ns0='http://lp/documentinfo/RK' "/>
        <w:comboBox w:lastValue="Energi- och digitaliseringsministern">
          <w:listItem w:value="Infrastrukturministern" w:displayText="Tomas Eneroth"/>
          <w:listItem w:value="Energi- och digitaliseringsministern" w:displayText="Anders Ygeman"/>
        </w:comboBox>
      </w:sdtPr>
      <w:sdtContent>
        <w:p w:rsidR="00BA60CF" w:rsidP="00422A41">
          <w:pPr>
            <w:pStyle w:val="BodyText"/>
          </w:pPr>
          <w:r>
            <w:rPr>
              <w:rStyle w:val="DefaultParagraphFont"/>
            </w:rPr>
            <w:t>Anders Ygeman</w:t>
          </w:r>
        </w:p>
      </w:sdtContent>
    </w:sdt>
    <w:p w:rsidR="00BA60CF"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BA60CF" w:rsidRPr="007D73AB">
          <w:pPr>
            <w:pStyle w:val="Header"/>
          </w:pPr>
        </w:p>
      </w:tc>
      <w:tc>
        <w:tcPr>
          <w:tcW w:w="3170" w:type="dxa"/>
          <w:vAlign w:val="bottom"/>
        </w:tcPr>
        <w:p w:rsidR="00BA60CF" w:rsidRPr="007D73AB" w:rsidP="00340DE0">
          <w:pPr>
            <w:pStyle w:val="Header"/>
          </w:pPr>
        </w:p>
      </w:tc>
      <w:tc>
        <w:tcPr>
          <w:tcW w:w="1134" w:type="dxa"/>
        </w:tcPr>
        <w:p w:rsidR="00BA60CF"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BA60CF"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BA60CF" w:rsidRPr="00710A6C" w:rsidP="00EE3C0F">
          <w:pPr>
            <w:pStyle w:val="Header"/>
            <w:rPr>
              <w:b/>
            </w:rPr>
          </w:pPr>
        </w:p>
        <w:p w:rsidR="00BA60CF" w:rsidP="00EE3C0F">
          <w:pPr>
            <w:pStyle w:val="Header"/>
          </w:pPr>
        </w:p>
        <w:p w:rsidR="00BA60CF" w:rsidP="00EE3C0F">
          <w:pPr>
            <w:pStyle w:val="Header"/>
          </w:pPr>
        </w:p>
        <w:p w:rsidR="00BA60CF" w:rsidP="00EE3C0F">
          <w:pPr>
            <w:pStyle w:val="Header"/>
          </w:pPr>
        </w:p>
        <w:sdt>
          <w:sdtPr>
            <w:alias w:val="Dnr"/>
            <w:tag w:val="ccRKShow_Dnr"/>
            <w:id w:val="-829283628"/>
            <w:placeholder>
              <w:docPart w:val="75A43E8E91C34318BAF2F6CA5F352AC0"/>
            </w:placeholder>
            <w:dataBinding w:xpath="/ns0:DocumentInfo[1]/ns0:BaseInfo[1]/ns0:Dnr[1]" w:storeItemID="{060ED6FA-216A-4345-B2CE-20A40688C154}" w:prefixMappings="xmlns:ns0='http://lp/documentinfo/RK' "/>
            <w:text/>
          </w:sdtPr>
          <w:sdtContent>
            <w:p w:rsidR="00BA60CF" w:rsidP="00EE3C0F">
              <w:pPr>
                <w:pStyle w:val="Header"/>
              </w:pPr>
              <w:r w:rsidRPr="00BA60CF">
                <w:t>I2021/02649</w:t>
              </w:r>
            </w:p>
          </w:sdtContent>
        </w:sdt>
        <w:sdt>
          <w:sdtPr>
            <w:alias w:val="DocNumber"/>
            <w:tag w:val="DocNumber"/>
            <w:id w:val="1726028884"/>
            <w:placeholder>
              <w:docPart w:val="31290D686693470E9009072E370BD534"/>
            </w:placeholder>
            <w:showingPlcHdr/>
            <w:dataBinding w:xpath="/ns0:DocumentInfo[1]/ns0:BaseInfo[1]/ns0:DocNumber[1]" w:storeItemID="{060ED6FA-216A-4345-B2CE-20A40688C154}" w:prefixMappings="xmlns:ns0='http://lp/documentinfo/RK' "/>
            <w:text/>
          </w:sdtPr>
          <w:sdtContent>
            <w:p w:rsidR="00BA60CF" w:rsidP="00EE3C0F">
              <w:pPr>
                <w:pStyle w:val="Header"/>
              </w:pPr>
              <w:r>
                <w:rPr>
                  <w:rStyle w:val="PlaceholderText"/>
                </w:rPr>
                <w:t xml:space="preserve"> </w:t>
              </w:r>
            </w:p>
          </w:sdtContent>
        </w:sdt>
        <w:p w:rsidR="00BA60CF" w:rsidP="00EE3C0F">
          <w:pPr>
            <w:pStyle w:val="Header"/>
          </w:pPr>
        </w:p>
      </w:tc>
      <w:tc>
        <w:tcPr>
          <w:tcW w:w="1134" w:type="dxa"/>
        </w:tcPr>
        <w:p w:rsidR="00BA60CF" w:rsidP="0094502D">
          <w:pPr>
            <w:pStyle w:val="Header"/>
          </w:pPr>
        </w:p>
        <w:p w:rsidR="00BA60CF"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alias w:val="SenderText"/>
          <w:tag w:val="ccRKShow_SenderText"/>
          <w:id w:val="1374046025"/>
          <w:placeholder>
            <w:docPart w:val="96C2911FAC13410DA7311A2844BDC9BB"/>
          </w:placeholder>
          <w:showingPlcHdr/>
          <w:richText/>
        </w:sdtPr>
        <w:sdtContent>
          <w:tc>
            <w:tcPr>
              <w:tcW w:w="5534" w:type="dxa"/>
              <w:tcMar>
                <w:right w:w="1134" w:type="dxa"/>
              </w:tcMar>
            </w:tcPr>
            <w:p w:rsidR="00BA60CF" w:rsidRPr="00340DE0" w:rsidP="00340DE0">
              <w:pPr>
                <w:pStyle w:val="Header"/>
              </w:pPr>
              <w:r>
                <w:rPr>
                  <w:rStyle w:val="PlaceholderText"/>
                </w:rPr>
                <w:t xml:space="preserve"> </w:t>
              </w:r>
            </w:p>
          </w:tc>
        </w:sdtContent>
      </w:sdt>
      <w:sdt>
        <w:sdtPr>
          <w:alias w:val="Recipient"/>
          <w:tag w:val="ccRKShow_Recipient"/>
          <w:id w:val="-28344517"/>
          <w:placeholder>
            <w:docPart w:val="CE66DE5D2FDE42B9866B68F888DED51B"/>
          </w:placeholder>
          <w:dataBinding w:xpath="/ns0:DocumentInfo[1]/ns0:BaseInfo[1]/ns0:Recipient[1]" w:storeItemID="{060ED6FA-216A-4345-B2CE-20A40688C154}" w:prefixMappings="xmlns:ns0='http://lp/documentinfo/RK' "/>
          <w:text w:multiLine="1"/>
        </w:sdtPr>
        <w:sdtContent>
          <w:tc>
            <w:tcPr>
              <w:tcW w:w="3170" w:type="dxa"/>
            </w:tcPr>
            <w:p w:rsidR="00BA60CF" w:rsidP="00547B89">
              <w:pPr>
                <w:pStyle w:val="Header"/>
              </w:pPr>
              <w:r>
                <w:t>Till riksdagen</w:t>
              </w:r>
            </w:p>
          </w:tc>
        </w:sdtContent>
      </w:sdt>
      <w:tc>
        <w:tcPr>
          <w:tcW w:w="1134" w:type="dxa"/>
        </w:tcPr>
        <w:p w:rsidR="00BA60CF"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trackRevisions/>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5A43E8E91C34318BAF2F6CA5F352AC0"/>
        <w:category>
          <w:name w:val="Allmänt"/>
          <w:gallery w:val="placeholder"/>
        </w:category>
        <w:types>
          <w:type w:val="bbPlcHdr"/>
        </w:types>
        <w:behaviors>
          <w:behavior w:val="content"/>
        </w:behaviors>
        <w:guid w:val="{B7D2F6BC-E5A4-4DCF-B082-54F18E5815FB}"/>
      </w:docPartPr>
      <w:docPartBody>
        <w:p w:rsidR="00932BAC" w:rsidP="00527A27">
          <w:pPr>
            <w:pStyle w:val="75A43E8E91C34318BAF2F6CA5F352AC0"/>
          </w:pPr>
          <w:r>
            <w:rPr>
              <w:rStyle w:val="PlaceholderText"/>
            </w:rPr>
            <w:t xml:space="preserve"> </w:t>
          </w:r>
        </w:p>
      </w:docPartBody>
    </w:docPart>
    <w:docPart>
      <w:docPartPr>
        <w:name w:val="31290D686693470E9009072E370BD534"/>
        <w:category>
          <w:name w:val="Allmänt"/>
          <w:gallery w:val="placeholder"/>
        </w:category>
        <w:types>
          <w:type w:val="bbPlcHdr"/>
        </w:types>
        <w:behaviors>
          <w:behavior w:val="content"/>
        </w:behaviors>
        <w:guid w:val="{EB5CDF0F-3AF9-4688-9177-7E001C54701E}"/>
      </w:docPartPr>
      <w:docPartBody>
        <w:p w:rsidR="00932BAC" w:rsidP="00527A27">
          <w:pPr>
            <w:pStyle w:val="31290D686693470E9009072E370BD5341"/>
          </w:pPr>
          <w:r>
            <w:rPr>
              <w:rStyle w:val="PlaceholderText"/>
            </w:rPr>
            <w:t xml:space="preserve"> </w:t>
          </w:r>
        </w:p>
      </w:docPartBody>
    </w:docPart>
    <w:docPart>
      <w:docPartPr>
        <w:name w:val="96C2911FAC13410DA7311A2844BDC9BB"/>
        <w:category>
          <w:name w:val="Allmänt"/>
          <w:gallery w:val="placeholder"/>
        </w:category>
        <w:types>
          <w:type w:val="bbPlcHdr"/>
        </w:types>
        <w:behaviors>
          <w:behavior w:val="content"/>
        </w:behaviors>
        <w:guid w:val="{F5BD1B14-43BA-4323-A2EB-FDE97CA59844}"/>
      </w:docPartPr>
      <w:docPartBody>
        <w:p w:rsidR="00932BAC" w:rsidP="00527A27">
          <w:pPr>
            <w:pStyle w:val="96C2911FAC13410DA7311A2844BDC9BB1"/>
          </w:pPr>
          <w:r>
            <w:rPr>
              <w:rStyle w:val="PlaceholderText"/>
            </w:rPr>
            <w:t xml:space="preserve"> </w:t>
          </w:r>
        </w:p>
      </w:docPartBody>
    </w:docPart>
    <w:docPart>
      <w:docPartPr>
        <w:name w:val="CE66DE5D2FDE42B9866B68F888DED51B"/>
        <w:category>
          <w:name w:val="Allmänt"/>
          <w:gallery w:val="placeholder"/>
        </w:category>
        <w:types>
          <w:type w:val="bbPlcHdr"/>
        </w:types>
        <w:behaviors>
          <w:behavior w:val="content"/>
        </w:behaviors>
        <w:guid w:val="{407730DD-B9EB-4D3E-BA0E-A0A64A34DBF2}"/>
      </w:docPartPr>
      <w:docPartBody>
        <w:p w:rsidR="00932BAC" w:rsidP="00527A27">
          <w:pPr>
            <w:pStyle w:val="CE66DE5D2FDE42B9866B68F888DED51B"/>
          </w:pPr>
          <w:r>
            <w:rPr>
              <w:rStyle w:val="PlaceholderText"/>
            </w:rPr>
            <w:t xml:space="preserve"> </w:t>
          </w:r>
        </w:p>
      </w:docPartBody>
    </w:docPart>
    <w:docPart>
      <w:docPartPr>
        <w:name w:val="155F6768EAB947888C6E407D90AC8B5F"/>
        <w:category>
          <w:name w:val="Allmänt"/>
          <w:gallery w:val="placeholder"/>
        </w:category>
        <w:types>
          <w:type w:val="bbPlcHdr"/>
        </w:types>
        <w:behaviors>
          <w:behavior w:val="content"/>
        </w:behaviors>
        <w:guid w:val="{8AD4FF0D-A8F0-42A8-BD5D-4A546552FE2C}"/>
      </w:docPartPr>
      <w:docPartBody>
        <w:p w:rsidR="00932BAC" w:rsidP="00527A27">
          <w:pPr>
            <w:pStyle w:val="155F6768EAB947888C6E407D90AC8B5F"/>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06E8531AC8F4400A981215C4C22863A8"/>
        <w:category>
          <w:name w:val="Allmänt"/>
          <w:gallery w:val="placeholder"/>
        </w:category>
        <w:types>
          <w:type w:val="bbPlcHdr"/>
        </w:types>
        <w:behaviors>
          <w:behavior w:val="content"/>
        </w:behaviors>
        <w:guid w:val="{121FD7A1-4A4B-4A5D-B721-D77AA5393194}"/>
      </w:docPartPr>
      <w:docPartBody>
        <w:p w:rsidR="00932BAC" w:rsidP="00527A27">
          <w:pPr>
            <w:pStyle w:val="06E8531AC8F4400A981215C4C22863A8"/>
          </w:pPr>
          <w:r>
            <w:t xml:space="preserve"> </w:t>
          </w:r>
          <w:r>
            <w:rPr>
              <w:rStyle w:val="PlaceholderText"/>
            </w:rPr>
            <w:t>Välj ett parti.</w:t>
          </w:r>
        </w:p>
      </w:docPartBody>
    </w:docPart>
    <w:docPart>
      <w:docPartPr>
        <w:name w:val="68046AE43D9A4F62BDF48B8542CD38DC"/>
        <w:category>
          <w:name w:val="Allmänt"/>
          <w:gallery w:val="placeholder"/>
        </w:category>
        <w:types>
          <w:type w:val="bbPlcHdr"/>
        </w:types>
        <w:behaviors>
          <w:behavior w:val="content"/>
        </w:behaviors>
        <w:guid w:val="{9A844714-3C21-4E0C-99F8-A3F30A2DF8EE}"/>
      </w:docPartPr>
      <w:docPartBody>
        <w:p w:rsidR="00932BAC" w:rsidP="00527A27">
          <w:pPr>
            <w:pStyle w:val="68046AE43D9A4F62BDF48B8542CD38DC"/>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F62926C2F0B14CAD9F519627E5C0F8C8"/>
        <w:category>
          <w:name w:val="Allmänt"/>
          <w:gallery w:val="placeholder"/>
        </w:category>
        <w:types>
          <w:type w:val="bbPlcHdr"/>
        </w:types>
        <w:behaviors>
          <w:behavior w:val="content"/>
        </w:behaviors>
        <w:guid w:val="{3B8C67A8-4FE6-406E-9BBE-BF263B57BB1E}"/>
      </w:docPartPr>
      <w:docPartBody>
        <w:p w:rsidR="00932BAC" w:rsidP="00527A27">
          <w:pPr>
            <w:pStyle w:val="F62926C2F0B14CAD9F519627E5C0F8C8"/>
          </w:pPr>
          <w:r>
            <w:rPr>
              <w:rStyle w:val="PlaceholderText"/>
            </w:rPr>
            <w:t>Klicka här för att ange datum.</w:t>
          </w:r>
        </w:p>
      </w:docPartBody>
    </w:docPart>
    <w:docPart>
      <w:docPartPr>
        <w:name w:val="2C9FE6816AD64C0CA1CE1144376AE007"/>
        <w:category>
          <w:name w:val="Allmänt"/>
          <w:gallery w:val="placeholder"/>
        </w:category>
        <w:types>
          <w:type w:val="bbPlcHdr"/>
        </w:types>
        <w:behaviors>
          <w:behavior w:val="content"/>
        </w:behaviors>
        <w:guid w:val="{6ABCF21A-078F-47D5-B7A5-970F4D1E6DB8}"/>
      </w:docPartPr>
      <w:docPartBody>
        <w:p w:rsidR="00932BAC" w:rsidP="00527A27">
          <w:pPr>
            <w:pStyle w:val="2C9FE6816AD64C0CA1CE1144376AE007"/>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88290F81D73469EA128DD829E1B591D">
    <w:name w:val="688290F81D73469EA128DD829E1B591D"/>
    <w:rsid w:val="00527A27"/>
  </w:style>
  <w:style w:type="character" w:styleId="PlaceholderText">
    <w:name w:val="Placeholder Text"/>
    <w:basedOn w:val="DefaultParagraphFont"/>
    <w:uiPriority w:val="99"/>
    <w:semiHidden/>
    <w:rsid w:val="00527A27"/>
    <w:rPr>
      <w:noProof w:val="0"/>
      <w:color w:val="808080"/>
    </w:rPr>
  </w:style>
  <w:style w:type="paragraph" w:customStyle="1" w:styleId="22BCE7B1C2244101BC246EC0CF85E82D">
    <w:name w:val="22BCE7B1C2244101BC246EC0CF85E82D"/>
    <w:rsid w:val="00527A27"/>
  </w:style>
  <w:style w:type="paragraph" w:customStyle="1" w:styleId="9CDA7F82605740509927F61987E4F6D9">
    <w:name w:val="9CDA7F82605740509927F61987E4F6D9"/>
    <w:rsid w:val="00527A27"/>
  </w:style>
  <w:style w:type="paragraph" w:customStyle="1" w:styleId="3FFBE9DBA7AA4BA09304928F2AFCD2BB">
    <w:name w:val="3FFBE9DBA7AA4BA09304928F2AFCD2BB"/>
    <w:rsid w:val="00527A27"/>
  </w:style>
  <w:style w:type="paragraph" w:customStyle="1" w:styleId="75A43E8E91C34318BAF2F6CA5F352AC0">
    <w:name w:val="75A43E8E91C34318BAF2F6CA5F352AC0"/>
    <w:rsid w:val="00527A27"/>
  </w:style>
  <w:style w:type="paragraph" w:customStyle="1" w:styleId="31290D686693470E9009072E370BD534">
    <w:name w:val="31290D686693470E9009072E370BD534"/>
    <w:rsid w:val="00527A27"/>
  </w:style>
  <w:style w:type="paragraph" w:customStyle="1" w:styleId="1DF00849D4604CC786037120A7AF6C47">
    <w:name w:val="1DF00849D4604CC786037120A7AF6C47"/>
    <w:rsid w:val="00527A27"/>
  </w:style>
  <w:style w:type="paragraph" w:customStyle="1" w:styleId="3E9F5EFD71184C0DBBF90F8EFA95530F">
    <w:name w:val="3E9F5EFD71184C0DBBF90F8EFA95530F"/>
    <w:rsid w:val="00527A27"/>
  </w:style>
  <w:style w:type="paragraph" w:customStyle="1" w:styleId="8462865D1B394C12A3DACCF5289EA5E9">
    <w:name w:val="8462865D1B394C12A3DACCF5289EA5E9"/>
    <w:rsid w:val="00527A27"/>
  </w:style>
  <w:style w:type="paragraph" w:customStyle="1" w:styleId="96C2911FAC13410DA7311A2844BDC9BB">
    <w:name w:val="96C2911FAC13410DA7311A2844BDC9BB"/>
    <w:rsid w:val="00527A27"/>
  </w:style>
  <w:style w:type="paragraph" w:customStyle="1" w:styleId="CE66DE5D2FDE42B9866B68F888DED51B">
    <w:name w:val="CE66DE5D2FDE42B9866B68F888DED51B"/>
    <w:rsid w:val="00527A27"/>
  </w:style>
  <w:style w:type="paragraph" w:customStyle="1" w:styleId="31290D686693470E9009072E370BD5341">
    <w:name w:val="31290D686693470E9009072E370BD5341"/>
    <w:rsid w:val="00527A2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6C2911FAC13410DA7311A2844BDC9BB1">
    <w:name w:val="96C2911FAC13410DA7311A2844BDC9BB1"/>
    <w:rsid w:val="00527A2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55F6768EAB947888C6E407D90AC8B5F">
    <w:name w:val="155F6768EAB947888C6E407D90AC8B5F"/>
    <w:rsid w:val="00527A27"/>
  </w:style>
  <w:style w:type="paragraph" w:customStyle="1" w:styleId="06E8531AC8F4400A981215C4C22863A8">
    <w:name w:val="06E8531AC8F4400A981215C4C22863A8"/>
    <w:rsid w:val="00527A27"/>
  </w:style>
  <w:style w:type="paragraph" w:customStyle="1" w:styleId="AD9A1EB4DDD14E94B212C5B90839EA89">
    <w:name w:val="AD9A1EB4DDD14E94B212C5B90839EA89"/>
    <w:rsid w:val="00527A27"/>
  </w:style>
  <w:style w:type="paragraph" w:customStyle="1" w:styleId="586AB774C16945DEA8038AD72CA31C1F">
    <w:name w:val="586AB774C16945DEA8038AD72CA31C1F"/>
    <w:rsid w:val="00527A27"/>
  </w:style>
  <w:style w:type="paragraph" w:customStyle="1" w:styleId="68046AE43D9A4F62BDF48B8542CD38DC">
    <w:name w:val="68046AE43D9A4F62BDF48B8542CD38DC"/>
    <w:rsid w:val="00527A27"/>
  </w:style>
  <w:style w:type="paragraph" w:customStyle="1" w:styleId="F62926C2F0B14CAD9F519627E5C0F8C8">
    <w:name w:val="F62926C2F0B14CAD9F519627E5C0F8C8"/>
    <w:rsid w:val="00527A27"/>
  </w:style>
  <w:style w:type="paragraph" w:customStyle="1" w:styleId="2C9FE6816AD64C0CA1CE1144376AE007">
    <w:name w:val="2C9FE6816AD64C0CA1CE1144376AE007"/>
    <w:rsid w:val="00527A27"/>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Energi- och digitaliseringsministern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2021-10-20T00:00:00</HeaderDate>
    <Office/>
    <Dnr>I2021/02649</Dnr>
    <ParagrafNr/>
    <DocumentTitle/>
    <VisitingAddress/>
    <Extra1/>
    <Extra2/>
    <Extra3>Cassandra Sundin</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f6338773-a36f-4d46-a62b-8e0ef2f6f6df</RD_Svarsid>
  </documentManagement>
</p:properties>
</file>

<file path=customXml/itemProps1.xml><?xml version="1.0" encoding="utf-8"?>
<ds:datastoreItem xmlns:ds="http://schemas.openxmlformats.org/officeDocument/2006/customXml" ds:itemID="{DBF7E1CB-6B49-4C9C-B91E-B08E603526B8}"/>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98DEB23B-6E49-43F7-B136-A04A3C2BD5E8}"/>
</file>

<file path=customXml/itemProps4.xml><?xml version="1.0" encoding="utf-8"?>
<ds:datastoreItem xmlns:ds="http://schemas.openxmlformats.org/officeDocument/2006/customXml" ds:itemID="{060ED6FA-216A-4345-B2CE-20A40688C154}"/>
</file>

<file path=customXml/itemProps5.xml><?xml version="1.0" encoding="utf-8"?>
<ds:datastoreItem xmlns:ds="http://schemas.openxmlformats.org/officeDocument/2006/customXml" ds:itemID="{63F2EBDE-4210-4E65-8A8C-E68D51D7C074}"/>
</file>

<file path=docProps/app.xml><?xml version="1.0" encoding="utf-8"?>
<Properties xmlns="http://schemas.openxmlformats.org/officeDocument/2006/extended-properties" xmlns:vt="http://schemas.openxmlformats.org/officeDocument/2006/docPropsVTypes">
  <Template>RK Basmall</Template>
  <TotalTime>0</TotalTime>
  <Pages>2</Pages>
  <Words>283</Words>
  <Characters>1506</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2021 22 129 av Cassandra Sundin (SD) Priserna på bensin och diesel.docx</dc:title>
  <cp:revision>2</cp:revision>
  <dcterms:created xsi:type="dcterms:W3CDTF">2021-10-20T06:22:00Z</dcterms:created>
  <dcterms:modified xsi:type="dcterms:W3CDTF">2021-10-20T06:22:00Z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72c22418-9943-4703-9bce-e0118603b496</vt:lpwstr>
  </property>
</Properties>
</file>