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1145" w14:textId="77777777" w:rsidR="001337F6" w:rsidRDefault="001337F6" w:rsidP="00B172B6">
      <w:pPr>
        <w:pStyle w:val="Rubrik"/>
      </w:pPr>
      <w:bookmarkStart w:id="0" w:name="Start"/>
      <w:bookmarkEnd w:id="0"/>
      <w:r>
        <w:t xml:space="preserve">Svar på fråga 2020/21:684 av </w:t>
      </w:r>
      <w:sdt>
        <w:sdtPr>
          <w:alias w:val="Frågeställare"/>
          <w:tag w:val="delete"/>
          <w:id w:val="-211816850"/>
          <w:placeholder>
            <w:docPart w:val="1130B2948CF64930B693BBC6EE0CF60A"/>
          </w:placeholder>
          <w:dataBinding w:prefixMappings="xmlns:ns0='http://lp/documentinfo/RK' " w:xpath="/ns0:DocumentInfo[1]/ns0:BaseInfo[1]/ns0:Extra3[1]" w:storeItemID="{B2B183C2-F19C-4464-A126-75D5A8B9ADD6}"/>
          <w:text/>
        </w:sdtPr>
        <w:sdtEndPr/>
        <w:sdtContent>
          <w:r w:rsidR="008E7840">
            <w:t xml:space="preserve">Håkan </w:t>
          </w:r>
          <w:proofErr w:type="spellStart"/>
          <w:r w:rsidR="008E7840">
            <w:t>Svenneling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AE749D46C324C85BC29ABD9850845E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E7840">
            <w:t>V</w:t>
          </w:r>
        </w:sdtContent>
      </w:sdt>
      <w:r>
        <w:t>)</w:t>
      </w:r>
      <w:r>
        <w:br/>
        <w:t>Kränkningar av mänskliga rättigheter och yttrandefrihet i Marocko</w:t>
      </w:r>
    </w:p>
    <w:p w14:paraId="58843957" w14:textId="77777777" w:rsidR="001337F6" w:rsidRDefault="0007602A" w:rsidP="00B172B6">
      <w:pPr>
        <w:pStyle w:val="Brdtext"/>
      </w:pPr>
      <w:sdt>
        <w:sdtPr>
          <w:alias w:val="Frågeställare"/>
          <w:tag w:val="delete"/>
          <w:id w:val="-1635256365"/>
          <w:placeholder>
            <w:docPart w:val="909737D62BBB473CBB764850B9212031"/>
          </w:placeholder>
          <w:dataBinding w:prefixMappings="xmlns:ns0='http://lp/documentinfo/RK' " w:xpath="/ns0:DocumentInfo[1]/ns0:BaseInfo[1]/ns0:Extra3[1]" w:storeItemID="{B2B183C2-F19C-4464-A126-75D5A8B9ADD6}"/>
          <w:text/>
        </w:sdtPr>
        <w:sdtEndPr/>
        <w:sdtContent>
          <w:r w:rsidR="008E7840">
            <w:t xml:space="preserve">Håkan </w:t>
          </w:r>
          <w:proofErr w:type="spellStart"/>
          <w:r w:rsidR="008E7840">
            <w:t>Svenneling</w:t>
          </w:r>
          <w:proofErr w:type="spellEnd"/>
        </w:sdtContent>
      </w:sdt>
      <w:r w:rsidR="001337F6">
        <w:t xml:space="preserve"> har frågat mig vilka initiativ jag och Sveriges regering avser att ta i syfte att värna mänskliga rättigheter, rättssäkerhet och yttrandefrihet i Marocko.</w:t>
      </w:r>
    </w:p>
    <w:p w14:paraId="63989E10" w14:textId="77777777" w:rsidR="008E51F5" w:rsidRDefault="001337F6" w:rsidP="00B172B6">
      <w:pPr>
        <w:pStyle w:val="Brdtext"/>
      </w:pPr>
      <w:r>
        <w:t>Jag och regeringen, tillsammans med vår ambassad i Rabat, följer noga utvecklingen vad gäller rättssäkerhet och</w:t>
      </w:r>
      <w:r w:rsidR="00BB2E26">
        <w:t xml:space="preserve"> respekten för de mänskliga rättigheterna, i synnerhet</w:t>
      </w:r>
      <w:r>
        <w:t xml:space="preserve"> yttrandefrihet</w:t>
      </w:r>
      <w:r w:rsidR="00BB2E26">
        <w:t>en,</w:t>
      </w:r>
      <w:r>
        <w:t xml:space="preserve"> i Marocko. </w:t>
      </w:r>
      <w:r w:rsidR="008E51F5">
        <w:t xml:space="preserve">Exempelvis </w:t>
      </w:r>
      <w:r w:rsidR="0035198C">
        <w:t>publicerar</w:t>
      </w:r>
      <w:r w:rsidR="008E51F5">
        <w:t xml:space="preserve"> Utrikesdepartementet regelbundet rapporter om mänskliga rättigheter, demokrati och rättsstatens principer</w:t>
      </w:r>
      <w:r w:rsidR="004A7A4D">
        <w:t xml:space="preserve"> i världens länder</w:t>
      </w:r>
      <w:r w:rsidR="008E51F5">
        <w:t>. Den senaste rapporten om Marocko publicerades i somras och går att läsa på regeringens hemsida.</w:t>
      </w:r>
    </w:p>
    <w:p w14:paraId="70F4B562" w14:textId="2398CB7C" w:rsidR="001337F6" w:rsidRDefault="008E51F5" w:rsidP="00B172B6">
      <w:pPr>
        <w:pStyle w:val="Brdtext"/>
      </w:pPr>
      <w:r>
        <w:t>I såväl bilaterala samtal med marockanska företrädare som i multilaterala fora tar Sverige löpande upp frågor om de mänskliga rättigheterna i Marocko, inklusive</w:t>
      </w:r>
      <w:r w:rsidR="004A7A4D">
        <w:t xml:space="preserve"> när så är </w:t>
      </w:r>
      <w:r w:rsidR="004A7A4D" w:rsidRPr="0007602A">
        <w:t>påkallat</w:t>
      </w:r>
      <w:r w:rsidRPr="0007602A">
        <w:t xml:space="preserve"> </w:t>
      </w:r>
      <w:r w:rsidR="0007602A" w:rsidRPr="0007602A">
        <w:t xml:space="preserve">i </w:t>
      </w:r>
      <w:r w:rsidRPr="0007602A">
        <w:t>individuella fall</w:t>
      </w:r>
      <w:r>
        <w:t xml:space="preserve">. Även inom ramen för </w:t>
      </w:r>
      <w:bookmarkStart w:id="1" w:name="_GoBack"/>
      <w:bookmarkEnd w:id="1"/>
      <w:r>
        <w:t>EU och FN förs en löpande dialog med Marocko om mänskliga rättigheter</w:t>
      </w:r>
      <w:r w:rsidR="00BB2E26">
        <w:t>, i synnerhet</w:t>
      </w:r>
      <w:r w:rsidR="002D590A">
        <w:t xml:space="preserve"> </w:t>
      </w:r>
      <w:r w:rsidR="00BB2E26">
        <w:t xml:space="preserve">vikten av att respektera </w:t>
      </w:r>
      <w:r>
        <w:t>yttrandefrihet</w:t>
      </w:r>
      <w:r w:rsidR="00BB2E26">
        <w:t>en.</w:t>
      </w:r>
      <w:r>
        <w:t xml:space="preserve"> </w:t>
      </w:r>
    </w:p>
    <w:p w14:paraId="76DF6E2E" w14:textId="77777777" w:rsidR="002D590A" w:rsidRDefault="008E51F5" w:rsidP="00B172B6">
      <w:pPr>
        <w:pStyle w:val="Brdtext"/>
      </w:pPr>
      <w:r>
        <w:t xml:space="preserve">Min och regeringens avsikt är att fortsätta uppmärksamma och agera mot </w:t>
      </w:r>
      <w:r w:rsidR="00BB2E26">
        <w:t>kränkningar</w:t>
      </w:r>
      <w:r>
        <w:t xml:space="preserve"> av mänskliga rättigheter</w:t>
      </w:r>
      <w:r w:rsidR="00BB2E26">
        <w:t>, inklusive yttrandefriheten</w:t>
      </w:r>
      <w:r w:rsidR="008522AE">
        <w:t xml:space="preserve"> </w:t>
      </w:r>
      <w:r w:rsidR="00BB2E26">
        <w:t xml:space="preserve">och brister i </w:t>
      </w:r>
      <w:r w:rsidR="008522AE">
        <w:t>rättssäkerheten</w:t>
      </w:r>
      <w:r w:rsidR="004A7A4D">
        <w:t>,</w:t>
      </w:r>
      <w:r w:rsidR="008522AE">
        <w:t xml:space="preserve"> </w:t>
      </w:r>
      <w:r>
        <w:t>i såväl multilaterala forum som i den bilaterala relationen med Marocko.</w:t>
      </w:r>
      <w:r w:rsidR="004A7A4D">
        <w:t xml:space="preserve"> </w:t>
      </w:r>
    </w:p>
    <w:p w14:paraId="7492C508" w14:textId="77777777" w:rsidR="001337F6" w:rsidRDefault="001337F6" w:rsidP="002D590A">
      <w:pPr>
        <w:pStyle w:val="Brd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C732BE76A86843B9B50F6D9E0DD5B135"/>
          </w:placeholder>
          <w:dataBinding w:prefixMappings="xmlns:ns0='http://lp/documentinfo/RK' " w:xpath="/ns0:DocumentInfo[1]/ns0:BaseInfo[1]/ns0:HeaderDate[1]" w:storeItemID="{B2B183C2-F19C-4464-A126-75D5A8B9ADD6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7840">
            <w:t>2 december 2020</w:t>
          </w:r>
        </w:sdtContent>
      </w:sdt>
      <w:r w:rsidR="002D590A">
        <w:tab/>
      </w:r>
    </w:p>
    <w:p w14:paraId="3D9DBA85" w14:textId="77777777" w:rsidR="002D590A" w:rsidRDefault="002D590A" w:rsidP="002D590A">
      <w:pPr>
        <w:pStyle w:val="Brdtext"/>
        <w:tabs>
          <w:tab w:val="clear" w:pos="3600"/>
        </w:tabs>
      </w:pPr>
    </w:p>
    <w:sdt>
      <w:sdtPr>
        <w:alias w:val="Klicka på listpilen"/>
        <w:tag w:val="run-loadAllMinistersFromDep_delete"/>
        <w:id w:val="-122627287"/>
        <w:placeholder>
          <w:docPart w:val="1D2D901BD4F545118CB8BF3990BFE84D"/>
        </w:placeholder>
        <w:dataBinding w:prefixMappings="xmlns:ns0='http://lp/documentinfo/RK' " w:xpath="/ns0:DocumentInfo[1]/ns0:BaseInfo[1]/ns0:TopSender[1]" w:storeItemID="{B2B183C2-F19C-4464-A126-75D5A8B9ADD6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7094878" w14:textId="77777777" w:rsidR="001337F6" w:rsidRPr="00DB48AB" w:rsidRDefault="008E7840" w:rsidP="00B172B6">
          <w:pPr>
            <w:pStyle w:val="Brdtext"/>
          </w:pPr>
          <w:r>
            <w:t>Ann Linde</w:t>
          </w:r>
        </w:p>
      </w:sdtContent>
    </w:sdt>
    <w:sectPr w:rsidR="001337F6" w:rsidRPr="00DB48AB" w:rsidSect="00144BBF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73A7D" w14:textId="77777777" w:rsidR="001337F6" w:rsidRDefault="001337F6" w:rsidP="00A87A54">
      <w:pPr>
        <w:spacing w:after="0" w:line="240" w:lineRule="auto"/>
      </w:pPr>
      <w:r>
        <w:separator/>
      </w:r>
    </w:p>
  </w:endnote>
  <w:endnote w:type="continuationSeparator" w:id="0">
    <w:p w14:paraId="02844BF7" w14:textId="77777777" w:rsidR="001337F6" w:rsidRDefault="001337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F6A5F9" w14:textId="77777777" w:rsidTr="00B172B6">
      <w:trPr>
        <w:trHeight w:val="227"/>
        <w:jc w:val="right"/>
      </w:trPr>
      <w:tc>
        <w:tcPr>
          <w:tcW w:w="708" w:type="dxa"/>
          <w:vAlign w:val="bottom"/>
        </w:tcPr>
        <w:p w14:paraId="765E4E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CA2987" w14:textId="77777777" w:rsidTr="00B172B6">
      <w:trPr>
        <w:trHeight w:val="850"/>
        <w:jc w:val="right"/>
      </w:trPr>
      <w:tc>
        <w:tcPr>
          <w:tcW w:w="708" w:type="dxa"/>
          <w:vAlign w:val="bottom"/>
        </w:tcPr>
        <w:p w14:paraId="034A05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A7F7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1BC2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328B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180ABE" w14:textId="77777777" w:rsidTr="00C26068">
      <w:trPr>
        <w:trHeight w:val="227"/>
      </w:trPr>
      <w:tc>
        <w:tcPr>
          <w:tcW w:w="4074" w:type="dxa"/>
        </w:tcPr>
        <w:p w14:paraId="700ACD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734B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60C5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41E1D" w14:textId="77777777" w:rsidR="001337F6" w:rsidRDefault="001337F6" w:rsidP="00A87A54">
      <w:pPr>
        <w:spacing w:after="0" w:line="240" w:lineRule="auto"/>
      </w:pPr>
      <w:r>
        <w:separator/>
      </w:r>
    </w:p>
  </w:footnote>
  <w:footnote w:type="continuationSeparator" w:id="0">
    <w:p w14:paraId="7A194093" w14:textId="77777777" w:rsidR="001337F6" w:rsidRDefault="001337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7F6" w14:paraId="53FCEB58" w14:textId="77777777" w:rsidTr="00C93EBA">
      <w:trPr>
        <w:trHeight w:val="227"/>
      </w:trPr>
      <w:tc>
        <w:tcPr>
          <w:tcW w:w="5534" w:type="dxa"/>
        </w:tcPr>
        <w:p w14:paraId="5ED059D8" w14:textId="77777777" w:rsidR="001337F6" w:rsidRPr="007D73AB" w:rsidRDefault="001337F6">
          <w:pPr>
            <w:pStyle w:val="Sidhuvud"/>
          </w:pPr>
        </w:p>
      </w:tc>
      <w:tc>
        <w:tcPr>
          <w:tcW w:w="3170" w:type="dxa"/>
          <w:vAlign w:val="bottom"/>
        </w:tcPr>
        <w:p w14:paraId="7A13A19C" w14:textId="77777777" w:rsidR="001337F6" w:rsidRPr="007D73AB" w:rsidRDefault="001337F6" w:rsidP="00340DE0">
          <w:pPr>
            <w:pStyle w:val="Sidhuvud"/>
          </w:pPr>
        </w:p>
      </w:tc>
      <w:tc>
        <w:tcPr>
          <w:tcW w:w="1134" w:type="dxa"/>
        </w:tcPr>
        <w:p w14:paraId="5E2BDE52" w14:textId="77777777" w:rsidR="001337F6" w:rsidRDefault="001337F6" w:rsidP="00B172B6">
          <w:pPr>
            <w:pStyle w:val="Sidhuvud"/>
          </w:pPr>
        </w:p>
      </w:tc>
    </w:tr>
    <w:tr w:rsidR="001337F6" w14:paraId="29E3EB6B" w14:textId="77777777" w:rsidTr="00C93EBA">
      <w:trPr>
        <w:trHeight w:val="1928"/>
      </w:trPr>
      <w:tc>
        <w:tcPr>
          <w:tcW w:w="5534" w:type="dxa"/>
        </w:tcPr>
        <w:p w14:paraId="28DD7CF7" w14:textId="77777777" w:rsidR="001337F6" w:rsidRPr="00340DE0" w:rsidRDefault="001337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5A5D45" wp14:editId="3CB8D38B">
                <wp:extent cx="1743633" cy="505162"/>
                <wp:effectExtent l="0" t="0" r="0" b="9525"/>
                <wp:docPr id="11" name="Bildobjekt 1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0FDC15" w14:textId="77777777" w:rsidR="001337F6" w:rsidRPr="00710A6C" w:rsidRDefault="001337F6" w:rsidP="00EE3C0F">
          <w:pPr>
            <w:pStyle w:val="Sidhuvud"/>
            <w:rPr>
              <w:b/>
            </w:rPr>
          </w:pPr>
        </w:p>
        <w:p w14:paraId="7F7AEEFC" w14:textId="77777777" w:rsidR="001337F6" w:rsidRDefault="001337F6" w:rsidP="00EE3C0F">
          <w:pPr>
            <w:pStyle w:val="Sidhuvud"/>
          </w:pPr>
        </w:p>
        <w:p w14:paraId="2A2F4630" w14:textId="77777777" w:rsidR="001337F6" w:rsidRDefault="001337F6" w:rsidP="00EE3C0F">
          <w:pPr>
            <w:pStyle w:val="Sidhuvud"/>
          </w:pPr>
        </w:p>
        <w:p w14:paraId="72A47707" w14:textId="77777777" w:rsidR="001337F6" w:rsidRDefault="001337F6" w:rsidP="00EE3C0F">
          <w:pPr>
            <w:pStyle w:val="Sidhuvud"/>
          </w:pPr>
        </w:p>
        <w:p w14:paraId="2A772E59" w14:textId="77777777" w:rsidR="001337F6" w:rsidRDefault="001337F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2121665ECA484420A9FAF910EBF1E2C8"/>
            </w:placeholder>
            <w:showingPlcHdr/>
            <w:dataBinding w:prefixMappings="xmlns:ns0='http://lp/documentinfo/RK' " w:xpath="/ns0:DocumentInfo[1]/ns0:BaseInfo[1]/ns0:DocNumber[1]" w:storeItemID="{B2B183C2-F19C-4464-A126-75D5A8B9ADD6}"/>
            <w:text/>
          </w:sdtPr>
          <w:sdtEndPr/>
          <w:sdtContent>
            <w:p w14:paraId="3939C7E7" w14:textId="77777777" w:rsidR="001337F6" w:rsidRDefault="001337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B6ABE7" w14:textId="77777777" w:rsidR="001337F6" w:rsidRDefault="001337F6" w:rsidP="00EE3C0F">
          <w:pPr>
            <w:pStyle w:val="Sidhuvud"/>
          </w:pPr>
        </w:p>
      </w:tc>
      <w:tc>
        <w:tcPr>
          <w:tcW w:w="1134" w:type="dxa"/>
        </w:tcPr>
        <w:p w14:paraId="12EDA599" w14:textId="77777777" w:rsidR="001337F6" w:rsidRDefault="001337F6" w:rsidP="0094502D">
          <w:pPr>
            <w:pStyle w:val="Sidhuvud"/>
          </w:pPr>
        </w:p>
        <w:p w14:paraId="41F6889E" w14:textId="77777777" w:rsidR="001337F6" w:rsidRPr="0094502D" w:rsidRDefault="001337F6" w:rsidP="00EC71A6">
          <w:pPr>
            <w:pStyle w:val="Sidhuvud"/>
          </w:pPr>
        </w:p>
      </w:tc>
    </w:tr>
    <w:tr w:rsidR="001337F6" w14:paraId="27E66D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F80F21DC6A14245AE78E2783F2841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CB2F6E" w14:textId="77777777" w:rsidR="001337F6" w:rsidRPr="001337F6" w:rsidRDefault="001337F6" w:rsidP="00340DE0">
              <w:pPr>
                <w:pStyle w:val="Sidhuvud"/>
                <w:rPr>
                  <w:b/>
                </w:rPr>
              </w:pPr>
              <w:r w:rsidRPr="001337F6">
                <w:rPr>
                  <w:b/>
                </w:rPr>
                <w:t>Utrikesdepartementet</w:t>
              </w:r>
            </w:p>
            <w:p w14:paraId="38E75458" w14:textId="77777777" w:rsidR="00144BBF" w:rsidRDefault="001337F6" w:rsidP="00340DE0">
              <w:pPr>
                <w:pStyle w:val="Sidhuvud"/>
              </w:pPr>
              <w:r w:rsidRPr="001337F6">
                <w:t>Utrikesministern</w:t>
              </w:r>
            </w:p>
            <w:p w14:paraId="1D9B9574" w14:textId="77777777" w:rsidR="00144BBF" w:rsidRDefault="00144BBF" w:rsidP="00340DE0">
              <w:pPr>
                <w:pStyle w:val="Sidhuvud"/>
              </w:pPr>
            </w:p>
            <w:p w14:paraId="3B3953FD" w14:textId="45C5C28D" w:rsidR="001337F6" w:rsidRPr="00144BBF" w:rsidRDefault="001337F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5CDA85CDC2490096D473EE583F4731"/>
          </w:placeholder>
          <w:dataBinding w:prefixMappings="xmlns:ns0='http://lp/documentinfo/RK' " w:xpath="/ns0:DocumentInfo[1]/ns0:BaseInfo[1]/ns0:Recipient[1]" w:storeItemID="{B2B183C2-F19C-4464-A126-75D5A8B9ADD6}"/>
          <w:text w:multiLine="1"/>
        </w:sdtPr>
        <w:sdtEndPr/>
        <w:sdtContent>
          <w:tc>
            <w:tcPr>
              <w:tcW w:w="3170" w:type="dxa"/>
            </w:tcPr>
            <w:p w14:paraId="2157F16C" w14:textId="4EC5658D" w:rsidR="001337F6" w:rsidRDefault="001337F6" w:rsidP="00547B89">
              <w:pPr>
                <w:pStyle w:val="Sidhuvud"/>
              </w:pPr>
              <w:r>
                <w:t>Till riksdagen</w:t>
              </w:r>
              <w:r w:rsidR="00144BBF">
                <w:br/>
              </w:r>
              <w:r w:rsidR="00144BBF">
                <w:br/>
              </w:r>
            </w:p>
          </w:tc>
        </w:sdtContent>
      </w:sdt>
      <w:tc>
        <w:tcPr>
          <w:tcW w:w="1134" w:type="dxa"/>
        </w:tcPr>
        <w:p w14:paraId="45D56DE9" w14:textId="77777777" w:rsidR="001337F6" w:rsidRDefault="001337F6" w:rsidP="003E6020">
          <w:pPr>
            <w:pStyle w:val="Sidhuvud"/>
          </w:pPr>
        </w:p>
      </w:tc>
    </w:tr>
  </w:tbl>
  <w:p w14:paraId="4E12B3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2A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7F6"/>
    <w:rsid w:val="00134837"/>
    <w:rsid w:val="00135111"/>
    <w:rsid w:val="001428E2"/>
    <w:rsid w:val="00144BB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90A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98C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ABD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7B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4D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2AE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1F5"/>
    <w:rsid w:val="008E65A8"/>
    <w:rsid w:val="008E77D6"/>
    <w:rsid w:val="008E784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2B6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E26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3E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C86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9984D2C"/>
  <w15:docId w15:val="{30DCA284-1372-4CA7-8D23-C0CF519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21665ECA484420A9FAF910EBF1E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EDFEF-2F2C-417D-8C06-12C1D007BA4A}"/>
      </w:docPartPr>
      <w:docPartBody>
        <w:p w:rsidR="00C67EC3" w:rsidRDefault="00C67EC3" w:rsidP="00C67EC3">
          <w:pPr>
            <w:pStyle w:val="2121665ECA484420A9FAF910EBF1E2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80F21DC6A14245AE78E2783F284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B64C4-F994-4DFB-80FE-D34EB51BFDB1}"/>
      </w:docPartPr>
      <w:docPartBody>
        <w:p w:rsidR="00C67EC3" w:rsidRDefault="00C67EC3" w:rsidP="00C67EC3">
          <w:pPr>
            <w:pStyle w:val="7F80F21DC6A14245AE78E2783F2841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5CDA85CDC2490096D473EE583F4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6D80A-85AB-44C1-9CE6-BBB28ACBBF9C}"/>
      </w:docPartPr>
      <w:docPartBody>
        <w:p w:rsidR="00C67EC3" w:rsidRDefault="00C67EC3" w:rsidP="00C67EC3">
          <w:pPr>
            <w:pStyle w:val="485CDA85CDC2490096D473EE583F4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30B2948CF64930B693BBC6EE0CF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FF9CC-F507-4871-A61F-4C8935F7F396}"/>
      </w:docPartPr>
      <w:docPartBody>
        <w:p w:rsidR="00C67EC3" w:rsidRDefault="00C67EC3" w:rsidP="00C67EC3">
          <w:pPr>
            <w:pStyle w:val="1130B2948CF64930B693BBC6EE0CF60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E749D46C324C85BC29ABD985084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1C292-4F63-4A88-BA4E-48B72D570FBA}"/>
      </w:docPartPr>
      <w:docPartBody>
        <w:p w:rsidR="00C67EC3" w:rsidRDefault="00C67EC3" w:rsidP="00C67EC3">
          <w:pPr>
            <w:pStyle w:val="8AE749D46C324C85BC29ABD9850845E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09737D62BBB473CBB764850B9212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02D9A-6BF1-460C-A0E6-017BF2D5DF9E}"/>
      </w:docPartPr>
      <w:docPartBody>
        <w:p w:rsidR="00C67EC3" w:rsidRDefault="00C67EC3" w:rsidP="00C67EC3">
          <w:pPr>
            <w:pStyle w:val="909737D62BBB473CBB764850B921203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732BE76A86843B9B50F6D9E0DD5B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C3F56-E239-4DD1-9E9A-D32CD75FE880}"/>
      </w:docPartPr>
      <w:docPartBody>
        <w:p w:rsidR="00C67EC3" w:rsidRDefault="00C67EC3" w:rsidP="00C67EC3">
          <w:pPr>
            <w:pStyle w:val="C732BE76A86843B9B50F6D9E0DD5B13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D2D901BD4F545118CB8BF3990BFE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2408-F84A-4793-95F3-8B13A6998DD1}"/>
      </w:docPartPr>
      <w:docPartBody>
        <w:p w:rsidR="00C67EC3" w:rsidRDefault="00C67EC3" w:rsidP="00C67EC3">
          <w:pPr>
            <w:pStyle w:val="1D2D901BD4F545118CB8BF3990BFE84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C3"/>
    <w:rsid w:val="00C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3646EC23FB4418ACAAF126CE712D30">
    <w:name w:val="F33646EC23FB4418ACAAF126CE712D30"/>
    <w:rsid w:val="00C67EC3"/>
  </w:style>
  <w:style w:type="character" w:styleId="Platshllartext">
    <w:name w:val="Placeholder Text"/>
    <w:basedOn w:val="Standardstycketeckensnitt"/>
    <w:uiPriority w:val="99"/>
    <w:semiHidden/>
    <w:rsid w:val="00C67EC3"/>
    <w:rPr>
      <w:noProof w:val="0"/>
      <w:color w:val="808080"/>
    </w:rPr>
  </w:style>
  <w:style w:type="paragraph" w:customStyle="1" w:styleId="0D0F1892776040078CC8701C9D266836">
    <w:name w:val="0D0F1892776040078CC8701C9D266836"/>
    <w:rsid w:val="00C67EC3"/>
  </w:style>
  <w:style w:type="paragraph" w:customStyle="1" w:styleId="E0AA812DB349470F91BCAF67B54BF3C3">
    <w:name w:val="E0AA812DB349470F91BCAF67B54BF3C3"/>
    <w:rsid w:val="00C67EC3"/>
  </w:style>
  <w:style w:type="paragraph" w:customStyle="1" w:styleId="871B9CCDB12140FC888209E437485E4E">
    <w:name w:val="871B9CCDB12140FC888209E437485E4E"/>
    <w:rsid w:val="00C67EC3"/>
  </w:style>
  <w:style w:type="paragraph" w:customStyle="1" w:styleId="553DD6ADDE794D5D99A46C747BD03FFA">
    <w:name w:val="553DD6ADDE794D5D99A46C747BD03FFA"/>
    <w:rsid w:val="00C67EC3"/>
  </w:style>
  <w:style w:type="paragraph" w:customStyle="1" w:styleId="2121665ECA484420A9FAF910EBF1E2C8">
    <w:name w:val="2121665ECA484420A9FAF910EBF1E2C8"/>
    <w:rsid w:val="00C67EC3"/>
  </w:style>
  <w:style w:type="paragraph" w:customStyle="1" w:styleId="F0DB71E528504EEB90BD95649ACA8528">
    <w:name w:val="F0DB71E528504EEB90BD95649ACA8528"/>
    <w:rsid w:val="00C67EC3"/>
  </w:style>
  <w:style w:type="paragraph" w:customStyle="1" w:styleId="D56D8149171C4A33B5D90EF6D378DA58">
    <w:name w:val="D56D8149171C4A33B5D90EF6D378DA58"/>
    <w:rsid w:val="00C67EC3"/>
  </w:style>
  <w:style w:type="paragraph" w:customStyle="1" w:styleId="3D8B3590CF6147ED8DEF4006C3A29CE4">
    <w:name w:val="3D8B3590CF6147ED8DEF4006C3A29CE4"/>
    <w:rsid w:val="00C67EC3"/>
  </w:style>
  <w:style w:type="paragraph" w:customStyle="1" w:styleId="7F80F21DC6A14245AE78E2783F284128">
    <w:name w:val="7F80F21DC6A14245AE78E2783F284128"/>
    <w:rsid w:val="00C67EC3"/>
  </w:style>
  <w:style w:type="paragraph" w:customStyle="1" w:styleId="485CDA85CDC2490096D473EE583F4731">
    <w:name w:val="485CDA85CDC2490096D473EE583F4731"/>
    <w:rsid w:val="00C67EC3"/>
  </w:style>
  <w:style w:type="paragraph" w:customStyle="1" w:styleId="2121665ECA484420A9FAF910EBF1E2C81">
    <w:name w:val="2121665ECA484420A9FAF910EBF1E2C81"/>
    <w:rsid w:val="00C67E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80F21DC6A14245AE78E2783F2841281">
    <w:name w:val="7F80F21DC6A14245AE78E2783F2841281"/>
    <w:rsid w:val="00C67E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30B2948CF64930B693BBC6EE0CF60A">
    <w:name w:val="1130B2948CF64930B693BBC6EE0CF60A"/>
    <w:rsid w:val="00C67EC3"/>
  </w:style>
  <w:style w:type="paragraph" w:customStyle="1" w:styleId="8AE749D46C324C85BC29ABD9850845E6">
    <w:name w:val="8AE749D46C324C85BC29ABD9850845E6"/>
    <w:rsid w:val="00C67EC3"/>
  </w:style>
  <w:style w:type="paragraph" w:customStyle="1" w:styleId="0F0EDF3EEE4C4248AA0F609CC2743CE1">
    <w:name w:val="0F0EDF3EEE4C4248AA0F609CC2743CE1"/>
    <w:rsid w:val="00C67EC3"/>
  </w:style>
  <w:style w:type="paragraph" w:customStyle="1" w:styleId="7FF8CACD238A4582A0B55D75807B36A2">
    <w:name w:val="7FF8CACD238A4582A0B55D75807B36A2"/>
    <w:rsid w:val="00C67EC3"/>
  </w:style>
  <w:style w:type="paragraph" w:customStyle="1" w:styleId="909737D62BBB473CBB764850B9212031">
    <w:name w:val="909737D62BBB473CBB764850B9212031"/>
    <w:rsid w:val="00C67EC3"/>
  </w:style>
  <w:style w:type="paragraph" w:customStyle="1" w:styleId="C732BE76A86843B9B50F6D9E0DD5B135">
    <w:name w:val="C732BE76A86843B9B50F6D9E0DD5B135"/>
    <w:rsid w:val="00C67EC3"/>
  </w:style>
  <w:style w:type="paragraph" w:customStyle="1" w:styleId="1D2D901BD4F545118CB8BF3990BFE84D">
    <w:name w:val="1D2D901BD4F545118CB8BF3990BFE84D"/>
    <w:rsid w:val="00C67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1823f7a1-1c90-419c-be4e-96bcf536a322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SY2CVNDC5XDY-369191429-14204</_dlc_DocId>
    <_dlc_DocIdUrl xmlns="a9ec56ab-dea3-443b-ae99-35f2199b5204">
      <Url>https://dhs.sp.regeringskansliet.se/yta/ud-mk_ur/_layouts/15/DocIdRedir.aspx?ID=SY2CVNDC5XDY-369191429-14204</Url>
      <Description>SY2CVNDC5XDY-369191429-14204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2020-12-02T00:00:00</HeaderDate>
    <Office/>
    <Dnr>UD2020/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E47B-BD34-4741-9D77-C407FC8DB46D}"/>
</file>

<file path=customXml/itemProps2.xml><?xml version="1.0" encoding="utf-8"?>
<ds:datastoreItem xmlns:ds="http://schemas.openxmlformats.org/officeDocument/2006/customXml" ds:itemID="{80992822-F1B6-43FF-ABDB-BBA08BDB854E}"/>
</file>

<file path=customXml/itemProps3.xml><?xml version="1.0" encoding="utf-8"?>
<ds:datastoreItem xmlns:ds="http://schemas.openxmlformats.org/officeDocument/2006/customXml" ds:itemID="{98CEF367-FB76-4977-9514-F90359077BC8}"/>
</file>

<file path=customXml/itemProps4.xml><?xml version="1.0" encoding="utf-8"?>
<ds:datastoreItem xmlns:ds="http://schemas.openxmlformats.org/officeDocument/2006/customXml" ds:itemID="{6CF35507-9647-4339-AA69-7E0B30D6713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542CF89-164F-4DF6-A0E6-22C450EDB1A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0992822-F1B6-43FF-ABDB-BBA08BDB854E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2B183C2-F19C-4464-A126-75D5A8B9ADD6}"/>
</file>

<file path=customXml/itemProps8.xml><?xml version="1.0" encoding="utf-8"?>
<ds:datastoreItem xmlns:ds="http://schemas.openxmlformats.org/officeDocument/2006/customXml" ds:itemID="{0AF8453E-E824-4B15-A4F6-DDDF22F960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684 Kränkningar av mänskliga rättigheter och yttrandefrihet i Marocko.docx</dc:title>
  <dc:subject/>
  <dc:creator>Tove Lyssarides</dc:creator>
  <cp:keywords/>
  <dc:description/>
  <cp:lastModifiedBy>Eva-Lena Gustafsson</cp:lastModifiedBy>
  <cp:revision>2</cp:revision>
  <dcterms:created xsi:type="dcterms:W3CDTF">2020-12-02T12:52:00Z</dcterms:created>
  <dcterms:modified xsi:type="dcterms:W3CDTF">2020-12-02T12:52:00Z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8cc8ba7b-2941-446f-be15-c311b5a6e622</vt:lpwstr>
  </property>
</Properties>
</file>