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7EFE" w:rsidRPr="00957003" w:rsidRDefault="00CC7EFE" w:rsidP="0038036B">
      <w:pPr>
        <w:pStyle w:val="Hemstlrubrik"/>
      </w:pPr>
      <w:r w:rsidRPr="00957003">
        <w:t>Förslag till riksdagsbeslut</w:t>
      </w:r>
    </w:p>
    <w:p w:rsidR="00CC7EFE" w:rsidRPr="00957003" w:rsidRDefault="00CC7EFE" w:rsidP="00DF2020">
      <w:pPr>
        <w:pStyle w:val="Hemstlatt"/>
      </w:pPr>
      <w:r w:rsidRPr="00957003">
        <w:t>Riksdagen tillkännager för regeringen som sin mening vad som i moti</w:t>
      </w:r>
      <w:r w:rsidRPr="00957003">
        <w:t>o</w:t>
      </w:r>
      <w:r w:rsidRPr="00957003">
        <w:t>nen anförs om kompetensutveckling i a</w:t>
      </w:r>
      <w:r w:rsidRPr="00957003">
        <w:t>r</w:t>
      </w:r>
      <w:r w:rsidRPr="00957003">
        <w:t>betslivet.</w:t>
      </w:r>
    </w:p>
    <w:p w:rsidR="00CC7EFE" w:rsidRPr="00957003" w:rsidRDefault="00CC7EFE" w:rsidP="00DF2020">
      <w:pPr>
        <w:pStyle w:val="Rubrik1"/>
      </w:pPr>
      <w:r w:rsidRPr="00957003">
        <w:t>Motivering</w:t>
      </w:r>
    </w:p>
    <w:p w:rsidR="00CC7EFE" w:rsidRPr="00957003" w:rsidRDefault="00CC7EFE" w:rsidP="00DF2020">
      <w:r w:rsidRPr="00957003">
        <w:t>De anställdas kunskap, kompetens, motivation och förmåga till lärande blir centrala aspekter för företagens och Sveriges konkurrensförmåga och därmed för den framtida tillväxten. Globaliseringen ställer krav på höga krav på a</w:t>
      </w:r>
      <w:r w:rsidRPr="00957003">
        <w:t>r</w:t>
      </w:r>
      <w:r w:rsidRPr="00957003">
        <w:t>betskraften att ständigt lära nytt och utveckla sin komp</w:t>
      </w:r>
      <w:r w:rsidRPr="00957003">
        <w:t>e</w:t>
      </w:r>
      <w:r w:rsidRPr="00957003">
        <w:t>tens.</w:t>
      </w:r>
    </w:p>
    <w:p w:rsidR="00CC7EFE" w:rsidRPr="00957003" w:rsidRDefault="00CC7EFE" w:rsidP="00DF2020">
      <w:pPr>
        <w:pStyle w:val="Normaltindrag"/>
      </w:pPr>
      <w:r w:rsidRPr="00957003">
        <w:t>Den pågående strukturomvandlingen inom näringslivet gör att individens tillgång till utbildning och kompetensutvec</w:t>
      </w:r>
      <w:r w:rsidRPr="00957003">
        <w:t>k</w:t>
      </w:r>
      <w:r w:rsidRPr="00957003">
        <w:t>ling är avgörande när det gäller förutsättningar att u</w:t>
      </w:r>
      <w:r w:rsidRPr="00957003">
        <w:t>t</w:t>
      </w:r>
      <w:r w:rsidRPr="00957003">
        <w:t>vecklas i det nuvarande arbetet och för möjligheterna att byta arbete. Utan kompeten</w:t>
      </w:r>
      <w:r w:rsidRPr="00957003">
        <w:t>s</w:t>
      </w:r>
      <w:r w:rsidRPr="00957003">
        <w:t>utveckling hamnar många människor i en svår situation när företaget de arbetat på lägger ne</w:t>
      </w:r>
      <w:r w:rsidR="0038036B" w:rsidRPr="00957003">
        <w:t>d</w:t>
      </w:r>
      <w:r w:rsidRPr="00957003">
        <w:t xml:space="preserve"> eller fly</w:t>
      </w:r>
      <w:r w:rsidRPr="00957003">
        <w:t>t</w:t>
      </w:r>
      <w:r w:rsidRPr="00957003">
        <w:t>tar sin verksamhet. Särskilt för personer som kommit upp lite i åren kan det va</w:t>
      </w:r>
      <w:r w:rsidR="0038036B" w:rsidRPr="00957003">
        <w:t>ra svårt att få ett nytt arbete</w:t>
      </w:r>
      <w:r w:rsidRPr="00957003">
        <w:t xml:space="preserve"> om kunskaperna inte uppdaterats fortlöpande.</w:t>
      </w:r>
    </w:p>
    <w:p w:rsidR="00CC7EFE" w:rsidRPr="00957003" w:rsidRDefault="00CC7EFE" w:rsidP="00DF2020">
      <w:pPr>
        <w:pStyle w:val="Normaltindrag"/>
      </w:pPr>
      <w:r w:rsidRPr="00957003">
        <w:t>Samtidigt visar flera undersökningar att företagen avsätter mindre tid till kompetensu</w:t>
      </w:r>
      <w:r w:rsidRPr="00957003">
        <w:t>t</w:t>
      </w:r>
      <w:r w:rsidRPr="00957003">
        <w:t>veckling av sina anställda i</w:t>
      </w:r>
      <w:r w:rsidR="0038036B" w:rsidRPr="00957003">
        <w:t xml:space="preserve"> </w:t>
      </w:r>
      <w:r w:rsidRPr="00957003">
        <w:t>dag än för tio år sedan. Av LO:s medlemmar får exempelvis endast en tredjedel någon form av utbil</w:t>
      </w:r>
      <w:r w:rsidRPr="00957003">
        <w:t>d</w:t>
      </w:r>
      <w:r w:rsidRPr="00957003">
        <w:t>ning. Det är en utveckling som går stick i stäv med de ökade krav som globaliseringen och strukturomvandlingen ställer på arbetskraften. Det ligger både i den e</w:t>
      </w:r>
      <w:r w:rsidRPr="00957003">
        <w:t>n</w:t>
      </w:r>
      <w:r w:rsidRPr="00957003">
        <w:t>skildes och i samhällets intresse att alla anstäl</w:t>
      </w:r>
      <w:r w:rsidRPr="00957003">
        <w:t>l</w:t>
      </w:r>
      <w:r w:rsidRPr="00957003">
        <w:t>da, både inom privat och inom offentlig sektor, ges möjlighet till kontinuerlig kompetensutveckling i arbet</w:t>
      </w:r>
      <w:r w:rsidRPr="00957003">
        <w:t>s</w:t>
      </w:r>
      <w:r w:rsidRPr="00957003">
        <w:t>livet. Å</w:t>
      </w:r>
      <w:r w:rsidRPr="00957003">
        <w:t>t</w:t>
      </w:r>
      <w:r w:rsidRPr="00957003">
        <w:t>gärder bör därför vidtas nationellt för att förmå fler arbetsgivare att satsa på kompetensutveckling för sina anstäl</w:t>
      </w:r>
      <w:r w:rsidRPr="00957003">
        <w:t>l</w:t>
      </w:r>
      <w:r w:rsidRPr="00957003">
        <w:t>da.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8036B" w:rsidRPr="00957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8036B" w:rsidRPr="00957003" w:rsidRDefault="0038036B" w:rsidP="0038036B">
            <w:pPr>
              <w:pStyle w:val="UnderskriftDatum"/>
              <w:spacing w:before="240"/>
            </w:pPr>
            <w:r w:rsidRPr="00957003">
              <w:t>Stockholm den 27 september 2005</w:t>
            </w:r>
          </w:p>
        </w:tc>
        <w:tc>
          <w:tcPr>
            <w:tcW w:w="3047" w:type="dxa"/>
          </w:tcPr>
          <w:p w:rsidR="0038036B" w:rsidRPr="00957003" w:rsidRDefault="0038036B" w:rsidP="0038036B">
            <w:pPr>
              <w:pStyle w:val="Underskrifter"/>
              <w:spacing w:before="240"/>
            </w:pPr>
          </w:p>
        </w:tc>
      </w:tr>
      <w:tr w:rsidR="0038036B" w:rsidRPr="00957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8036B" w:rsidRPr="00957003" w:rsidRDefault="0038036B" w:rsidP="0038036B">
            <w:pPr>
              <w:pStyle w:val="Underskrifter"/>
            </w:pPr>
            <w:r w:rsidRPr="00957003">
              <w:t>Peter Jonsson (s)</w:t>
            </w:r>
          </w:p>
        </w:tc>
        <w:tc>
          <w:tcPr>
            <w:tcW w:w="3047" w:type="dxa"/>
          </w:tcPr>
          <w:p w:rsidR="0038036B" w:rsidRPr="00957003" w:rsidRDefault="0038036B" w:rsidP="0038036B">
            <w:pPr>
              <w:pStyle w:val="Underskrifter"/>
            </w:pPr>
          </w:p>
        </w:tc>
      </w:tr>
    </w:tbl>
    <w:p w:rsidR="00CC7EFE" w:rsidRPr="00957003" w:rsidRDefault="00CC7EFE" w:rsidP="0038036B">
      <w:pPr>
        <w:pStyle w:val="Normaltindrag"/>
      </w:pPr>
    </w:p>
    <w:sectPr w:rsidR="00CC7EFE" w:rsidRPr="00957003" w:rsidSect="003803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0255" w:rsidRPr="00957003" w:rsidRDefault="00450255">
      <w:r w:rsidRPr="00957003">
        <w:separator/>
      </w:r>
    </w:p>
  </w:endnote>
  <w:endnote w:type="continuationSeparator" w:id="0">
    <w:p w:rsidR="00450255" w:rsidRPr="00957003" w:rsidRDefault="00450255">
      <w:r w:rsidRPr="009570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2020" w:rsidRPr="00957003" w:rsidRDefault="00957003" w:rsidP="0038036B">
    <w:pPr>
      <w:pStyle w:val="Sidfot"/>
    </w:pPr>
    <w:r w:rsidRPr="0095700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6876353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36B" w:rsidRDefault="0038036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C5B1A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8036B" w:rsidRDefault="0038036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C5B1A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2020" w:rsidRPr="00957003" w:rsidRDefault="00957003" w:rsidP="0038036B">
    <w:pPr>
      <w:pStyle w:val="Sidfot"/>
    </w:pPr>
    <w:r w:rsidRPr="0095700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371596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36B" w:rsidRDefault="0038036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C5B1A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036B" w:rsidRDefault="0038036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C5B1A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2020" w:rsidRPr="00957003" w:rsidRDefault="00957003" w:rsidP="0038036B">
    <w:pPr>
      <w:pStyle w:val="Sidfot"/>
    </w:pPr>
    <w:r w:rsidRPr="0095700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763665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36B" w:rsidRDefault="0038036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C5B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036B" w:rsidRDefault="0038036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C5B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0255" w:rsidRPr="00957003" w:rsidRDefault="00450255">
      <w:r w:rsidRPr="00957003">
        <w:separator/>
      </w:r>
    </w:p>
  </w:footnote>
  <w:footnote w:type="continuationSeparator" w:id="0">
    <w:p w:rsidR="00450255" w:rsidRPr="00957003" w:rsidRDefault="00450255">
      <w:r w:rsidRPr="009570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2020" w:rsidRPr="00957003" w:rsidRDefault="00957003" w:rsidP="0038036B">
    <w:pPr>
      <w:pStyle w:val="Sidhuvud"/>
    </w:pPr>
    <w:r w:rsidRPr="0095700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1968361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36B" w:rsidRDefault="0038036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C5B1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C5B1A">
                            <w:t>A222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8036B" w:rsidRDefault="0038036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C5B1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C5B1A">
                      <w:t>A222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2020" w:rsidRPr="00957003" w:rsidRDefault="00957003" w:rsidP="0038036B">
    <w:pPr>
      <w:pStyle w:val="Sidhuvud"/>
    </w:pPr>
    <w:r w:rsidRPr="0095700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8653159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36B" w:rsidRDefault="0038036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C5B1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C5B1A">
                            <w:t>A222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8036B" w:rsidRDefault="0038036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C5B1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C5B1A">
                      <w:t>A222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36B" w:rsidRPr="00957003" w:rsidRDefault="0038036B">
    <w:pPr>
      <w:pStyle w:val="FSHNormal"/>
      <w:tabs>
        <w:tab w:val="right" w:pos="5840"/>
      </w:tabs>
    </w:pPr>
    <w:r w:rsidRPr="00957003">
      <w:br/>
    </w:r>
    <w:r w:rsidRPr="00957003">
      <w:fldChar w:fldCharType="begin" w:fldLock="1"/>
    </w:r>
    <w:r w:rsidRPr="00957003">
      <w:instrText xml:space="preserve"> DOCPROPERTY</w:instrText>
    </w:r>
    <w:r w:rsidRPr="00957003">
      <w:rPr>
        <w:sz w:val="18"/>
      </w:rPr>
      <w:instrText xml:space="preserve"> "YearUser" *\charformat </w:instrText>
    </w:r>
    <w:r w:rsidRPr="00957003">
      <w:fldChar w:fldCharType="separate"/>
    </w:r>
    <w:r w:rsidR="00CC5B1A" w:rsidRPr="00957003">
      <w:t>2005/06</w:t>
    </w:r>
    <w:r w:rsidRPr="00957003">
      <w:fldChar w:fldCharType="end"/>
    </w:r>
    <w:r w:rsidRPr="00957003">
      <w:t xml:space="preserve"> </w:t>
    </w:r>
    <w:r w:rsidRPr="00957003">
      <w:tab/>
      <w:t xml:space="preserve">mnr: </w:t>
    </w:r>
    <w:r w:rsidRPr="00957003">
      <w:fldChar w:fldCharType="begin" w:fldLock="1"/>
    </w:r>
    <w:r w:rsidRPr="00957003">
      <w:instrText xml:space="preserve"> DOCPROPERTY</w:instrText>
    </w:r>
    <w:r w:rsidRPr="00957003">
      <w:rPr>
        <w:sz w:val="18"/>
      </w:rPr>
      <w:instrText xml:space="preserve"> "Motionsnummer" *\charformat </w:instrText>
    </w:r>
    <w:r w:rsidRPr="00957003">
      <w:fldChar w:fldCharType="separate"/>
    </w:r>
    <w:r w:rsidR="00CC5B1A" w:rsidRPr="00957003">
      <w:t>A222</w:t>
    </w:r>
    <w:r w:rsidRPr="00957003">
      <w:fldChar w:fldCharType="end"/>
    </w:r>
    <w:r w:rsidRPr="00957003">
      <w:br/>
    </w:r>
    <w:r w:rsidRPr="00957003">
      <w:fldChar w:fldCharType="begin" w:fldLock="1"/>
    </w:r>
    <w:r w:rsidRPr="00957003">
      <w:instrText xml:space="preserve"> DOCPROPERTY</w:instrText>
    </w:r>
    <w:r w:rsidRPr="00957003">
      <w:rPr>
        <w:sz w:val="18"/>
      </w:rPr>
      <w:instrText xml:space="preserve"> "Samling" *\charformat </w:instrText>
    </w:r>
    <w:r w:rsidRPr="00957003">
      <w:fldChar w:fldCharType="end"/>
    </w:r>
    <w:r w:rsidRPr="00957003">
      <w:tab/>
      <w:t xml:space="preserve">pnr: </w:t>
    </w:r>
    <w:r w:rsidRPr="00957003">
      <w:fldChar w:fldCharType="begin" w:fldLock="1"/>
    </w:r>
    <w:r w:rsidRPr="00957003">
      <w:instrText xml:space="preserve"> DOCPROPERTY</w:instrText>
    </w:r>
    <w:r w:rsidRPr="00957003">
      <w:rPr>
        <w:sz w:val="18"/>
      </w:rPr>
      <w:instrText xml:space="preserve"> "Partinummer" *\charformat </w:instrText>
    </w:r>
    <w:r w:rsidRPr="00957003">
      <w:fldChar w:fldCharType="separate"/>
    </w:r>
    <w:r w:rsidR="00CC5B1A" w:rsidRPr="00957003">
      <w:t>s12310</w:t>
    </w:r>
    <w:r w:rsidRPr="00957003">
      <w:fldChar w:fldCharType="end"/>
    </w:r>
  </w:p>
  <w:p w:rsidR="0038036B" w:rsidRPr="00957003" w:rsidRDefault="0038036B">
    <w:pPr>
      <w:pStyle w:val="FSHRub1"/>
    </w:pPr>
    <w:r w:rsidRPr="00957003">
      <w:t>Motion till riksdagen</w:t>
    </w:r>
    <w:r w:rsidRPr="00957003">
      <w:br/>
    </w:r>
    <w:r w:rsidRPr="00957003">
      <w:fldChar w:fldCharType="begin" w:fldLock="1"/>
    </w:r>
    <w:r w:rsidRPr="00957003">
      <w:instrText xml:space="preserve"> DOCPROPERTY "YearUser" *\charformat </w:instrText>
    </w:r>
    <w:r w:rsidRPr="00957003">
      <w:fldChar w:fldCharType="separate"/>
    </w:r>
    <w:r w:rsidR="00CC5B1A" w:rsidRPr="00957003">
      <w:t>2005/06</w:t>
    </w:r>
    <w:r w:rsidRPr="00957003">
      <w:fldChar w:fldCharType="end"/>
    </w:r>
    <w:r w:rsidRPr="00957003">
      <w:t>:</w:t>
    </w:r>
    <w:r w:rsidRPr="00957003">
      <w:fldChar w:fldCharType="begin" w:fldLock="1"/>
    </w:r>
    <w:r w:rsidRPr="00957003">
      <w:instrText xml:space="preserve"> DOCPROPERTY "Motionsnummer" *\charformat </w:instrText>
    </w:r>
    <w:r w:rsidRPr="00957003">
      <w:fldChar w:fldCharType="separate"/>
    </w:r>
    <w:r w:rsidR="00CC5B1A" w:rsidRPr="00957003">
      <w:t>A222</w:t>
    </w:r>
    <w:r w:rsidRPr="00957003">
      <w:fldChar w:fldCharType="end"/>
    </w:r>
  </w:p>
  <w:p w:rsidR="0038036B" w:rsidRPr="00957003" w:rsidRDefault="0038036B">
    <w:pPr>
      <w:pStyle w:val="FSHNormalS5"/>
    </w:pPr>
    <w:r w:rsidRPr="00957003">
      <w:fldChar w:fldCharType="begin" w:fldLock="1"/>
    </w:r>
    <w:r w:rsidRPr="00957003">
      <w:instrText xml:space="preserve"> DOCPROPERTY "MotionarText" *\charformat </w:instrText>
    </w:r>
    <w:r w:rsidRPr="00957003">
      <w:fldChar w:fldCharType="separate"/>
    </w:r>
    <w:r w:rsidR="00CC5B1A" w:rsidRPr="00957003">
      <w:t>av Peter Jonsson (s)</w:t>
    </w:r>
    <w:r w:rsidRPr="00957003">
      <w:fldChar w:fldCharType="end"/>
    </w:r>
    <w:r w:rsidRPr="00957003">
      <w:br/>
    </w:r>
    <w:r w:rsidRPr="00957003">
      <w:fldChar w:fldCharType="begin" w:fldLock="1"/>
    </w:r>
    <w:r w:rsidRPr="00957003">
      <w:instrText xml:space="preserve"> DOCPROPERTY "SvarFrasKort" *\charformat </w:instrText>
    </w:r>
    <w:r w:rsidRPr="00957003">
      <w:fldChar w:fldCharType="end"/>
    </w:r>
  </w:p>
  <w:p w:rsidR="0038036B" w:rsidRPr="00957003" w:rsidRDefault="0038036B">
    <w:pPr>
      <w:pStyle w:val="FSHTitel"/>
    </w:pPr>
    <w:r w:rsidRPr="00957003">
      <w:fldChar w:fldCharType="begin" w:fldLock="1"/>
    </w:r>
    <w:r w:rsidRPr="00957003">
      <w:instrText xml:space="preserve"> DOCPROPERTY</w:instrText>
    </w:r>
    <w:r w:rsidRPr="00957003">
      <w:rPr>
        <w:sz w:val="18"/>
      </w:rPr>
      <w:instrText xml:space="preserve"> "RubrikSvar" *\charformat </w:instrText>
    </w:r>
    <w:r w:rsidRPr="00957003">
      <w:fldChar w:fldCharType="separate"/>
    </w:r>
    <w:r w:rsidR="00CC5B1A" w:rsidRPr="00957003">
      <w:t>Kompetensutveckling i arbetslivet</w:t>
    </w:r>
    <w:r w:rsidRPr="00957003">
      <w:fldChar w:fldCharType="end"/>
    </w:r>
  </w:p>
  <w:p w:rsidR="0038036B" w:rsidRPr="00957003" w:rsidRDefault="0038036B" w:rsidP="0038036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220007B"/>
    <w:multiLevelType w:val="hybridMultilevel"/>
    <w:tmpl w:val="3EE8D758"/>
    <w:lvl w:ilvl="0" w:tplc="505C6A6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5335528">
    <w:abstractNumId w:val="14"/>
  </w:num>
  <w:num w:numId="2" w16cid:durableId="1990402504">
    <w:abstractNumId w:val="10"/>
  </w:num>
  <w:num w:numId="3" w16cid:durableId="1074015459">
    <w:abstractNumId w:val="12"/>
  </w:num>
  <w:num w:numId="4" w16cid:durableId="1296176169">
    <w:abstractNumId w:val="13"/>
  </w:num>
  <w:num w:numId="5" w16cid:durableId="724370944">
    <w:abstractNumId w:val="8"/>
  </w:num>
  <w:num w:numId="6" w16cid:durableId="1276987034">
    <w:abstractNumId w:val="3"/>
  </w:num>
  <w:num w:numId="7" w16cid:durableId="1102528037">
    <w:abstractNumId w:val="2"/>
  </w:num>
  <w:num w:numId="8" w16cid:durableId="1296331091">
    <w:abstractNumId w:val="1"/>
  </w:num>
  <w:num w:numId="9" w16cid:durableId="1053970125">
    <w:abstractNumId w:val="0"/>
  </w:num>
  <w:num w:numId="10" w16cid:durableId="1512719983">
    <w:abstractNumId w:val="9"/>
  </w:num>
  <w:num w:numId="11" w16cid:durableId="1254705168">
    <w:abstractNumId w:val="7"/>
  </w:num>
  <w:num w:numId="12" w16cid:durableId="1348556748">
    <w:abstractNumId w:val="6"/>
  </w:num>
  <w:num w:numId="13" w16cid:durableId="1675064115">
    <w:abstractNumId w:val="5"/>
  </w:num>
  <w:num w:numId="14" w16cid:durableId="746459333">
    <w:abstractNumId w:val="4"/>
  </w:num>
  <w:num w:numId="15" w16cid:durableId="21467704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5"/>
  </w:docVars>
  <w:rsids>
    <w:rsidRoot w:val="00CC7EFE"/>
    <w:rsid w:val="002F07DD"/>
    <w:rsid w:val="0038036B"/>
    <w:rsid w:val="00450255"/>
    <w:rsid w:val="00957003"/>
    <w:rsid w:val="009872CF"/>
    <w:rsid w:val="00CC5B1A"/>
    <w:rsid w:val="00CC7EFE"/>
    <w:rsid w:val="00DF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3A3AF98-0815-4E84-8DD5-6508B13F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F202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F202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F202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F202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F202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F2020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F202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F202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F2020"/>
    <w:pPr>
      <w:outlineLvl w:val="7"/>
    </w:pPr>
  </w:style>
  <w:style w:type="paragraph" w:styleId="Rubrik9">
    <w:name w:val="heading 9"/>
    <w:basedOn w:val="Rubrik8"/>
    <w:next w:val="Normal"/>
    <w:qFormat/>
    <w:rsid w:val="00DF2020"/>
    <w:pPr>
      <w:outlineLvl w:val="8"/>
    </w:pPr>
  </w:style>
  <w:style w:type="character" w:default="1" w:styleId="Standardstycketeckensnitt">
    <w:name w:val="Default Paragraph Font"/>
    <w:semiHidden/>
    <w:rsid w:val="00DF2020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DF2020"/>
  </w:style>
  <w:style w:type="paragraph" w:styleId="Citat">
    <w:name w:val="Quote"/>
    <w:basedOn w:val="Normal"/>
    <w:next w:val="Normal"/>
    <w:qFormat/>
    <w:rsid w:val="00DF202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F2020"/>
    <w:pPr>
      <w:spacing w:before="0"/>
      <w:ind w:firstLine="227"/>
    </w:pPr>
  </w:style>
  <w:style w:type="paragraph" w:customStyle="1" w:styleId="FSHNormal">
    <w:name w:val="FSH_Normal"/>
    <w:semiHidden/>
    <w:rsid w:val="00DF202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F202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F202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DF202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F202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F2020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DF202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8036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F2020"/>
    <w:pPr>
      <w:keepLines/>
      <w:spacing w:before="0"/>
      <w:ind w:left="340"/>
    </w:pPr>
  </w:style>
  <w:style w:type="paragraph" w:customStyle="1" w:styleId="KantRubrikS5H">
    <w:name w:val="KantRubrikS5H"/>
    <w:semiHidden/>
    <w:rsid w:val="00DF202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F202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F202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F202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DF2020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DF2020"/>
    <w:pPr>
      <w:ind w:firstLine="170"/>
    </w:pPr>
  </w:style>
  <w:style w:type="paragraph" w:customStyle="1" w:styleId="Lagtextrubrik">
    <w:name w:val="Lagtext_rubrik"/>
    <w:basedOn w:val="Normal"/>
    <w:next w:val="Normal"/>
    <w:rsid w:val="00DF202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F202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F202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F202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F202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F202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F202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F2020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DF2020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DF2020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DF2020"/>
  </w:style>
  <w:style w:type="paragraph" w:customStyle="1" w:styleId="RubrikInnehllsf">
    <w:name w:val="RubrikInnehållsf"/>
    <w:basedOn w:val="RubrikSammanf"/>
    <w:next w:val="Normal"/>
    <w:rsid w:val="00DF2020"/>
  </w:style>
  <w:style w:type="paragraph" w:customStyle="1" w:styleId="Tabellochbildrubrik">
    <w:name w:val="Tabell och bildrubrik"/>
    <w:basedOn w:val="Normal"/>
    <w:next w:val="Normal"/>
    <w:rsid w:val="00DF202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F202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F2020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DF202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F2020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DF202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F2020"/>
    <w:pPr>
      <w:ind w:left="284"/>
    </w:pPr>
  </w:style>
  <w:style w:type="paragraph" w:styleId="Innehll3">
    <w:name w:val="toc 3"/>
    <w:basedOn w:val="Innehll2"/>
    <w:next w:val="Innehll4"/>
    <w:semiHidden/>
    <w:rsid w:val="00DF2020"/>
    <w:pPr>
      <w:ind w:left="567"/>
    </w:pPr>
  </w:style>
  <w:style w:type="paragraph" w:styleId="Innehll4">
    <w:name w:val="toc 4"/>
    <w:basedOn w:val="Innehll3"/>
    <w:next w:val="Normal"/>
    <w:semiHidden/>
    <w:rsid w:val="00DF2020"/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DF2020"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sid w:val="00DF2020"/>
    <w:rPr>
      <w:color w:val="0000FF"/>
      <w:u w:val="single"/>
    </w:rPr>
  </w:style>
  <w:style w:type="paragraph" w:styleId="Indragetstycke">
    <w:name w:val="Block Text"/>
    <w:basedOn w:val="Normal"/>
    <w:semiHidden/>
    <w:rsid w:val="00DF202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Innehll5">
    <w:name w:val="toc 5"/>
    <w:basedOn w:val="Innehll4"/>
    <w:next w:val="Normal"/>
    <w:semiHidden/>
    <w:rsid w:val="00DF2020"/>
  </w:style>
  <w:style w:type="paragraph" w:styleId="Lista">
    <w:name w:val="List"/>
    <w:basedOn w:val="Normal"/>
    <w:semiHidden/>
    <w:rsid w:val="00DF2020"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DF2020"/>
    <w:rPr>
      <w:szCs w:val="24"/>
    </w:rPr>
  </w:style>
  <w:style w:type="paragraph" w:styleId="Numreradlista">
    <w:name w:val="List Number"/>
    <w:basedOn w:val="Normal"/>
    <w:semiHidden/>
    <w:rsid w:val="00DF2020"/>
    <w:pPr>
      <w:numPr>
        <w:numId w:val="5"/>
      </w:numPr>
    </w:pPr>
  </w:style>
  <w:style w:type="paragraph" w:styleId="Numreradlista2">
    <w:name w:val="List Number 2"/>
    <w:basedOn w:val="Normal"/>
    <w:semiHidden/>
    <w:pPr>
      <w:numPr>
        <w:numId w:val="6"/>
      </w:numPr>
    </w:pPr>
  </w:style>
  <w:style w:type="paragraph" w:styleId="Numreradlista3">
    <w:name w:val="List Number 3"/>
    <w:basedOn w:val="Normal"/>
    <w:semiHidden/>
    <w:pPr>
      <w:numPr>
        <w:numId w:val="7"/>
      </w:numPr>
    </w:pPr>
  </w:style>
  <w:style w:type="paragraph" w:styleId="Numreradlista4">
    <w:name w:val="List Number 4"/>
    <w:basedOn w:val="Normal"/>
    <w:semiHidden/>
    <w:pPr>
      <w:numPr>
        <w:numId w:val="8"/>
      </w:numPr>
    </w:pPr>
  </w:style>
  <w:style w:type="paragraph" w:styleId="Numreradlista5">
    <w:name w:val="List Number 5"/>
    <w:basedOn w:val="Normal"/>
    <w:semiHidden/>
    <w:pPr>
      <w:numPr>
        <w:numId w:val="9"/>
      </w:numPr>
    </w:p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DF2020"/>
    <w:pPr>
      <w:numPr>
        <w:numId w:val="10"/>
      </w:numPr>
    </w:pPr>
  </w:style>
  <w:style w:type="paragraph" w:styleId="Punktlista2">
    <w:name w:val="List Bullet 2"/>
    <w:basedOn w:val="Normal"/>
    <w:semiHidden/>
    <w:pPr>
      <w:numPr>
        <w:numId w:val="11"/>
      </w:numPr>
    </w:pPr>
  </w:style>
  <w:style w:type="paragraph" w:styleId="Punktlista3">
    <w:name w:val="List Bullet 3"/>
    <w:basedOn w:val="Normal"/>
    <w:semiHidden/>
    <w:pPr>
      <w:numPr>
        <w:numId w:val="12"/>
      </w:numPr>
    </w:pPr>
  </w:style>
  <w:style w:type="paragraph" w:styleId="Punktlista4">
    <w:name w:val="List Bullet 4"/>
    <w:basedOn w:val="Normal"/>
    <w:semiHidden/>
    <w:pPr>
      <w:numPr>
        <w:numId w:val="13"/>
      </w:numPr>
    </w:pPr>
  </w:style>
  <w:style w:type="paragraph" w:styleId="Punktlista5">
    <w:name w:val="List Bullet 5"/>
    <w:basedOn w:val="Normal"/>
    <w:semiHidden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DF2020"/>
  </w:style>
  <w:style w:type="character" w:styleId="Sidnummer">
    <w:name w:val="page number"/>
    <w:basedOn w:val="Standardstycketeckensnitt"/>
    <w:semiHidden/>
    <w:rsid w:val="00DF2020"/>
  </w:style>
  <w:style w:type="paragraph" w:styleId="Signatur">
    <w:name w:val="Signature"/>
    <w:basedOn w:val="Normal"/>
    <w:semiHidden/>
    <w:rsid w:val="00DF2020"/>
    <w:pPr>
      <w:ind w:left="4252"/>
    </w:pPr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DF202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238</Words>
  <Characters>1439</Characters>
  <Application>Microsoft Office Word</Application>
  <DocSecurity>4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A222</vt:lpstr>
    </vt:vector>
  </TitlesOfParts>
  <Company>Riksdagen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A222</dc:title>
  <dc:subject>A222</dc:subject>
  <dc:creator>Riksdagen</dc:creator>
  <cp:keywords>Riksdagen</cp:keywords>
  <dc:description/>
  <cp:lastModifiedBy>Lars Brink</cp:lastModifiedBy>
  <cp:revision>2</cp:revision>
  <cp:lastPrinted>2005-11-15T10:04:00Z</cp:lastPrinted>
  <dcterms:created xsi:type="dcterms:W3CDTF">2025-12-16T18:50:00Z</dcterms:created>
  <dcterms:modified xsi:type="dcterms:W3CDTF">2025-12-16T18:50:00Z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mot2000_423_2005-11-15</vt:lpwstr>
  </property>
  <property fmtid="{D5CDD505-2E9C-101B-9397-08002B2CF9AE}" pid="3" name="version">
    <vt:lpwstr>mot2000_412_2005-09-23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Kompetensutveckling i arbetslivet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Kompetensutveckling i arbetslivet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s12310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Peter Jonsson (s)</vt:lpwstr>
  </property>
  <property fmtid="{D5CDD505-2E9C-101B-9397-08002B2CF9AE}" pid="26" name="MotionarLista">
    <vt:lpwstr>Jonsson, Peter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Jonsson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daniel.holmberg@riksdagen.se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20052006000000000115000123100069</vt:lpwstr>
  </property>
  <property fmtid="{D5CDD505-2E9C-101B-9397-08002B2CF9AE}" pid="47" name="datum">
    <vt:lpwstr>050927</vt:lpwstr>
  </property>
  <property fmtid="{D5CDD505-2E9C-101B-9397-08002B2CF9AE}" pid="48" name="avsändar-e-post">
    <vt:lpwstr>daniel.holmberg@riksdagen.se</vt:lpwstr>
  </property>
  <property fmtid="{D5CDD505-2E9C-101B-9397-08002B2CF9AE}" pid="49" name="id">
    <vt:lpwstr>20052006000000000115000123100069</vt:lpwstr>
  </property>
  <property fmtid="{D5CDD505-2E9C-101B-9397-08002B2CF9AE}" pid="50" name="nummer">
    <vt:lpwstr>222</vt:lpwstr>
  </property>
  <property fmtid="{D5CDD505-2E9C-101B-9397-08002B2CF9AE}" pid="51" name="utskottsbeteckning">
    <vt:lpwstr>A</vt:lpwstr>
  </property>
</Properties>
</file>