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822" w:rsidRPr="003C2F2D" w:rsidRDefault="002E7822">
      <w:pPr>
        <w:pStyle w:val="Hemstlrubrik"/>
      </w:pPr>
      <w:r w:rsidRPr="003C2F2D">
        <w:t>Förslag till riksdagsbeslut</w:t>
      </w:r>
    </w:p>
    <w:p w:rsidR="002E7822" w:rsidRPr="003C2F2D" w:rsidRDefault="002E7822">
      <w:pPr>
        <w:pStyle w:val="Hemstlatt"/>
        <w:ind w:left="0"/>
      </w:pPr>
      <w:r w:rsidRPr="003C2F2D">
        <w:t>Riksdagen tillkännager för regeringen som sin mening vad som anförs i motionen om det ekonomiska ansvaret för ensamkommande flyktingbarn.</w:t>
      </w:r>
    </w:p>
    <w:p w:rsidR="002E7822" w:rsidRPr="003C2F2D" w:rsidRDefault="002E7822">
      <w:pPr>
        <w:pStyle w:val="Rubrik1"/>
      </w:pPr>
      <w:r w:rsidRPr="003C2F2D">
        <w:t>Motivering</w:t>
      </w:r>
    </w:p>
    <w:p w:rsidR="002E7822" w:rsidRPr="003C2F2D" w:rsidRDefault="002E7822">
      <w:pPr>
        <w:autoSpaceDE w:val="0"/>
        <w:autoSpaceDN w:val="0"/>
        <w:adjustRightInd w:val="0"/>
      </w:pPr>
      <w:r w:rsidRPr="003C2F2D">
        <w:t>Varje dag kommer barn och unga till Sverige som är på flykt från sina he</w:t>
      </w:r>
      <w:r w:rsidRPr="003C2F2D">
        <w:t>m</w:t>
      </w:r>
      <w:r w:rsidRPr="003C2F2D">
        <w:t>länder. Ibland saknar dessa barn föräldrar. Dessa ensamkommande flyktin</w:t>
      </w:r>
      <w:r w:rsidRPr="003C2F2D">
        <w:t>g</w:t>
      </w:r>
      <w:r w:rsidRPr="003C2F2D">
        <w:t>barn beräknas komma ut i samhället och klara sig själva redan vid 18 års ålder. Staten är den som tar emot dessa barn och ger den kommun som i slu</w:t>
      </w:r>
      <w:r w:rsidRPr="003C2F2D">
        <w:t>t</w:t>
      </w:r>
      <w:r w:rsidRPr="003C2F2D">
        <w:t>ändan tar emot flyktingbarnet bidrag för att kunna betala ut försörjningen för barnet.</w:t>
      </w:r>
    </w:p>
    <w:p w:rsidR="002E7822" w:rsidRPr="003C2F2D" w:rsidRDefault="002E7822">
      <w:pPr>
        <w:pStyle w:val="Normaltindrag"/>
      </w:pPr>
      <w:r w:rsidRPr="003C2F2D">
        <w:t>Enligt föräldrabalken har föräldrar ekonomiskt ansvar för sina barn upp till dess att de klarat gymnasiet eller max tills de fyllt 21 år. För de ensamko</w:t>
      </w:r>
      <w:r w:rsidRPr="003C2F2D">
        <w:t>m</w:t>
      </w:r>
      <w:r w:rsidRPr="003C2F2D">
        <w:t>mande flyktingbarnen är åldersgränsen för statens ansvar 18 år. Då hamnar istället ansvaret på kommunen om barnet hunnit fylla 18 år, men inte 21 år och inte gått ut gymnasiet. Detta gör att varje kommun själv kan bestämma på vilket sätt den vill försörja barnet efter 18 år, och således kan det se olika ut i olika delar av landet. Därför bör regeringen överväga en översyn av komm</w:t>
      </w:r>
      <w:r w:rsidRPr="003C2F2D">
        <w:t>u</w:t>
      </w:r>
      <w:r w:rsidRPr="003C2F2D">
        <w:t>nernas hantering av det ekonomiska ansvaret för ensamkommande ungdomar och vilket stöd kommunerna ska ge till de ungdomar som in</w:t>
      </w:r>
      <w:r w:rsidRPr="003C2F2D">
        <w:t>te gått ut gymn</w:t>
      </w:r>
      <w:r w:rsidRPr="003C2F2D">
        <w:t>a</w:t>
      </w:r>
      <w:r w:rsidRPr="003C2F2D">
        <w:t>siet.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F2D">
        <w:trPr>
          <w:cantSplit/>
        </w:trPr>
        <w:tc>
          <w:tcPr>
            <w:tcW w:w="3046" w:type="dxa"/>
          </w:tcPr>
          <w:p w:rsidR="002E7822" w:rsidRPr="003C2F2D" w:rsidRDefault="002E7822">
            <w:pPr>
              <w:pStyle w:val="UnderskriftDatum"/>
              <w:spacing w:before="240"/>
            </w:pPr>
            <w:r w:rsidRPr="003C2F2D">
              <w:t>Stockholm den 3 oktober 2007</w:t>
            </w:r>
          </w:p>
        </w:tc>
        <w:tc>
          <w:tcPr>
            <w:tcW w:w="3047" w:type="dxa"/>
          </w:tcPr>
          <w:p w:rsidR="002E7822" w:rsidRPr="003C2F2D" w:rsidRDefault="002E7822">
            <w:pPr>
              <w:pStyle w:val="Underskrifter"/>
              <w:spacing w:before="240"/>
            </w:pPr>
          </w:p>
        </w:tc>
      </w:tr>
      <w:tr w:rsidR="00000000" w:rsidRPr="003C2F2D">
        <w:trPr>
          <w:cantSplit/>
        </w:trPr>
        <w:tc>
          <w:tcPr>
            <w:tcW w:w="3046" w:type="dxa"/>
          </w:tcPr>
          <w:p w:rsidR="002E7822" w:rsidRPr="003C2F2D" w:rsidRDefault="002E7822">
            <w:pPr>
              <w:pStyle w:val="Underskrifter"/>
            </w:pPr>
            <w:r w:rsidRPr="003C2F2D">
              <w:t>Eva Sonidsson (s)</w:t>
            </w:r>
          </w:p>
        </w:tc>
        <w:tc>
          <w:tcPr>
            <w:tcW w:w="3046" w:type="dxa"/>
          </w:tcPr>
          <w:p w:rsidR="002E7822" w:rsidRPr="003C2F2D" w:rsidRDefault="002E7822">
            <w:pPr>
              <w:pStyle w:val="Underskrifter"/>
            </w:pPr>
            <w:r w:rsidRPr="003C2F2D">
              <w:t>Hans Stenberg (s)</w:t>
            </w:r>
          </w:p>
        </w:tc>
      </w:tr>
    </w:tbl>
    <w:p w:rsidR="002E7822" w:rsidRPr="003C2F2D" w:rsidRDefault="002E7822">
      <w:pPr>
        <w:pStyle w:val="Normaltindrag"/>
      </w:pPr>
    </w:p>
    <w:sectPr w:rsidR="002E7822" w:rsidRPr="003C2F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822" w:rsidRPr="003C2F2D" w:rsidRDefault="002E7822">
      <w:r w:rsidRPr="003C2F2D">
        <w:separator/>
      </w:r>
    </w:p>
  </w:endnote>
  <w:endnote w:type="continuationSeparator" w:id="0">
    <w:p w:rsidR="002E7822" w:rsidRPr="003C2F2D" w:rsidRDefault="002E7822">
      <w:r w:rsidRPr="003C2F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22" w:rsidRPr="003C2F2D" w:rsidRDefault="003C2F2D">
    <w:pPr>
      <w:pStyle w:val="Sidfot"/>
    </w:pPr>
    <w:r w:rsidRPr="003C2F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2922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822" w:rsidRDefault="002E782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7822" w:rsidRDefault="002E782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22" w:rsidRPr="003C2F2D" w:rsidRDefault="003C2F2D">
    <w:pPr>
      <w:pStyle w:val="Sidfot"/>
    </w:pPr>
    <w:r w:rsidRPr="003C2F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6922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822" w:rsidRDefault="002E78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7822" w:rsidRDefault="002E78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22" w:rsidRPr="003C2F2D" w:rsidRDefault="003C2F2D">
    <w:pPr>
      <w:pStyle w:val="Sidfot"/>
    </w:pPr>
    <w:r w:rsidRPr="003C2F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1668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822" w:rsidRDefault="002E78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7822" w:rsidRDefault="002E78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822" w:rsidRPr="003C2F2D" w:rsidRDefault="002E7822">
      <w:r w:rsidRPr="003C2F2D">
        <w:separator/>
      </w:r>
    </w:p>
  </w:footnote>
  <w:footnote w:type="continuationSeparator" w:id="0">
    <w:p w:rsidR="002E7822" w:rsidRPr="003C2F2D" w:rsidRDefault="002E7822">
      <w:r w:rsidRPr="003C2F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22" w:rsidRPr="003C2F2D" w:rsidRDefault="003C2F2D">
    <w:pPr>
      <w:pStyle w:val="Sidhuvud"/>
    </w:pPr>
    <w:r w:rsidRPr="003C2F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852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822" w:rsidRDefault="002E78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7822" w:rsidRDefault="002E78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22" w:rsidRPr="003C2F2D" w:rsidRDefault="003C2F2D">
    <w:pPr>
      <w:pStyle w:val="Sidhuvud"/>
    </w:pPr>
    <w:r w:rsidRPr="003C2F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0719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822" w:rsidRDefault="002E78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7822" w:rsidRDefault="002E78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22" w:rsidRPr="003C2F2D" w:rsidRDefault="002E7822">
    <w:pPr>
      <w:pStyle w:val="FSHNormal"/>
      <w:tabs>
        <w:tab w:val="right" w:pos="5840"/>
      </w:tabs>
    </w:pPr>
    <w:r w:rsidRPr="003C2F2D">
      <w:br/>
    </w:r>
    <w:r w:rsidRPr="003C2F2D">
      <w:fldChar w:fldCharType="begin" w:fldLock="1"/>
    </w:r>
    <w:r w:rsidRPr="003C2F2D">
      <w:instrText xml:space="preserve"> DOCPROPERTY</w:instrText>
    </w:r>
    <w:r w:rsidRPr="003C2F2D">
      <w:rPr>
        <w:sz w:val="18"/>
      </w:rPr>
      <w:instrText xml:space="preserve"> "YearUser" *\charformat </w:instrText>
    </w:r>
    <w:r w:rsidRPr="003C2F2D">
      <w:fldChar w:fldCharType="separate"/>
    </w:r>
    <w:r w:rsidRPr="003C2F2D">
      <w:t>2007/08</w:t>
    </w:r>
    <w:r w:rsidRPr="003C2F2D">
      <w:fldChar w:fldCharType="end"/>
    </w:r>
    <w:r w:rsidRPr="003C2F2D">
      <w:t xml:space="preserve"> </w:t>
    </w:r>
    <w:r w:rsidRPr="003C2F2D">
      <w:tab/>
      <w:t xml:space="preserve">mnr: </w:t>
    </w:r>
    <w:r w:rsidRPr="003C2F2D">
      <w:fldChar w:fldCharType="begin" w:fldLock="1"/>
    </w:r>
    <w:r w:rsidRPr="003C2F2D">
      <w:instrText xml:space="preserve"> DOCPROPERTY</w:instrText>
    </w:r>
    <w:r w:rsidRPr="003C2F2D">
      <w:rPr>
        <w:sz w:val="18"/>
      </w:rPr>
      <w:instrText xml:space="preserve"> "Motionsnummer" *\charformat </w:instrText>
    </w:r>
    <w:r w:rsidRPr="003C2F2D">
      <w:fldChar w:fldCharType="separate"/>
    </w:r>
    <w:r w:rsidRPr="003C2F2D">
      <w:t>Sf296</w:t>
    </w:r>
    <w:r w:rsidRPr="003C2F2D">
      <w:fldChar w:fldCharType="end"/>
    </w:r>
    <w:r w:rsidRPr="003C2F2D">
      <w:br/>
    </w:r>
    <w:r w:rsidRPr="003C2F2D">
      <w:fldChar w:fldCharType="begin" w:fldLock="1"/>
    </w:r>
    <w:r w:rsidRPr="003C2F2D">
      <w:instrText xml:space="preserve"> DOCPROPERTY</w:instrText>
    </w:r>
    <w:r w:rsidRPr="003C2F2D">
      <w:rPr>
        <w:sz w:val="18"/>
      </w:rPr>
      <w:instrText xml:space="preserve"> "Samling" *\charformat </w:instrText>
    </w:r>
    <w:r w:rsidRPr="003C2F2D">
      <w:fldChar w:fldCharType="end"/>
    </w:r>
    <w:r w:rsidRPr="003C2F2D">
      <w:tab/>
      <w:t xml:space="preserve">pnr: </w:t>
    </w:r>
    <w:r w:rsidRPr="003C2F2D">
      <w:fldChar w:fldCharType="begin" w:fldLock="1"/>
    </w:r>
    <w:r w:rsidRPr="003C2F2D">
      <w:instrText xml:space="preserve"> DOCPROPERTY</w:instrText>
    </w:r>
    <w:r w:rsidRPr="003C2F2D">
      <w:rPr>
        <w:sz w:val="18"/>
      </w:rPr>
      <w:instrText xml:space="preserve"> "Partinummer" *\charformat </w:instrText>
    </w:r>
    <w:r w:rsidRPr="003C2F2D">
      <w:fldChar w:fldCharType="separate"/>
    </w:r>
    <w:r w:rsidRPr="003C2F2D">
      <w:t>s98010</w:t>
    </w:r>
    <w:r w:rsidRPr="003C2F2D">
      <w:fldChar w:fldCharType="end"/>
    </w:r>
  </w:p>
  <w:p w:rsidR="002E7822" w:rsidRPr="003C2F2D" w:rsidRDefault="002E7822">
    <w:pPr>
      <w:pStyle w:val="FSHRub1"/>
    </w:pPr>
    <w:r w:rsidRPr="003C2F2D">
      <w:t>Motion till riksdagen</w:t>
    </w:r>
    <w:r w:rsidRPr="003C2F2D">
      <w:br/>
    </w:r>
    <w:r w:rsidRPr="003C2F2D">
      <w:fldChar w:fldCharType="begin" w:fldLock="1"/>
    </w:r>
    <w:r w:rsidRPr="003C2F2D">
      <w:instrText xml:space="preserve"> DOCPROPERTY "YearUser" *\charformat </w:instrText>
    </w:r>
    <w:r w:rsidRPr="003C2F2D">
      <w:fldChar w:fldCharType="separate"/>
    </w:r>
    <w:r w:rsidRPr="003C2F2D">
      <w:t>2007/08</w:t>
    </w:r>
    <w:r w:rsidRPr="003C2F2D">
      <w:fldChar w:fldCharType="end"/>
    </w:r>
    <w:r w:rsidRPr="003C2F2D">
      <w:t>:</w:t>
    </w:r>
    <w:r w:rsidRPr="003C2F2D">
      <w:fldChar w:fldCharType="begin" w:fldLock="1"/>
    </w:r>
    <w:r w:rsidRPr="003C2F2D">
      <w:instrText xml:space="preserve"> DOCPROPERTY "Motionsnummer" *\charformat </w:instrText>
    </w:r>
    <w:r w:rsidRPr="003C2F2D">
      <w:fldChar w:fldCharType="separate"/>
    </w:r>
    <w:r w:rsidRPr="003C2F2D">
      <w:t>Sf296</w:t>
    </w:r>
    <w:r w:rsidRPr="003C2F2D">
      <w:fldChar w:fldCharType="end"/>
    </w:r>
  </w:p>
  <w:p w:rsidR="002E7822" w:rsidRPr="003C2F2D" w:rsidRDefault="002E7822">
    <w:pPr>
      <w:pStyle w:val="FSHNormalS5"/>
    </w:pPr>
    <w:r w:rsidRPr="003C2F2D">
      <w:fldChar w:fldCharType="begin" w:fldLock="1"/>
    </w:r>
    <w:r w:rsidRPr="003C2F2D">
      <w:instrText xml:space="preserve"> DOCPROPERTY "MotionarText" *\charformat </w:instrText>
    </w:r>
    <w:r w:rsidRPr="003C2F2D">
      <w:fldChar w:fldCharType="separate"/>
    </w:r>
    <w:r w:rsidRPr="003C2F2D">
      <w:t>av Eva Sonidsson och Hans Stenberg (s)</w:t>
    </w:r>
    <w:r w:rsidRPr="003C2F2D">
      <w:fldChar w:fldCharType="end"/>
    </w:r>
    <w:r w:rsidRPr="003C2F2D">
      <w:br/>
    </w:r>
    <w:r w:rsidRPr="003C2F2D">
      <w:fldChar w:fldCharType="begin" w:fldLock="1"/>
    </w:r>
    <w:r w:rsidRPr="003C2F2D">
      <w:instrText xml:space="preserve"> DOCPROPERTY "SvarFrasKort" *\charformat </w:instrText>
    </w:r>
    <w:r w:rsidRPr="003C2F2D">
      <w:fldChar w:fldCharType="end"/>
    </w:r>
  </w:p>
  <w:p w:rsidR="002E7822" w:rsidRPr="003C2F2D" w:rsidRDefault="002E7822">
    <w:pPr>
      <w:pStyle w:val="FSHTitel"/>
    </w:pPr>
    <w:r w:rsidRPr="003C2F2D">
      <w:fldChar w:fldCharType="begin" w:fldLock="1"/>
    </w:r>
    <w:r w:rsidRPr="003C2F2D">
      <w:instrText xml:space="preserve"> DOCPROPERTY</w:instrText>
    </w:r>
    <w:r w:rsidRPr="003C2F2D">
      <w:rPr>
        <w:sz w:val="18"/>
      </w:rPr>
      <w:instrText xml:space="preserve"> "RubrikSvar" *\charformat </w:instrText>
    </w:r>
    <w:r w:rsidRPr="003C2F2D">
      <w:fldChar w:fldCharType="separate"/>
    </w:r>
    <w:r w:rsidRPr="003C2F2D">
      <w:t>Ensamkommande flyktingbarn</w:t>
    </w:r>
    <w:r w:rsidRPr="003C2F2D">
      <w:fldChar w:fldCharType="end"/>
    </w:r>
  </w:p>
  <w:p w:rsidR="002E7822" w:rsidRPr="003C2F2D" w:rsidRDefault="002E7822">
    <w:pPr>
      <w:pStyle w:val="Normal00"/>
    </w:pPr>
  </w:p>
  <w:p w:rsidR="002E7822" w:rsidRPr="003C2F2D" w:rsidRDefault="002E78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5482749">
    <w:abstractNumId w:val="8"/>
  </w:num>
  <w:num w:numId="2" w16cid:durableId="118496814">
    <w:abstractNumId w:val="9"/>
  </w:num>
  <w:num w:numId="3" w16cid:durableId="112216122">
    <w:abstractNumId w:val="8"/>
  </w:num>
  <w:num w:numId="4" w16cid:durableId="310915092">
    <w:abstractNumId w:val="9"/>
  </w:num>
  <w:num w:numId="5" w16cid:durableId="569997699">
    <w:abstractNumId w:val="13"/>
  </w:num>
  <w:num w:numId="6" w16cid:durableId="1939753328">
    <w:abstractNumId w:val="10"/>
  </w:num>
  <w:num w:numId="7" w16cid:durableId="377632494">
    <w:abstractNumId w:val="11"/>
  </w:num>
  <w:num w:numId="8" w16cid:durableId="47580284">
    <w:abstractNumId w:val="12"/>
  </w:num>
  <w:num w:numId="9" w16cid:durableId="940572956">
    <w:abstractNumId w:val="8"/>
  </w:num>
  <w:num w:numId="10" w16cid:durableId="759763470">
    <w:abstractNumId w:val="3"/>
  </w:num>
  <w:num w:numId="11" w16cid:durableId="1371346340">
    <w:abstractNumId w:val="2"/>
  </w:num>
  <w:num w:numId="12" w16cid:durableId="2046711342">
    <w:abstractNumId w:val="1"/>
  </w:num>
  <w:num w:numId="13" w16cid:durableId="2095126375">
    <w:abstractNumId w:val="0"/>
  </w:num>
  <w:num w:numId="14" w16cid:durableId="155609118">
    <w:abstractNumId w:val="9"/>
  </w:num>
  <w:num w:numId="15" w16cid:durableId="564873934">
    <w:abstractNumId w:val="7"/>
  </w:num>
  <w:num w:numId="16" w16cid:durableId="94903638">
    <w:abstractNumId w:val="6"/>
  </w:num>
  <w:num w:numId="17" w16cid:durableId="671641374">
    <w:abstractNumId w:val="5"/>
  </w:num>
  <w:num w:numId="18" w16cid:durableId="429543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F9BF603-152B-49FB-915D-59C9FA8B5D71},{B18FB4F6-E5C3-4394-92DB-9CB27A7B60F0}"/>
  </w:docVars>
  <w:rsids>
    <w:rsidRoot w:val="000C449C"/>
    <w:rsid w:val="000C449C"/>
    <w:rsid w:val="002E7822"/>
    <w:rsid w:val="003C2F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1CDFBC-DDA0-49D5-9D0C-A39F3819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1098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s98010</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s98010</dc:title>
  <dc:subject>s98010</dc:subject>
  <dc:creator>Riksdagen</dc:creator>
  <cp:keywords>Riksdagen</cp:keywords>
  <dc:description>TKG-ktrl, MSMQ4mb, PersReg-Distribution mm</dc:description>
  <cp:lastModifiedBy>Lars Brink</cp:lastModifiedBy>
  <cp:revision>2</cp:revision>
  <cp:lastPrinted>2007-12-06T11:54:00Z</cp:lastPrinted>
  <dcterms:created xsi:type="dcterms:W3CDTF">2025-12-17T07:54:00Z</dcterms:created>
  <dcterms:modified xsi:type="dcterms:W3CDTF">2025-12-17T07:54:00Z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Ensamkommande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Ensamkommande flyktingbarn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20072008000000000115000980100069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20072008000000000115000980100069</vt:lpwstr>
  </property>
  <property fmtid="{D5CDD505-2E9C-101B-9397-08002B2CF9AE}" pid="50" name="nummer">
    <vt:lpwstr>296</vt:lpwstr>
  </property>
  <property fmtid="{D5CDD505-2E9C-101B-9397-08002B2CF9AE}" pid="51" name="utskottsbeteckning">
    <vt:lpwstr>Sf</vt:lpwstr>
  </property>
  <property fmtid="{D5CDD505-2E9C-101B-9397-08002B2CF9AE}" pid="52" name="GlobalUID">
    <vt:lpwstr>{865B30A0-6CD2-4AC1-A4CB-E45E4132D2B4}</vt:lpwstr>
  </property>
  <property fmtid="{D5CDD505-2E9C-101B-9397-08002B2CF9AE}" pid="53" name="Överföringar">
    <vt:i4>0</vt:i4>
  </property>
  <property fmtid="{D5CDD505-2E9C-101B-9397-08002B2CF9AE}" pid="54" name="Checksum">
    <vt:lpwstr>*1017104928436*</vt:lpwstr>
  </property>
  <property fmtid="{D5CDD505-2E9C-101B-9397-08002B2CF9AE}" pid="55" name="skuggnummer">
    <vt:lpwstr>2347</vt:lpwstr>
  </property>
  <property fmtid="{D5CDD505-2E9C-101B-9397-08002B2CF9AE}" pid="56" name="urixVersion">
    <vt:lpwstr>3.2.0.8</vt:lpwstr>
  </property>
  <property fmtid="{D5CDD505-2E9C-101B-9397-08002B2CF9AE}" pid="57" name="urixOrigin">
    <vt:lpwstr>071206 12:54:47.500</vt:lpwstr>
  </property>
  <property fmtid="{D5CDD505-2E9C-101B-9397-08002B2CF9AE}" pid="58" name="urixGuid">
    <vt:lpwstr>{F9FE3D33-0B4F-4087-85C1-98F4C9743DF5}</vt:lpwstr>
  </property>
</Properties>
</file>