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FF46A38BDB5402ABEC9819A9919A351"/>
        </w:placeholder>
        <w15:appearance w15:val="hidden"/>
        <w:text/>
      </w:sdtPr>
      <w:sdtEndPr/>
      <w:sdtContent>
        <w:p w:rsidRPr="009B062B" w:rsidR="00AF30DD" w:rsidP="009B062B" w:rsidRDefault="00AF30DD" w14:paraId="2366EBB9" w14:textId="77777777">
          <w:pPr>
            <w:pStyle w:val="RubrikFrslagTIllRiksdagsbeslut"/>
          </w:pPr>
          <w:r w:rsidRPr="009B062B">
            <w:t>Förslag till riksdagsbeslut</w:t>
          </w:r>
        </w:p>
      </w:sdtContent>
    </w:sdt>
    <w:sdt>
      <w:sdtPr>
        <w:alias w:val="Yrkande 1"/>
        <w:tag w:val="72ce819e-0a61-46fb-a3b2-cddf3c00d5ca"/>
        <w:id w:val="-1643495832"/>
        <w:lock w:val="sdtLocked"/>
      </w:sdtPr>
      <w:sdtEndPr/>
      <w:sdtContent>
        <w:p w:rsidR="00FB5C6F" w:rsidRDefault="006B09BA" w14:paraId="2366EBBA" w14:textId="77777777">
          <w:pPr>
            <w:pStyle w:val="Frslagstext"/>
            <w:numPr>
              <w:ilvl w:val="0"/>
              <w:numId w:val="0"/>
            </w:numPr>
          </w:pPr>
          <w:r>
            <w:t>Riksdagen anvisar anslagen för 2017 inom utgiftsområde 2 Samhällsekonomi och finansförvaltning enligt förslaget i tabell 1 i motionen.</w:t>
          </w:r>
        </w:p>
      </w:sdtContent>
    </w:sdt>
    <w:p w:rsidRPr="009B062B" w:rsidR="00AF30DD" w:rsidP="009B062B" w:rsidRDefault="000156D9" w14:paraId="2366EBBB" w14:textId="77777777">
      <w:pPr>
        <w:pStyle w:val="Rubrik1"/>
      </w:pPr>
      <w:bookmarkStart w:name="MotionsStart" w:id="0"/>
      <w:bookmarkEnd w:id="0"/>
      <w:r w:rsidRPr="009B062B">
        <w:t>Motivering</w:t>
      </w:r>
    </w:p>
    <w:p w:rsidRPr="001B4FC0" w:rsidR="008627B4" w:rsidP="008627B4" w:rsidRDefault="008627B4" w14:paraId="2366EBBC" w14:textId="77777777">
      <w:pPr>
        <w:pStyle w:val="Normalutanindragellerluft"/>
      </w:pPr>
      <w:r w:rsidRPr="001B4FC0">
        <w:t xml:space="preserve">Utgiftsområde 2 omfattar politiken för finansmarknaden och den statliga förvaltningspolitiken. </w:t>
      </w:r>
    </w:p>
    <w:p w:rsidRPr="001B4FC0" w:rsidR="008627B4" w:rsidP="008627B4" w:rsidRDefault="008627B4" w14:paraId="2366EBBD" w14:textId="77777777">
      <w:r w:rsidRPr="001B4FC0">
        <w:t xml:space="preserve">Inom finansmarknadspolitiken är det fortsatt centralt att minska risken för att det finansiella systemet drabbas av allvarliga problem. Liberalerna vill se ett stabilt finansiellt system som präglas av högt förtroende med väl fungerande marknader som tillgodoser hushållens och företagens behov av finansiella tjänster samtidigt som det finns ett högt skydd för konsumenter. Det finns i dessa perspektiv särskilda skäl att överväga vidare åtgärder för att dämpa hushållens skuldsättning. I </w:t>
      </w:r>
      <w:r w:rsidR="000E79B6">
        <w:t>årets budget</w:t>
      </w:r>
      <w:r w:rsidRPr="001B4FC0">
        <w:t>motion föreslår Liberalerna därför en nedtrappning av ränteavdragen.</w:t>
      </w:r>
    </w:p>
    <w:p w:rsidRPr="001B4FC0" w:rsidR="008627B4" w:rsidP="008627B4" w:rsidRDefault="008627B4" w14:paraId="2366EBBE" w14:textId="77777777">
      <w:r w:rsidRPr="001B4FC0">
        <w:t>Liberalerna välkomnar ett allt närmare europeiskt samarbete på detta område. De senaste åren har vi sett en snabb utveckling där det i EU etablerats en gemensam tillsynsmekanism för banker, en gemensam resolutionsmekanism för banker och en gemensam resolutionsfond. Sverige bör inte ställa sig utanför, utan söka medlemskap i denna så kallade bankunion.</w:t>
      </w:r>
    </w:p>
    <w:p w:rsidRPr="000B2C34" w:rsidR="008627B4" w:rsidP="008627B4" w:rsidRDefault="008627B4" w14:paraId="2366EBBF" w14:textId="77777777">
      <w:r w:rsidRPr="001B4FC0">
        <w:t xml:space="preserve">Liberalerna har tidigare föreslagit att myndigheten Finanspolitiska rådet ska få en stärkt finansiering och ett utvidgat uppdrag. Detta står vi fast vid. Myndigheten har sedan 2007 i uppgift att oberoende granska regeringens </w:t>
      </w:r>
      <w:r w:rsidRPr="001B4FC0">
        <w:lastRenderedPageBreak/>
        <w:t xml:space="preserve">politik, dess budgetpropositioner och regeringens ekonomiska bedömningar. Vår erfarenhet är att rådet ger nödvändig stadga åt den finanspolitiska debatten. Finanspolitiska rådet har dock gett uttryck för att myndighetens tilldelade anslag inte ger möjlighet till en uthållig och oberoende verksamhet av tillräckligt hög kvalitet. </w:t>
      </w:r>
      <w:r w:rsidRPr="000B2C34">
        <w:t xml:space="preserve">Av det skälet föreslår Liberalerna att anslag 1:6 Finanspolitiska rådet stärks med 10 miljoner kronor från 2017 och framåt. </w:t>
      </w:r>
    </w:p>
    <w:p w:rsidRPr="001B4FC0" w:rsidR="008627B4" w:rsidP="008627B4" w:rsidRDefault="008627B4" w14:paraId="2366EBC0" w14:textId="77777777">
      <w:r w:rsidRPr="001B4FC0">
        <w:t>Samtidigt föreslår vi också att rådets uppdrag utvidgas. Det är rimligt att myndigheten, åtminstone översiktligt, granskar och utvärderar oppositionspartiernas ekonomiska politik med hänseende till effekterna för de offentliga finanserna, sysselsättningen och fördelningspolitiken.</w:t>
      </w:r>
    </w:p>
    <w:p w:rsidRPr="000B2C34" w:rsidR="008627B4" w:rsidP="008627B4" w:rsidRDefault="008627B4" w14:paraId="2366EBC1" w14:textId="4D714F0F">
      <w:r w:rsidRPr="001B4FC0">
        <w:t>Sedan 2008 har Finansinspektionen som mål att stärka konsumenternas ställning på finansmarknaden genom finansiell folkbildning. Det är i grunden bra. Komplexa finansiella produkter och asymmetrisk tillgång till information för säljare respektive köpare gör att konsumenter utsätts för risker på finansmarknadsområdet, särskilt då förmedlare och rådgivare får provision från de</w:t>
      </w:r>
      <w:r w:rsidR="000B2C34">
        <w:t>m</w:t>
      </w:r>
      <w:r w:rsidRPr="001B4FC0">
        <w:t xml:space="preserve"> som säljer produkterna. Det är därför viktigt att stärka konsumentmakten genom insatser för att höja den generella kunskapsnivån om finansiella produkter och vilka rättigheter och skyldigheter som följer med deltagande på finansmarknaderna. Regeringens föreslagna anslagsökning för denna verksamhet är dock alltför generös med hänsyn taget till statsfinansernas tillstånd. </w:t>
      </w:r>
      <w:r w:rsidRPr="000B2C34">
        <w:t xml:space="preserve">Liberalerna avvisar därför anslagsökningen, med resultatet att anslag 1:11 minskas med 7 miljoner kronor för 2017. </w:t>
      </w:r>
    </w:p>
    <w:p w:rsidRPr="000B2C34" w:rsidR="008627B4" w:rsidP="008627B4" w:rsidRDefault="008627B4" w14:paraId="2366EBC2" w14:textId="77777777">
      <w:r w:rsidRPr="001B4FC0">
        <w:t>Den statliga förvaltningspolitiken ska bedrivas så att den svenska offentliga sektorn fortsätter att vara en av världens mest effektiva. Anslagen för myndigheternas verksamheter höjs varje år i takt med att pris- och lönenivåerna i samhället ökar. För att ge ett ökat effektiviseringstryck och ta till</w:t>
      </w:r>
      <w:r w:rsidRPr="001B4FC0">
        <w:lastRenderedPageBreak/>
        <w:t xml:space="preserve">vara besparingsmöjligheter hos myndigheterna föreslår Liberalerna fortsatta reduceringar av pris- och löneomräkningen med 20 procent årligen. </w:t>
      </w:r>
      <w:r w:rsidRPr="000B2C34">
        <w:t>Inom detta utgiftsområde påverkas anslag 1:1, 1:8, 1:9, 1:11, 1:12 samt 1:15.</w:t>
      </w:r>
    </w:p>
    <w:p w:rsidRPr="000B2C34" w:rsidR="008627B4" w:rsidP="008627B4" w:rsidRDefault="008627B4" w14:paraId="2366EBC3" w14:textId="77777777">
      <w:r w:rsidRPr="001B4FC0">
        <w:t xml:space="preserve">Inom detta utgiftsområde redovisas av beräkningstekniska skäl också effekter av reformer som Liberalerna föreslår och som påverkar flertalet utgiftsområden. Två sådana beräkningstekniska anslag är uppförda i </w:t>
      </w:r>
      <w:r w:rsidR="000E79B6">
        <w:t>Liberalernas</w:t>
      </w:r>
      <w:r w:rsidRPr="001B4FC0">
        <w:t xml:space="preserve"> budgetmotion</w:t>
      </w:r>
      <w:r w:rsidR="000E79B6">
        <w:t xml:space="preserve"> avseende detta utgiftsområde</w:t>
      </w:r>
      <w:r w:rsidRPr="001B4FC0">
        <w:t xml:space="preserve">. För det första är ett anslag 1:19 Lönekostnader uppsatt. </w:t>
      </w:r>
      <w:r w:rsidRPr="000B2C34">
        <w:t>Därpå redovisas en besparing om 100 miljoner kronor år 2017.</w:t>
      </w:r>
      <w:r w:rsidRPr="001B4FC0">
        <w:t xml:space="preserve"> Besparingen är hänförlig till den slopade löneskatt för äldre som Liberalerna föreslår. För det andra är ett anslag 1:20 Reducerade rikthyror uppsatt. </w:t>
      </w:r>
      <w:r w:rsidRPr="000B2C34">
        <w:t xml:space="preserve">Därpå redovisas en besparing om 61 miljoner kronor år 2017. </w:t>
      </w:r>
    </w:p>
    <w:p w:rsidRPr="001B4FC0" w:rsidR="008627B4" w:rsidP="008627B4" w:rsidRDefault="008627B4" w14:paraId="2366EBC4" w14:textId="77777777">
      <w:r w:rsidRPr="001B4FC0">
        <w:t>Liberalerna ser flera möjligheter till fortsatt effektivisering av myndigheternas lokalförsörjning. Den allmänna inriktningen är att Ekonomistyrningsverket (ESV) bör få en starkare roll än i dag i att styra mot kostnadseffektiva lokallösningar. ESV har bland annat föreslagit en metod för att begränsa anslagsmedlen för de myndigheter som disponerar lokaler i centrala Stockholm. Metoden innebär att rikthyran för Stockholm innanför tullarna ska reduceras till 80 procent av den fastställda rikthyran från och med ett visst beräkningsår. Metoden bör tillämpas vid första möjliga tillfälle att teckna om avtalet. Utgångspunkten ska vara att nya myndigheter i första hand bör lokaliseras utanför Stockholms län och att befintliga myndigheter i centrala Stockholm i fler fall än i dag bör överväga alternativa placeringar i exempelvis närförorter.</w:t>
      </w:r>
    </w:p>
    <w:p w:rsidRPr="001B4FC0" w:rsidR="008627B4" w:rsidP="008627B4" w:rsidRDefault="008627B4" w14:paraId="2366EBC5" w14:textId="77777777">
      <w:r w:rsidRPr="001B4FC0">
        <w:t xml:space="preserve">Det finns dock myndigheter som av olika skäl inte har möjlighet eller är lämpliga att vara lokaliserade i andra lokaler eller andra områden. Det gäller museer såsom Nationalmuseum och Waldemarsudde och myndigheter som till exempel Regeringskansliet och Kungliga biblioteket. Myndigheter </w:t>
      </w:r>
      <w:r w:rsidRPr="001B4FC0">
        <w:lastRenderedPageBreak/>
        <w:t>med sådana förutsättningar föreslås utgöra undantag från beräkningsmetoden.</w:t>
      </w:r>
    </w:p>
    <w:p w:rsidR="000B2C34" w:rsidRDefault="000B2C34" w14:paraId="6D02804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b/>
          <w:kern w:val="0"/>
          <w14:numSpacing w14:val="default"/>
        </w:rPr>
      </w:pPr>
      <w:r>
        <w:rPr>
          <w:rFonts w:ascii="Times New Roman" w:hAnsi="Times New Roman" w:eastAsia="Times New Roman" w:cs="Times New Roman"/>
          <w:b/>
          <w:kern w:val="0"/>
          <w14:numSpacing w14:val="default"/>
        </w:rPr>
        <w:br w:type="page"/>
      </w:r>
    </w:p>
    <w:p w:rsidRPr="00BA59C3" w:rsidR="000B2C34" w:rsidP="00BA59C3" w:rsidRDefault="00BA59C3" w14:paraId="1147F7B7" w14:textId="1BD7B1AD">
      <w:pPr>
        <w:pStyle w:val="Tabellrubrik"/>
      </w:pPr>
      <w:r w:rsidRPr="00BA59C3">
        <w:lastRenderedPageBreak/>
        <w:t>1</w:t>
      </w:r>
      <w:r w:rsidRPr="00BA59C3" w:rsidR="000B2C34">
        <w:t xml:space="preserve"> Anslagsförslag 2017 för utgiftsområde 2 Samhällsekonomi och finansförvaltning</w:t>
      </w:r>
    </w:p>
    <w:p w:rsidRPr="00DD51F4" w:rsidR="000B2C34" w:rsidP="000B2C34" w:rsidRDefault="000B2C34" w14:paraId="6863245F" w14:textId="77777777">
      <w:pPr>
        <w:tabs>
          <w:tab w:val="clear" w:pos="284"/>
          <w:tab w:val="clear" w:pos="567"/>
          <w:tab w:val="clear" w:pos="851"/>
          <w:tab w:val="clear" w:pos="1134"/>
          <w:tab w:val="clear" w:pos="1701"/>
          <w:tab w:val="clear" w:pos="2268"/>
          <w:tab w:val="clear" w:pos="4536"/>
          <w:tab w:val="clear" w:pos="9072"/>
          <w:tab w:val="left" w:pos="1304"/>
        </w:tabs>
        <w:spacing w:before="120" w:line="256" w:lineRule="auto"/>
        <w:ind w:firstLine="0"/>
        <w:rPr>
          <w:rFonts w:ascii="Times New Roman" w:hAnsi="Times New Roman" w:eastAsia="Times New Roman" w:cs="Times New Roman"/>
          <w:i/>
          <w:iCs/>
          <w:kern w:val="0"/>
          <w:sz w:val="20"/>
          <w:szCs w:val="20"/>
          <w:lang w:val="en-GB"/>
          <w14:numSpacing w14:val="default"/>
        </w:rPr>
      </w:pPr>
      <w:bookmarkStart w:name="_GoBack" w:id="1"/>
      <w:bookmarkEnd w:id="1"/>
      <w:r w:rsidRPr="00DD51F4">
        <w:rPr>
          <w:rFonts w:ascii="Times New Roman" w:hAnsi="Times New Roman" w:eastAsia="Times New Roman" w:cs="Times New Roman"/>
          <w:i/>
          <w:iCs/>
          <w:kern w:val="0"/>
          <w:sz w:val="20"/>
          <w:szCs w:val="20"/>
          <w:lang w:val="en-GB"/>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DD51F4" w:rsidR="00DD51F4" w:rsidTr="000B2C34" w14:paraId="2366EBD0" w14:textId="77777777">
        <w:trPr>
          <w:trHeight w:val="510"/>
          <w:tblHeader/>
        </w:trPr>
        <w:tc>
          <w:tcPr>
            <w:tcW w:w="5400" w:type="dxa"/>
            <w:gridSpan w:val="2"/>
            <w:tcBorders>
              <w:top w:val="single" w:color="auto" w:sz="4" w:space="0"/>
              <w:left w:val="nil"/>
              <w:bottom w:val="single" w:color="auto" w:sz="4" w:space="0"/>
              <w:right w:val="nil"/>
            </w:tcBorders>
            <w:noWrap/>
            <w:hideMark/>
          </w:tcPr>
          <w:p w:rsidRPr="00DD51F4" w:rsidR="00DD51F4" w:rsidP="00DD51F4" w:rsidRDefault="00DD51F4" w14:paraId="2366EBC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b/>
                <w:bCs/>
                <w:kern w:val="0"/>
                <w:sz w:val="20"/>
                <w:szCs w:val="20"/>
                <w:lang w:val="en-GB"/>
                <w14:numSpacing w14:val="default"/>
              </w:rPr>
            </w:pPr>
            <w:r w:rsidRPr="00DD51F4">
              <w:rPr>
                <w:rFonts w:ascii="Times New Roman" w:hAnsi="Times New Roman" w:eastAsia="Times New Roman" w:cs="Times New Roman"/>
                <w:b/>
                <w:bCs/>
                <w:kern w:val="0"/>
                <w:sz w:val="20"/>
                <w:szCs w:val="20"/>
                <w:lang w:val="en-GB"/>
                <w14:numSpacing w14:val="default"/>
              </w:rPr>
              <w:t>Ramanslag</w:t>
            </w:r>
          </w:p>
        </w:tc>
        <w:tc>
          <w:tcPr>
            <w:tcW w:w="1300" w:type="dxa"/>
            <w:tcBorders>
              <w:top w:val="single" w:color="auto" w:sz="4" w:space="0"/>
              <w:left w:val="nil"/>
              <w:bottom w:val="single" w:color="auto" w:sz="4" w:space="0"/>
              <w:right w:val="nil"/>
            </w:tcBorders>
            <w:hideMark/>
          </w:tcPr>
          <w:p w:rsidRPr="00DD51F4" w:rsidR="00DD51F4" w:rsidP="00DD51F4" w:rsidRDefault="00DD51F4" w14:paraId="2366EBC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b/>
                <w:bCs/>
                <w:kern w:val="0"/>
                <w:sz w:val="20"/>
                <w:szCs w:val="20"/>
                <w:lang w:val="en-GB"/>
                <w14:numSpacing w14:val="default"/>
              </w:rPr>
            </w:pPr>
            <w:r w:rsidRPr="00DD51F4">
              <w:rPr>
                <w:rFonts w:ascii="Times New Roman" w:hAnsi="Times New Roman" w:eastAsia="Times New Roman" w:cs="Times New Roman"/>
                <w:b/>
                <w:bCs/>
                <w:kern w:val="0"/>
                <w:sz w:val="20"/>
                <w:szCs w:val="20"/>
                <w:lang w:val="en-GB"/>
                <w14:numSpacing w14:val="default"/>
              </w:rPr>
              <w:t>Regeringens förslag</w:t>
            </w:r>
          </w:p>
        </w:tc>
        <w:tc>
          <w:tcPr>
            <w:tcW w:w="1960" w:type="dxa"/>
            <w:tcBorders>
              <w:top w:val="single" w:color="auto" w:sz="4" w:space="0"/>
              <w:left w:val="nil"/>
              <w:bottom w:val="single" w:color="auto" w:sz="4" w:space="0"/>
              <w:right w:val="nil"/>
            </w:tcBorders>
            <w:hideMark/>
          </w:tcPr>
          <w:p w:rsidRPr="00DD51F4" w:rsidR="00DD51F4" w:rsidP="00DD51F4" w:rsidRDefault="00DD51F4" w14:paraId="2366EBC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b/>
                <w:bCs/>
                <w:kern w:val="0"/>
                <w:sz w:val="20"/>
                <w:szCs w:val="20"/>
                <w:lang w:val="en-GB"/>
                <w14:numSpacing w14:val="default"/>
              </w:rPr>
            </w:pPr>
            <w:r w:rsidRPr="00DD51F4">
              <w:rPr>
                <w:rFonts w:ascii="Times New Roman" w:hAnsi="Times New Roman" w:eastAsia="Times New Roman" w:cs="Times New Roman"/>
                <w:b/>
                <w:bCs/>
                <w:kern w:val="0"/>
                <w:sz w:val="20"/>
                <w:szCs w:val="20"/>
                <w:lang w:val="en-GB"/>
                <w14:numSpacing w14:val="default"/>
              </w:rPr>
              <w:t>Avvikelse från regeringen (L)</w:t>
            </w:r>
          </w:p>
        </w:tc>
      </w:tr>
      <w:tr w:rsidRPr="00DD51F4" w:rsidR="00DD51F4" w:rsidTr="00DD51F4" w14:paraId="2366EBD5" w14:textId="77777777">
        <w:trPr>
          <w:trHeight w:val="255"/>
        </w:trPr>
        <w:tc>
          <w:tcPr>
            <w:tcW w:w="600" w:type="dxa"/>
            <w:hideMark/>
          </w:tcPr>
          <w:p w:rsidRPr="00DD51F4" w:rsidR="00DD51F4" w:rsidP="00DD51F4" w:rsidRDefault="00DD51F4" w14:paraId="2366EBD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1:1</w:t>
            </w:r>
          </w:p>
        </w:tc>
        <w:tc>
          <w:tcPr>
            <w:tcW w:w="4800" w:type="dxa"/>
            <w:hideMark/>
          </w:tcPr>
          <w:p w:rsidRPr="00DD51F4" w:rsidR="00DD51F4" w:rsidP="00DD51F4" w:rsidRDefault="00DD51F4" w14:paraId="2366EBD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Statskontoret</w:t>
            </w:r>
          </w:p>
        </w:tc>
        <w:tc>
          <w:tcPr>
            <w:tcW w:w="1300" w:type="dxa"/>
            <w:hideMark/>
          </w:tcPr>
          <w:p w:rsidRPr="00DD51F4" w:rsidR="00DD51F4" w:rsidP="00DD51F4" w:rsidRDefault="00DD51F4" w14:paraId="2366EBD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94 266</w:t>
            </w:r>
          </w:p>
        </w:tc>
        <w:tc>
          <w:tcPr>
            <w:tcW w:w="1960" w:type="dxa"/>
            <w:hideMark/>
          </w:tcPr>
          <w:p w:rsidRPr="00DD51F4" w:rsidR="00DD51F4" w:rsidP="00DD51F4" w:rsidRDefault="00DD51F4" w14:paraId="2366EBD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−599</w:t>
            </w:r>
          </w:p>
        </w:tc>
      </w:tr>
      <w:tr w:rsidRPr="00DD51F4" w:rsidR="00DD51F4" w:rsidTr="00DD51F4" w14:paraId="2366EBDA" w14:textId="77777777">
        <w:trPr>
          <w:trHeight w:val="255"/>
        </w:trPr>
        <w:tc>
          <w:tcPr>
            <w:tcW w:w="600" w:type="dxa"/>
            <w:hideMark/>
          </w:tcPr>
          <w:p w:rsidRPr="00DD51F4" w:rsidR="00DD51F4" w:rsidP="00DD51F4" w:rsidRDefault="00DD51F4" w14:paraId="2366EBD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1:2</w:t>
            </w:r>
          </w:p>
        </w:tc>
        <w:tc>
          <w:tcPr>
            <w:tcW w:w="4800" w:type="dxa"/>
            <w:hideMark/>
          </w:tcPr>
          <w:p w:rsidRPr="00DD51F4" w:rsidR="00DD51F4" w:rsidP="00DD51F4" w:rsidRDefault="00DD51F4" w14:paraId="2366EBD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Kammarkollegiet</w:t>
            </w:r>
          </w:p>
        </w:tc>
        <w:tc>
          <w:tcPr>
            <w:tcW w:w="1300" w:type="dxa"/>
            <w:hideMark/>
          </w:tcPr>
          <w:p w:rsidRPr="00DD51F4" w:rsidR="00DD51F4" w:rsidP="00DD51F4" w:rsidRDefault="00DD51F4" w14:paraId="2366EBD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60 994</w:t>
            </w:r>
          </w:p>
        </w:tc>
        <w:tc>
          <w:tcPr>
            <w:tcW w:w="1960" w:type="dxa"/>
            <w:hideMark/>
          </w:tcPr>
          <w:p w:rsidRPr="00DD51F4" w:rsidR="00DD51F4" w:rsidP="00DD51F4" w:rsidRDefault="00DD51F4" w14:paraId="2366EBD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DD51F4" w:rsidR="00DD51F4" w:rsidTr="00DD51F4" w14:paraId="2366EBDF" w14:textId="77777777">
        <w:trPr>
          <w:trHeight w:val="510"/>
        </w:trPr>
        <w:tc>
          <w:tcPr>
            <w:tcW w:w="600" w:type="dxa"/>
            <w:hideMark/>
          </w:tcPr>
          <w:p w:rsidRPr="00DD51F4" w:rsidR="00DD51F4" w:rsidP="00DD51F4" w:rsidRDefault="00DD51F4" w14:paraId="2366EBD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1:3</w:t>
            </w:r>
          </w:p>
        </w:tc>
        <w:tc>
          <w:tcPr>
            <w:tcW w:w="4800" w:type="dxa"/>
            <w:hideMark/>
          </w:tcPr>
          <w:p w:rsidRPr="00722189" w:rsidR="00DD51F4" w:rsidP="00DD51F4" w:rsidRDefault="00DD51F4" w14:paraId="2366EBD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722189">
              <w:rPr>
                <w:rFonts w:ascii="Times New Roman" w:hAnsi="Times New Roman" w:eastAsia="Times New Roman" w:cs="Times New Roman"/>
                <w:kern w:val="0"/>
                <w:sz w:val="20"/>
                <w:szCs w:val="20"/>
                <w14:numSpacing w14:val="default"/>
              </w:rPr>
              <w:t>Finansinspektionens avgifter till EU:s tillsynsmyndigheter</w:t>
            </w:r>
          </w:p>
        </w:tc>
        <w:tc>
          <w:tcPr>
            <w:tcW w:w="1300" w:type="dxa"/>
            <w:hideMark/>
          </w:tcPr>
          <w:p w:rsidRPr="00DD51F4" w:rsidR="00DD51F4" w:rsidP="00DD51F4" w:rsidRDefault="00DD51F4" w14:paraId="2366EBD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14 350</w:t>
            </w:r>
          </w:p>
        </w:tc>
        <w:tc>
          <w:tcPr>
            <w:tcW w:w="1960" w:type="dxa"/>
            <w:hideMark/>
          </w:tcPr>
          <w:p w:rsidRPr="00DD51F4" w:rsidR="00DD51F4" w:rsidP="00DD51F4" w:rsidRDefault="00DD51F4" w14:paraId="2366EBD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DD51F4" w:rsidR="00DD51F4" w:rsidTr="00DD51F4" w14:paraId="2366EBE4" w14:textId="77777777">
        <w:trPr>
          <w:trHeight w:val="255"/>
        </w:trPr>
        <w:tc>
          <w:tcPr>
            <w:tcW w:w="600" w:type="dxa"/>
            <w:hideMark/>
          </w:tcPr>
          <w:p w:rsidRPr="00DD51F4" w:rsidR="00DD51F4" w:rsidP="00DD51F4" w:rsidRDefault="00DD51F4" w14:paraId="2366EBE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1:4</w:t>
            </w:r>
          </w:p>
        </w:tc>
        <w:tc>
          <w:tcPr>
            <w:tcW w:w="4800" w:type="dxa"/>
            <w:hideMark/>
          </w:tcPr>
          <w:p w:rsidRPr="00DD51F4" w:rsidR="00DD51F4" w:rsidP="00DD51F4" w:rsidRDefault="00DD51F4" w14:paraId="2366EBE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Arbetsgivarpolitiska frågor</w:t>
            </w:r>
          </w:p>
        </w:tc>
        <w:tc>
          <w:tcPr>
            <w:tcW w:w="1300" w:type="dxa"/>
            <w:hideMark/>
          </w:tcPr>
          <w:p w:rsidRPr="00DD51F4" w:rsidR="00DD51F4" w:rsidP="00DD51F4" w:rsidRDefault="00DD51F4" w14:paraId="2366EBE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2 443</w:t>
            </w:r>
          </w:p>
        </w:tc>
        <w:tc>
          <w:tcPr>
            <w:tcW w:w="1960" w:type="dxa"/>
            <w:hideMark/>
          </w:tcPr>
          <w:p w:rsidRPr="00DD51F4" w:rsidR="00DD51F4" w:rsidP="00DD51F4" w:rsidRDefault="00DD51F4" w14:paraId="2366EBE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DD51F4" w:rsidR="00DD51F4" w:rsidTr="00DD51F4" w14:paraId="2366EBE9" w14:textId="77777777">
        <w:trPr>
          <w:trHeight w:val="255"/>
        </w:trPr>
        <w:tc>
          <w:tcPr>
            <w:tcW w:w="600" w:type="dxa"/>
            <w:hideMark/>
          </w:tcPr>
          <w:p w:rsidRPr="00DD51F4" w:rsidR="00DD51F4" w:rsidP="00DD51F4" w:rsidRDefault="00DD51F4" w14:paraId="2366EBE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1:5</w:t>
            </w:r>
          </w:p>
        </w:tc>
        <w:tc>
          <w:tcPr>
            <w:tcW w:w="4800" w:type="dxa"/>
            <w:hideMark/>
          </w:tcPr>
          <w:p w:rsidRPr="00DD51F4" w:rsidR="00DD51F4" w:rsidP="00DD51F4" w:rsidRDefault="00DD51F4" w14:paraId="2366EBE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Statliga tjänstepensioner m.m.</w:t>
            </w:r>
          </w:p>
        </w:tc>
        <w:tc>
          <w:tcPr>
            <w:tcW w:w="1300" w:type="dxa"/>
            <w:hideMark/>
          </w:tcPr>
          <w:p w:rsidRPr="00DD51F4" w:rsidR="00DD51F4" w:rsidP="00DD51F4" w:rsidRDefault="00DD51F4" w14:paraId="2366EBE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12 614 000</w:t>
            </w:r>
          </w:p>
        </w:tc>
        <w:tc>
          <w:tcPr>
            <w:tcW w:w="1960" w:type="dxa"/>
            <w:hideMark/>
          </w:tcPr>
          <w:p w:rsidRPr="00DD51F4" w:rsidR="00DD51F4" w:rsidP="00DD51F4" w:rsidRDefault="00DD51F4" w14:paraId="2366EBE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DD51F4" w:rsidR="00DD51F4" w:rsidTr="00DD51F4" w14:paraId="2366EBEE" w14:textId="77777777">
        <w:trPr>
          <w:trHeight w:val="255"/>
        </w:trPr>
        <w:tc>
          <w:tcPr>
            <w:tcW w:w="600" w:type="dxa"/>
            <w:hideMark/>
          </w:tcPr>
          <w:p w:rsidRPr="00DD51F4" w:rsidR="00DD51F4" w:rsidP="00DD51F4" w:rsidRDefault="00DD51F4" w14:paraId="2366EBE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1:6</w:t>
            </w:r>
          </w:p>
        </w:tc>
        <w:tc>
          <w:tcPr>
            <w:tcW w:w="4800" w:type="dxa"/>
            <w:hideMark/>
          </w:tcPr>
          <w:p w:rsidRPr="00DD51F4" w:rsidR="00DD51F4" w:rsidP="00DD51F4" w:rsidRDefault="00DD51F4" w14:paraId="2366EBE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Finanspolitiska rådet</w:t>
            </w:r>
          </w:p>
        </w:tc>
        <w:tc>
          <w:tcPr>
            <w:tcW w:w="1300" w:type="dxa"/>
            <w:hideMark/>
          </w:tcPr>
          <w:p w:rsidRPr="00DD51F4" w:rsidR="00DD51F4" w:rsidP="00DD51F4" w:rsidRDefault="00DD51F4" w14:paraId="2366EBE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9 803</w:t>
            </w:r>
          </w:p>
        </w:tc>
        <w:tc>
          <w:tcPr>
            <w:tcW w:w="1960" w:type="dxa"/>
            <w:hideMark/>
          </w:tcPr>
          <w:p w:rsidRPr="00DD51F4" w:rsidR="00DD51F4" w:rsidP="00DD51F4" w:rsidRDefault="00DD51F4" w14:paraId="2366EBE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+10 000</w:t>
            </w:r>
          </w:p>
        </w:tc>
      </w:tr>
      <w:tr w:rsidRPr="00DD51F4" w:rsidR="00DD51F4" w:rsidTr="00DD51F4" w14:paraId="2366EBF3" w14:textId="77777777">
        <w:trPr>
          <w:trHeight w:val="255"/>
        </w:trPr>
        <w:tc>
          <w:tcPr>
            <w:tcW w:w="600" w:type="dxa"/>
            <w:hideMark/>
          </w:tcPr>
          <w:p w:rsidRPr="00DD51F4" w:rsidR="00DD51F4" w:rsidP="00DD51F4" w:rsidRDefault="00DD51F4" w14:paraId="2366EBE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1:7</w:t>
            </w:r>
          </w:p>
        </w:tc>
        <w:tc>
          <w:tcPr>
            <w:tcW w:w="4800" w:type="dxa"/>
            <w:hideMark/>
          </w:tcPr>
          <w:p w:rsidRPr="00DD51F4" w:rsidR="00DD51F4" w:rsidP="00DD51F4" w:rsidRDefault="00DD51F4" w14:paraId="2366EBF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Konjunkturinstitutet</w:t>
            </w:r>
          </w:p>
        </w:tc>
        <w:tc>
          <w:tcPr>
            <w:tcW w:w="1300" w:type="dxa"/>
            <w:hideMark/>
          </w:tcPr>
          <w:p w:rsidRPr="00DD51F4" w:rsidR="00DD51F4" w:rsidP="00DD51F4" w:rsidRDefault="00DD51F4" w14:paraId="2366EBF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63 455</w:t>
            </w:r>
          </w:p>
        </w:tc>
        <w:tc>
          <w:tcPr>
            <w:tcW w:w="1960" w:type="dxa"/>
            <w:hideMark/>
          </w:tcPr>
          <w:p w:rsidRPr="00DD51F4" w:rsidR="00DD51F4" w:rsidP="00DD51F4" w:rsidRDefault="00DD51F4" w14:paraId="2366EBF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DD51F4" w:rsidR="00DD51F4" w:rsidTr="00DD51F4" w14:paraId="2366EBF8" w14:textId="77777777">
        <w:trPr>
          <w:trHeight w:val="255"/>
        </w:trPr>
        <w:tc>
          <w:tcPr>
            <w:tcW w:w="600" w:type="dxa"/>
            <w:hideMark/>
          </w:tcPr>
          <w:p w:rsidRPr="00DD51F4" w:rsidR="00DD51F4" w:rsidP="00DD51F4" w:rsidRDefault="00DD51F4" w14:paraId="2366EBF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1:8</w:t>
            </w:r>
          </w:p>
        </w:tc>
        <w:tc>
          <w:tcPr>
            <w:tcW w:w="4800" w:type="dxa"/>
            <w:hideMark/>
          </w:tcPr>
          <w:p w:rsidRPr="00DD51F4" w:rsidR="00DD51F4" w:rsidP="00DD51F4" w:rsidRDefault="00DD51F4" w14:paraId="2366EBF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Ekonomistyrningsverket</w:t>
            </w:r>
          </w:p>
        </w:tc>
        <w:tc>
          <w:tcPr>
            <w:tcW w:w="1300" w:type="dxa"/>
            <w:hideMark/>
          </w:tcPr>
          <w:p w:rsidRPr="00DD51F4" w:rsidR="00DD51F4" w:rsidP="00DD51F4" w:rsidRDefault="00DD51F4" w14:paraId="2366EBF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160 999</w:t>
            </w:r>
          </w:p>
        </w:tc>
        <w:tc>
          <w:tcPr>
            <w:tcW w:w="1960" w:type="dxa"/>
            <w:hideMark/>
          </w:tcPr>
          <w:p w:rsidRPr="00DD51F4" w:rsidR="00DD51F4" w:rsidP="00DD51F4" w:rsidRDefault="00DD51F4" w14:paraId="2366EBF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−421</w:t>
            </w:r>
          </w:p>
        </w:tc>
      </w:tr>
      <w:tr w:rsidRPr="00DD51F4" w:rsidR="00DD51F4" w:rsidTr="00DD51F4" w14:paraId="2366EBFD" w14:textId="77777777">
        <w:trPr>
          <w:trHeight w:val="255"/>
        </w:trPr>
        <w:tc>
          <w:tcPr>
            <w:tcW w:w="600" w:type="dxa"/>
            <w:hideMark/>
          </w:tcPr>
          <w:p w:rsidRPr="00DD51F4" w:rsidR="00DD51F4" w:rsidP="00DD51F4" w:rsidRDefault="00DD51F4" w14:paraId="2366EBF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1:9</w:t>
            </w:r>
          </w:p>
        </w:tc>
        <w:tc>
          <w:tcPr>
            <w:tcW w:w="4800" w:type="dxa"/>
            <w:hideMark/>
          </w:tcPr>
          <w:p w:rsidRPr="00DD51F4" w:rsidR="00DD51F4" w:rsidP="00DD51F4" w:rsidRDefault="00DD51F4" w14:paraId="2366EBF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Statistiska centralbyrån</w:t>
            </w:r>
          </w:p>
        </w:tc>
        <w:tc>
          <w:tcPr>
            <w:tcW w:w="1300" w:type="dxa"/>
            <w:hideMark/>
          </w:tcPr>
          <w:p w:rsidRPr="00DD51F4" w:rsidR="00DD51F4" w:rsidP="00DD51F4" w:rsidRDefault="00DD51F4" w14:paraId="2366EBF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555 134</w:t>
            </w:r>
          </w:p>
        </w:tc>
        <w:tc>
          <w:tcPr>
            <w:tcW w:w="1960" w:type="dxa"/>
            <w:hideMark/>
          </w:tcPr>
          <w:p w:rsidRPr="00DD51F4" w:rsidR="00DD51F4" w:rsidP="00DD51F4" w:rsidRDefault="00DD51F4" w14:paraId="2366EBF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−1 526</w:t>
            </w:r>
          </w:p>
        </w:tc>
      </w:tr>
      <w:tr w:rsidRPr="00DD51F4" w:rsidR="00DD51F4" w:rsidTr="00DD51F4" w14:paraId="2366EC02" w14:textId="77777777">
        <w:trPr>
          <w:trHeight w:val="255"/>
        </w:trPr>
        <w:tc>
          <w:tcPr>
            <w:tcW w:w="600" w:type="dxa"/>
            <w:hideMark/>
          </w:tcPr>
          <w:p w:rsidRPr="00DD51F4" w:rsidR="00DD51F4" w:rsidP="00DD51F4" w:rsidRDefault="00DD51F4" w14:paraId="2366EBF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1:10</w:t>
            </w:r>
          </w:p>
        </w:tc>
        <w:tc>
          <w:tcPr>
            <w:tcW w:w="4800" w:type="dxa"/>
            <w:hideMark/>
          </w:tcPr>
          <w:p w:rsidRPr="00DD51F4" w:rsidR="00DD51F4" w:rsidP="00DD51F4" w:rsidRDefault="00DD51F4" w14:paraId="2366EBF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Bidragsfastigheter</w:t>
            </w:r>
          </w:p>
        </w:tc>
        <w:tc>
          <w:tcPr>
            <w:tcW w:w="1300" w:type="dxa"/>
            <w:hideMark/>
          </w:tcPr>
          <w:p w:rsidRPr="00DD51F4" w:rsidR="00DD51F4" w:rsidP="00DD51F4" w:rsidRDefault="00DD51F4" w14:paraId="2366EC0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193 000</w:t>
            </w:r>
          </w:p>
        </w:tc>
        <w:tc>
          <w:tcPr>
            <w:tcW w:w="1960" w:type="dxa"/>
            <w:hideMark/>
          </w:tcPr>
          <w:p w:rsidRPr="00DD51F4" w:rsidR="00DD51F4" w:rsidP="00DD51F4" w:rsidRDefault="00DD51F4" w14:paraId="2366EC0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DD51F4" w:rsidR="00DD51F4" w:rsidTr="00DD51F4" w14:paraId="2366EC07" w14:textId="77777777">
        <w:trPr>
          <w:trHeight w:val="255"/>
        </w:trPr>
        <w:tc>
          <w:tcPr>
            <w:tcW w:w="600" w:type="dxa"/>
            <w:hideMark/>
          </w:tcPr>
          <w:p w:rsidRPr="00DD51F4" w:rsidR="00DD51F4" w:rsidP="00DD51F4" w:rsidRDefault="00DD51F4" w14:paraId="2366EC0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1:11</w:t>
            </w:r>
          </w:p>
        </w:tc>
        <w:tc>
          <w:tcPr>
            <w:tcW w:w="4800" w:type="dxa"/>
            <w:hideMark/>
          </w:tcPr>
          <w:p w:rsidRPr="00DD51F4" w:rsidR="00DD51F4" w:rsidP="00DD51F4" w:rsidRDefault="00DD51F4" w14:paraId="2366EC0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Finansinspektionen</w:t>
            </w:r>
          </w:p>
        </w:tc>
        <w:tc>
          <w:tcPr>
            <w:tcW w:w="1300" w:type="dxa"/>
            <w:hideMark/>
          </w:tcPr>
          <w:p w:rsidRPr="00DD51F4" w:rsidR="00DD51F4" w:rsidP="00DD51F4" w:rsidRDefault="00DD51F4" w14:paraId="2366EC0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512 180</w:t>
            </w:r>
          </w:p>
        </w:tc>
        <w:tc>
          <w:tcPr>
            <w:tcW w:w="1960" w:type="dxa"/>
            <w:hideMark/>
          </w:tcPr>
          <w:p w:rsidRPr="00DD51F4" w:rsidR="00DD51F4" w:rsidP="00DD51F4" w:rsidRDefault="00DD51F4" w14:paraId="2366EC0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−8 266</w:t>
            </w:r>
          </w:p>
        </w:tc>
      </w:tr>
      <w:tr w:rsidRPr="00DD51F4" w:rsidR="00DD51F4" w:rsidTr="00DD51F4" w14:paraId="2366EC0C" w14:textId="77777777">
        <w:trPr>
          <w:trHeight w:val="255"/>
        </w:trPr>
        <w:tc>
          <w:tcPr>
            <w:tcW w:w="600" w:type="dxa"/>
            <w:hideMark/>
          </w:tcPr>
          <w:p w:rsidRPr="00DD51F4" w:rsidR="00DD51F4" w:rsidP="00DD51F4" w:rsidRDefault="00DD51F4" w14:paraId="2366EC0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1:12</w:t>
            </w:r>
          </w:p>
        </w:tc>
        <w:tc>
          <w:tcPr>
            <w:tcW w:w="4800" w:type="dxa"/>
            <w:hideMark/>
          </w:tcPr>
          <w:p w:rsidRPr="00DD51F4" w:rsidR="00DD51F4" w:rsidP="00DD51F4" w:rsidRDefault="00DD51F4" w14:paraId="2366EC0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Riksgäldskontoret</w:t>
            </w:r>
          </w:p>
        </w:tc>
        <w:tc>
          <w:tcPr>
            <w:tcW w:w="1300" w:type="dxa"/>
            <w:hideMark/>
          </w:tcPr>
          <w:p w:rsidRPr="00DD51F4" w:rsidR="00DD51F4" w:rsidP="00DD51F4" w:rsidRDefault="00DD51F4" w14:paraId="2366EC0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315 702</w:t>
            </w:r>
          </w:p>
        </w:tc>
        <w:tc>
          <w:tcPr>
            <w:tcW w:w="1960" w:type="dxa"/>
            <w:hideMark/>
          </w:tcPr>
          <w:p w:rsidRPr="00DD51F4" w:rsidR="00DD51F4" w:rsidP="00DD51F4" w:rsidRDefault="00DD51F4" w14:paraId="2366EC0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−664</w:t>
            </w:r>
          </w:p>
        </w:tc>
      </w:tr>
      <w:tr w:rsidRPr="00DD51F4" w:rsidR="00DD51F4" w:rsidTr="00DD51F4" w14:paraId="2366EC11" w14:textId="77777777">
        <w:trPr>
          <w:trHeight w:val="255"/>
        </w:trPr>
        <w:tc>
          <w:tcPr>
            <w:tcW w:w="600" w:type="dxa"/>
            <w:hideMark/>
          </w:tcPr>
          <w:p w:rsidRPr="00DD51F4" w:rsidR="00DD51F4" w:rsidP="00DD51F4" w:rsidRDefault="00DD51F4" w14:paraId="2366EC0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1:13</w:t>
            </w:r>
          </w:p>
        </w:tc>
        <w:tc>
          <w:tcPr>
            <w:tcW w:w="4800" w:type="dxa"/>
            <w:hideMark/>
          </w:tcPr>
          <w:p w:rsidRPr="00DD51F4" w:rsidR="00DD51F4" w:rsidP="00DD51F4" w:rsidRDefault="00DD51F4" w14:paraId="2366EC0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Bokföringsnämnden</w:t>
            </w:r>
          </w:p>
        </w:tc>
        <w:tc>
          <w:tcPr>
            <w:tcW w:w="1300" w:type="dxa"/>
            <w:hideMark/>
          </w:tcPr>
          <w:p w:rsidRPr="00DD51F4" w:rsidR="00DD51F4" w:rsidP="00DD51F4" w:rsidRDefault="00DD51F4" w14:paraId="2366EC0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9 959</w:t>
            </w:r>
          </w:p>
        </w:tc>
        <w:tc>
          <w:tcPr>
            <w:tcW w:w="1960" w:type="dxa"/>
            <w:hideMark/>
          </w:tcPr>
          <w:p w:rsidRPr="00DD51F4" w:rsidR="00DD51F4" w:rsidP="00DD51F4" w:rsidRDefault="00DD51F4" w14:paraId="2366EC1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DD51F4" w:rsidR="00DD51F4" w:rsidTr="00DD51F4" w14:paraId="2366EC16" w14:textId="77777777">
        <w:trPr>
          <w:trHeight w:val="255"/>
        </w:trPr>
        <w:tc>
          <w:tcPr>
            <w:tcW w:w="600" w:type="dxa"/>
            <w:hideMark/>
          </w:tcPr>
          <w:p w:rsidRPr="00DD51F4" w:rsidR="00DD51F4" w:rsidP="00DD51F4" w:rsidRDefault="00DD51F4" w14:paraId="2366EC1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1:14</w:t>
            </w:r>
          </w:p>
        </w:tc>
        <w:tc>
          <w:tcPr>
            <w:tcW w:w="4800" w:type="dxa"/>
            <w:hideMark/>
          </w:tcPr>
          <w:p w:rsidRPr="00DD51F4" w:rsidR="00DD51F4" w:rsidP="00DD51F4" w:rsidRDefault="00DD51F4" w14:paraId="2366EC1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Vissa garanti- och medlemsavgifter</w:t>
            </w:r>
          </w:p>
        </w:tc>
        <w:tc>
          <w:tcPr>
            <w:tcW w:w="1300" w:type="dxa"/>
            <w:hideMark/>
          </w:tcPr>
          <w:p w:rsidRPr="00DD51F4" w:rsidR="00DD51F4" w:rsidP="00DD51F4" w:rsidRDefault="00DD51F4" w14:paraId="2366EC1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210 370</w:t>
            </w:r>
          </w:p>
        </w:tc>
        <w:tc>
          <w:tcPr>
            <w:tcW w:w="1960" w:type="dxa"/>
            <w:hideMark/>
          </w:tcPr>
          <w:p w:rsidRPr="00DD51F4" w:rsidR="00DD51F4" w:rsidP="00DD51F4" w:rsidRDefault="00DD51F4" w14:paraId="2366EC1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DD51F4" w:rsidR="00DD51F4" w:rsidTr="00DD51F4" w14:paraId="2366EC1B" w14:textId="77777777">
        <w:trPr>
          <w:trHeight w:val="255"/>
        </w:trPr>
        <w:tc>
          <w:tcPr>
            <w:tcW w:w="600" w:type="dxa"/>
            <w:hideMark/>
          </w:tcPr>
          <w:p w:rsidRPr="00DD51F4" w:rsidR="00DD51F4" w:rsidP="00DD51F4" w:rsidRDefault="00DD51F4" w14:paraId="2366EC1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1:15</w:t>
            </w:r>
          </w:p>
        </w:tc>
        <w:tc>
          <w:tcPr>
            <w:tcW w:w="4800" w:type="dxa"/>
            <w:hideMark/>
          </w:tcPr>
          <w:p w:rsidRPr="00DD51F4" w:rsidR="00DD51F4" w:rsidP="00DD51F4" w:rsidRDefault="00DD51F4" w14:paraId="2366EC1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Riksrevisionen</w:t>
            </w:r>
          </w:p>
        </w:tc>
        <w:tc>
          <w:tcPr>
            <w:tcW w:w="1300" w:type="dxa"/>
            <w:hideMark/>
          </w:tcPr>
          <w:p w:rsidRPr="00DD51F4" w:rsidR="00DD51F4" w:rsidP="00DD51F4" w:rsidRDefault="00DD51F4" w14:paraId="2366EC1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324 200</w:t>
            </w:r>
          </w:p>
        </w:tc>
        <w:tc>
          <w:tcPr>
            <w:tcW w:w="1960" w:type="dxa"/>
            <w:hideMark/>
          </w:tcPr>
          <w:p w:rsidRPr="00DD51F4" w:rsidR="00DD51F4" w:rsidP="00DD51F4" w:rsidRDefault="00DD51F4" w14:paraId="2366EC1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−908</w:t>
            </w:r>
          </w:p>
        </w:tc>
      </w:tr>
      <w:tr w:rsidRPr="00DD51F4" w:rsidR="00DD51F4" w:rsidTr="00DD51F4" w14:paraId="2366EC20" w14:textId="77777777">
        <w:trPr>
          <w:trHeight w:val="255"/>
        </w:trPr>
        <w:tc>
          <w:tcPr>
            <w:tcW w:w="600" w:type="dxa"/>
            <w:hideMark/>
          </w:tcPr>
          <w:p w:rsidRPr="00DD51F4" w:rsidR="00DD51F4" w:rsidP="00DD51F4" w:rsidRDefault="00DD51F4" w14:paraId="2366EC1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1:16</w:t>
            </w:r>
          </w:p>
        </w:tc>
        <w:tc>
          <w:tcPr>
            <w:tcW w:w="4800" w:type="dxa"/>
            <w:hideMark/>
          </w:tcPr>
          <w:p w:rsidRPr="00DD51F4" w:rsidR="00DD51F4" w:rsidP="00DD51F4" w:rsidRDefault="00DD51F4" w14:paraId="2366EC1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Finansmarknadsforskning</w:t>
            </w:r>
          </w:p>
        </w:tc>
        <w:tc>
          <w:tcPr>
            <w:tcW w:w="1300" w:type="dxa"/>
            <w:hideMark/>
          </w:tcPr>
          <w:p w:rsidRPr="00DD51F4" w:rsidR="00DD51F4" w:rsidP="00DD51F4" w:rsidRDefault="00DD51F4" w14:paraId="2366EC1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29 916</w:t>
            </w:r>
          </w:p>
        </w:tc>
        <w:tc>
          <w:tcPr>
            <w:tcW w:w="1960" w:type="dxa"/>
            <w:hideMark/>
          </w:tcPr>
          <w:p w:rsidRPr="00DD51F4" w:rsidR="00DD51F4" w:rsidP="00DD51F4" w:rsidRDefault="00DD51F4" w14:paraId="2366EC1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DD51F4" w:rsidR="00DD51F4" w:rsidTr="00DD51F4" w14:paraId="2366EC25" w14:textId="77777777">
        <w:trPr>
          <w:trHeight w:val="255"/>
        </w:trPr>
        <w:tc>
          <w:tcPr>
            <w:tcW w:w="600" w:type="dxa"/>
            <w:hideMark/>
          </w:tcPr>
          <w:p w:rsidRPr="00DD51F4" w:rsidR="00DD51F4" w:rsidP="00DD51F4" w:rsidRDefault="00DD51F4" w14:paraId="2366EC2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1:17</w:t>
            </w:r>
          </w:p>
        </w:tc>
        <w:tc>
          <w:tcPr>
            <w:tcW w:w="4800" w:type="dxa"/>
            <w:hideMark/>
          </w:tcPr>
          <w:p w:rsidRPr="00DD51F4" w:rsidR="00DD51F4" w:rsidP="00DD51F4" w:rsidRDefault="00DD51F4" w14:paraId="2366EC2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Upphandlingsmyndigheten</w:t>
            </w:r>
          </w:p>
        </w:tc>
        <w:tc>
          <w:tcPr>
            <w:tcW w:w="1300" w:type="dxa"/>
            <w:hideMark/>
          </w:tcPr>
          <w:p w:rsidRPr="00DD51F4" w:rsidR="00DD51F4" w:rsidP="00DD51F4" w:rsidRDefault="00DD51F4" w14:paraId="2366EC2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84 687</w:t>
            </w:r>
          </w:p>
        </w:tc>
        <w:tc>
          <w:tcPr>
            <w:tcW w:w="1960" w:type="dxa"/>
            <w:hideMark/>
          </w:tcPr>
          <w:p w:rsidRPr="00DD51F4" w:rsidR="00DD51F4" w:rsidP="00DD51F4" w:rsidRDefault="00DD51F4" w14:paraId="2366EC2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DD51F4" w:rsidR="00DD51F4" w:rsidTr="00DD51F4" w14:paraId="2366EC2A" w14:textId="77777777">
        <w:trPr>
          <w:trHeight w:val="255"/>
        </w:trPr>
        <w:tc>
          <w:tcPr>
            <w:tcW w:w="600" w:type="dxa"/>
            <w:hideMark/>
          </w:tcPr>
          <w:p w:rsidRPr="00DD51F4" w:rsidR="00DD51F4" w:rsidP="00DD51F4" w:rsidRDefault="00DD51F4" w14:paraId="2366EC2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1:18</w:t>
            </w:r>
          </w:p>
        </w:tc>
        <w:tc>
          <w:tcPr>
            <w:tcW w:w="4800" w:type="dxa"/>
            <w:hideMark/>
          </w:tcPr>
          <w:p w:rsidRPr="00DD51F4" w:rsidR="00DD51F4" w:rsidP="00DD51F4" w:rsidRDefault="00DD51F4" w14:paraId="2366EC2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Statens servicecenter</w:t>
            </w:r>
          </w:p>
        </w:tc>
        <w:tc>
          <w:tcPr>
            <w:tcW w:w="1300" w:type="dxa"/>
            <w:hideMark/>
          </w:tcPr>
          <w:p w:rsidRPr="00DD51F4" w:rsidR="00DD51F4" w:rsidP="00DD51F4" w:rsidRDefault="00DD51F4" w14:paraId="2366EC2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3 104</w:t>
            </w:r>
          </w:p>
        </w:tc>
        <w:tc>
          <w:tcPr>
            <w:tcW w:w="1960" w:type="dxa"/>
            <w:hideMark/>
          </w:tcPr>
          <w:p w:rsidRPr="00DD51F4" w:rsidR="00DD51F4" w:rsidP="00DD51F4" w:rsidRDefault="00DD51F4" w14:paraId="2366EC2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DD51F4" w:rsidR="00DD51F4" w:rsidTr="00DD51F4" w14:paraId="2366EC2F" w14:textId="77777777">
        <w:trPr>
          <w:trHeight w:val="255"/>
        </w:trPr>
        <w:tc>
          <w:tcPr>
            <w:tcW w:w="600" w:type="dxa"/>
            <w:hideMark/>
          </w:tcPr>
          <w:p w:rsidRPr="00DD51F4" w:rsidR="00DD51F4" w:rsidP="00DD51F4" w:rsidRDefault="00DD51F4" w14:paraId="2366EC2B" w14:textId="77777777">
            <w:pPr>
              <w:tabs>
                <w:tab w:val="clear" w:pos="284"/>
                <w:tab w:val="clear" w:pos="567"/>
                <w:tab w:val="clear" w:pos="851"/>
                <w:tab w:val="clear" w:pos="1134"/>
                <w:tab w:val="clear" w:pos="1701"/>
                <w:tab w:val="clear" w:pos="2268"/>
                <w:tab w:val="clear" w:pos="4536"/>
                <w:tab w:val="clear" w:pos="9072"/>
              </w:tabs>
              <w:spacing w:line="256" w:lineRule="auto"/>
              <w:ind w:firstLine="0"/>
              <w:rPr>
                <w:rFonts w:ascii="Calibri" w:hAnsi="Calibri" w:eastAsia="Calibri" w:cs="Times New Roman"/>
                <w:kern w:val="0"/>
                <w:sz w:val="20"/>
                <w:szCs w:val="20"/>
                <w:lang w:eastAsia="sv-SE"/>
                <w14:numSpacing w14:val="default"/>
              </w:rPr>
            </w:pPr>
          </w:p>
        </w:tc>
        <w:tc>
          <w:tcPr>
            <w:tcW w:w="4800" w:type="dxa"/>
            <w:hideMark/>
          </w:tcPr>
          <w:p w:rsidRPr="00DD51F4" w:rsidR="00DD51F4" w:rsidP="00DD51F4" w:rsidRDefault="00DD51F4" w14:paraId="2366EC2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i/>
                <w:iCs/>
                <w:kern w:val="0"/>
                <w:sz w:val="20"/>
                <w:szCs w:val="20"/>
                <w:lang w:val="en-GB"/>
                <w14:numSpacing w14:val="default"/>
              </w:rPr>
            </w:pPr>
            <w:r w:rsidRPr="00DD51F4">
              <w:rPr>
                <w:rFonts w:ascii="Times New Roman" w:hAnsi="Times New Roman" w:eastAsia="Times New Roman" w:cs="Times New Roman"/>
                <w:i/>
                <w:iCs/>
                <w:kern w:val="0"/>
                <w:sz w:val="20"/>
                <w:szCs w:val="20"/>
                <w:lang w:val="en-GB"/>
                <w14:numSpacing w14:val="default"/>
              </w:rPr>
              <w:t>Nya anslag</w:t>
            </w:r>
          </w:p>
        </w:tc>
        <w:tc>
          <w:tcPr>
            <w:tcW w:w="1300" w:type="dxa"/>
            <w:hideMark/>
          </w:tcPr>
          <w:p w:rsidRPr="00DD51F4" w:rsidR="00DD51F4" w:rsidP="00DD51F4" w:rsidRDefault="00DD51F4" w14:paraId="2366EC2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val="en-GB"/>
                <w14:numSpacing w14:val="default"/>
              </w:rPr>
            </w:pPr>
          </w:p>
        </w:tc>
        <w:tc>
          <w:tcPr>
            <w:tcW w:w="1960" w:type="dxa"/>
            <w:hideMark/>
          </w:tcPr>
          <w:p w:rsidRPr="00DD51F4" w:rsidR="00DD51F4" w:rsidP="00DD51F4" w:rsidRDefault="00DD51F4" w14:paraId="2366EC2E" w14:textId="77777777">
            <w:pPr>
              <w:tabs>
                <w:tab w:val="clear" w:pos="284"/>
                <w:tab w:val="clear" w:pos="567"/>
                <w:tab w:val="clear" w:pos="851"/>
                <w:tab w:val="clear" w:pos="1134"/>
                <w:tab w:val="clear" w:pos="1701"/>
                <w:tab w:val="clear" w:pos="2268"/>
                <w:tab w:val="clear" w:pos="4536"/>
                <w:tab w:val="clear" w:pos="9072"/>
              </w:tabs>
              <w:spacing w:line="256" w:lineRule="auto"/>
              <w:ind w:firstLine="0"/>
              <w:rPr>
                <w:rFonts w:ascii="Calibri" w:hAnsi="Calibri" w:eastAsia="Calibri" w:cs="Times New Roman"/>
                <w:kern w:val="0"/>
                <w:sz w:val="20"/>
                <w:szCs w:val="20"/>
                <w:lang w:eastAsia="sv-SE"/>
                <w14:numSpacing w14:val="default"/>
              </w:rPr>
            </w:pPr>
          </w:p>
        </w:tc>
      </w:tr>
      <w:tr w:rsidRPr="00DD51F4" w:rsidR="00DD51F4" w:rsidTr="00DD51F4" w14:paraId="2366EC34" w14:textId="77777777">
        <w:trPr>
          <w:trHeight w:val="255"/>
        </w:trPr>
        <w:tc>
          <w:tcPr>
            <w:tcW w:w="600" w:type="dxa"/>
            <w:hideMark/>
          </w:tcPr>
          <w:p w:rsidRPr="00DD51F4" w:rsidR="00DD51F4" w:rsidP="00DD51F4" w:rsidRDefault="00DD51F4" w14:paraId="2366EC3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1:19</w:t>
            </w:r>
          </w:p>
        </w:tc>
        <w:tc>
          <w:tcPr>
            <w:tcW w:w="4800" w:type="dxa"/>
            <w:hideMark/>
          </w:tcPr>
          <w:p w:rsidRPr="00DD51F4" w:rsidR="00DD51F4" w:rsidP="00DD51F4" w:rsidRDefault="00DD51F4" w14:paraId="2366EC3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Lönekostnader</w:t>
            </w:r>
          </w:p>
        </w:tc>
        <w:tc>
          <w:tcPr>
            <w:tcW w:w="1300" w:type="dxa"/>
            <w:hideMark/>
          </w:tcPr>
          <w:p w:rsidRPr="00DD51F4" w:rsidR="00DD51F4" w:rsidP="00DD51F4" w:rsidRDefault="00DD51F4" w14:paraId="2366EC3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DD51F4" w:rsidR="00DD51F4" w:rsidP="00DD51F4" w:rsidRDefault="00DD51F4" w14:paraId="2366EC3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−100 000</w:t>
            </w:r>
          </w:p>
        </w:tc>
      </w:tr>
      <w:tr w:rsidRPr="00DD51F4" w:rsidR="00DD51F4" w:rsidTr="00DD51F4" w14:paraId="2366EC39" w14:textId="77777777">
        <w:trPr>
          <w:trHeight w:val="255"/>
        </w:trPr>
        <w:tc>
          <w:tcPr>
            <w:tcW w:w="600" w:type="dxa"/>
            <w:hideMark/>
          </w:tcPr>
          <w:p w:rsidRPr="00DD51F4" w:rsidR="00DD51F4" w:rsidP="00DD51F4" w:rsidRDefault="00DD51F4" w14:paraId="2366EC3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1:20</w:t>
            </w:r>
          </w:p>
        </w:tc>
        <w:tc>
          <w:tcPr>
            <w:tcW w:w="4800" w:type="dxa"/>
            <w:hideMark/>
          </w:tcPr>
          <w:p w:rsidRPr="00DD51F4" w:rsidR="00DD51F4" w:rsidP="00DD51F4" w:rsidRDefault="00DD51F4" w14:paraId="2366EC3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 xml:space="preserve">Reducerade rikthyror </w:t>
            </w:r>
          </w:p>
        </w:tc>
        <w:tc>
          <w:tcPr>
            <w:tcW w:w="1300" w:type="dxa"/>
            <w:hideMark/>
          </w:tcPr>
          <w:p w:rsidRPr="00DD51F4" w:rsidR="00DD51F4" w:rsidP="00DD51F4" w:rsidRDefault="00DD51F4" w14:paraId="2366EC3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DD51F4" w:rsidR="00DD51F4" w:rsidP="00DD51F4" w:rsidRDefault="00DD51F4" w14:paraId="2366EC3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−61 000</w:t>
            </w:r>
          </w:p>
        </w:tc>
      </w:tr>
      <w:tr w:rsidRPr="00DD51F4" w:rsidR="00DD51F4" w:rsidTr="00DD51F4" w14:paraId="2366EC3E" w14:textId="77777777">
        <w:trPr>
          <w:trHeight w:val="255"/>
        </w:trPr>
        <w:tc>
          <w:tcPr>
            <w:tcW w:w="600" w:type="dxa"/>
            <w:hideMark/>
          </w:tcPr>
          <w:p w:rsidRPr="00DD51F4" w:rsidR="00DD51F4" w:rsidP="00DD51F4" w:rsidRDefault="00DD51F4" w14:paraId="2366EC3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4800" w:type="dxa"/>
            <w:tcBorders>
              <w:top w:val="single" w:color="auto" w:sz="4" w:space="0"/>
              <w:left w:val="nil"/>
              <w:bottom w:val="nil"/>
              <w:right w:val="nil"/>
            </w:tcBorders>
            <w:hideMark/>
          </w:tcPr>
          <w:p w:rsidRPr="00DD51F4" w:rsidR="00DD51F4" w:rsidP="00DD51F4" w:rsidRDefault="00DD51F4" w14:paraId="2366EC3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b/>
                <w:bCs/>
                <w:kern w:val="0"/>
                <w:sz w:val="20"/>
                <w:szCs w:val="20"/>
                <w:lang w:val="en-GB"/>
                <w14:numSpacing w14:val="default"/>
              </w:rPr>
            </w:pPr>
            <w:r w:rsidRPr="00DD51F4">
              <w:rPr>
                <w:rFonts w:ascii="Times New Roman" w:hAnsi="Times New Roman" w:eastAsia="Times New Roman" w:cs="Times New Roman"/>
                <w:b/>
                <w:bCs/>
                <w:kern w:val="0"/>
                <w:sz w:val="20"/>
                <w:szCs w:val="20"/>
                <w:lang w:val="en-GB"/>
                <w14:numSpacing w14:val="default"/>
              </w:rPr>
              <w:t>Summa</w:t>
            </w:r>
          </w:p>
        </w:tc>
        <w:tc>
          <w:tcPr>
            <w:tcW w:w="1300" w:type="dxa"/>
            <w:tcBorders>
              <w:top w:val="single" w:color="auto" w:sz="4" w:space="0"/>
              <w:left w:val="nil"/>
              <w:bottom w:val="nil"/>
              <w:right w:val="nil"/>
            </w:tcBorders>
            <w:hideMark/>
          </w:tcPr>
          <w:p w:rsidRPr="00DD51F4" w:rsidR="00DD51F4" w:rsidP="00DD51F4" w:rsidRDefault="00DD51F4" w14:paraId="2366EC3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b/>
                <w:bCs/>
                <w:kern w:val="0"/>
                <w:sz w:val="20"/>
                <w:szCs w:val="20"/>
                <w:lang w:val="en-GB"/>
                <w14:numSpacing w14:val="default"/>
              </w:rPr>
            </w:pPr>
            <w:r w:rsidRPr="00DD51F4">
              <w:rPr>
                <w:rFonts w:ascii="Times New Roman" w:hAnsi="Times New Roman" w:eastAsia="Times New Roman" w:cs="Times New Roman"/>
                <w:b/>
                <w:bCs/>
                <w:kern w:val="0"/>
                <w:sz w:val="20"/>
                <w:szCs w:val="20"/>
                <w:lang w:val="en-GB"/>
                <w14:numSpacing w14:val="default"/>
              </w:rPr>
              <w:t>15 258 562</w:t>
            </w:r>
          </w:p>
        </w:tc>
        <w:tc>
          <w:tcPr>
            <w:tcW w:w="1960" w:type="dxa"/>
            <w:tcBorders>
              <w:top w:val="single" w:color="auto" w:sz="4" w:space="0"/>
              <w:left w:val="nil"/>
              <w:bottom w:val="nil"/>
              <w:right w:val="nil"/>
            </w:tcBorders>
            <w:hideMark/>
          </w:tcPr>
          <w:p w:rsidRPr="00DD51F4" w:rsidR="00DD51F4" w:rsidP="00DD51F4" w:rsidRDefault="00DD51F4" w14:paraId="2366EC3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b/>
                <w:bCs/>
                <w:kern w:val="0"/>
                <w:sz w:val="20"/>
                <w:szCs w:val="20"/>
                <w:lang w:val="en-GB"/>
                <w14:numSpacing w14:val="default"/>
              </w:rPr>
            </w:pPr>
            <w:r w:rsidRPr="00DD51F4">
              <w:rPr>
                <w:rFonts w:ascii="Times New Roman" w:hAnsi="Times New Roman" w:eastAsia="Times New Roman" w:cs="Times New Roman"/>
                <w:b/>
                <w:bCs/>
                <w:kern w:val="0"/>
                <w:sz w:val="20"/>
                <w:szCs w:val="20"/>
                <w:lang w:val="en-GB"/>
                <w14:numSpacing w14:val="default"/>
              </w:rPr>
              <w:t>−163 384</w:t>
            </w:r>
          </w:p>
        </w:tc>
      </w:tr>
      <w:tr w:rsidRPr="00DD51F4" w:rsidR="00DD51F4" w:rsidTr="00DD51F4" w14:paraId="2366EC43" w14:textId="77777777">
        <w:trPr>
          <w:trHeight w:val="255"/>
        </w:trPr>
        <w:tc>
          <w:tcPr>
            <w:tcW w:w="600" w:type="dxa"/>
            <w:hideMark/>
          </w:tcPr>
          <w:p w:rsidRPr="00DD51F4" w:rsidR="00DD51F4" w:rsidP="00DD51F4" w:rsidRDefault="00DD51F4" w14:paraId="2366EC3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val="en-GB"/>
                <w14:numSpacing w14:val="default"/>
              </w:rPr>
            </w:pPr>
          </w:p>
        </w:tc>
        <w:tc>
          <w:tcPr>
            <w:tcW w:w="4800" w:type="dxa"/>
            <w:hideMark/>
          </w:tcPr>
          <w:p w:rsidRPr="00DD51F4" w:rsidR="00DD51F4" w:rsidP="00DD51F4" w:rsidRDefault="00DD51F4" w14:paraId="2366EC4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i/>
                <w:iCs/>
                <w:kern w:val="0"/>
                <w:sz w:val="20"/>
                <w:szCs w:val="20"/>
                <w:lang w:val="en-GB"/>
                <w14:numSpacing w14:val="default"/>
              </w:rPr>
            </w:pPr>
            <w:r w:rsidRPr="00DD51F4">
              <w:rPr>
                <w:rFonts w:ascii="Times New Roman" w:hAnsi="Times New Roman" w:eastAsia="Times New Roman" w:cs="Times New Roman"/>
                <w:i/>
                <w:iCs/>
                <w:kern w:val="0"/>
                <w:sz w:val="20"/>
                <w:szCs w:val="20"/>
                <w:lang w:val="en-GB"/>
                <w14:numSpacing w14:val="default"/>
              </w:rPr>
              <w:t>Specificering av anslagsförändringar</w:t>
            </w:r>
          </w:p>
        </w:tc>
        <w:tc>
          <w:tcPr>
            <w:tcW w:w="1300" w:type="dxa"/>
            <w:hideMark/>
          </w:tcPr>
          <w:p w:rsidRPr="00DD51F4" w:rsidR="00DD51F4" w:rsidP="00DD51F4" w:rsidRDefault="00DD51F4" w14:paraId="2366EC4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val="en-GB"/>
                <w14:numSpacing w14:val="default"/>
              </w:rPr>
            </w:pPr>
          </w:p>
        </w:tc>
        <w:tc>
          <w:tcPr>
            <w:tcW w:w="1960" w:type="dxa"/>
            <w:hideMark/>
          </w:tcPr>
          <w:p w:rsidRPr="00DD51F4" w:rsidR="00DD51F4" w:rsidP="00DD51F4" w:rsidRDefault="00DD51F4" w14:paraId="2366EC42" w14:textId="77777777">
            <w:pPr>
              <w:tabs>
                <w:tab w:val="clear" w:pos="284"/>
                <w:tab w:val="clear" w:pos="567"/>
                <w:tab w:val="clear" w:pos="851"/>
                <w:tab w:val="clear" w:pos="1134"/>
                <w:tab w:val="clear" w:pos="1701"/>
                <w:tab w:val="clear" w:pos="2268"/>
                <w:tab w:val="clear" w:pos="4536"/>
                <w:tab w:val="clear" w:pos="9072"/>
              </w:tabs>
              <w:spacing w:line="256" w:lineRule="auto"/>
              <w:ind w:firstLine="0"/>
              <w:rPr>
                <w:rFonts w:ascii="Calibri" w:hAnsi="Calibri" w:eastAsia="Calibri" w:cs="Times New Roman"/>
                <w:kern w:val="0"/>
                <w:sz w:val="20"/>
                <w:szCs w:val="20"/>
                <w:lang w:eastAsia="sv-SE"/>
                <w14:numSpacing w14:val="default"/>
              </w:rPr>
            </w:pPr>
          </w:p>
        </w:tc>
      </w:tr>
      <w:tr w:rsidRPr="00DD51F4" w:rsidR="00DD51F4" w:rsidTr="00DD51F4" w14:paraId="2366EC48" w14:textId="77777777">
        <w:trPr>
          <w:trHeight w:val="255"/>
        </w:trPr>
        <w:tc>
          <w:tcPr>
            <w:tcW w:w="600" w:type="dxa"/>
            <w:hideMark/>
          </w:tcPr>
          <w:p w:rsidRPr="00DD51F4" w:rsidR="00DD51F4" w:rsidP="00DD51F4" w:rsidRDefault="00DD51F4" w14:paraId="2366EC4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1:1</w:t>
            </w:r>
          </w:p>
        </w:tc>
        <w:tc>
          <w:tcPr>
            <w:tcW w:w="4800" w:type="dxa"/>
            <w:hideMark/>
          </w:tcPr>
          <w:p w:rsidRPr="00DD51F4" w:rsidR="00DD51F4" w:rsidP="00DD51F4" w:rsidRDefault="00DD51F4" w14:paraId="2366EC4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Statskontoret</w:t>
            </w:r>
          </w:p>
        </w:tc>
        <w:tc>
          <w:tcPr>
            <w:tcW w:w="1300" w:type="dxa"/>
            <w:hideMark/>
          </w:tcPr>
          <w:p w:rsidRPr="00DD51F4" w:rsidR="00DD51F4" w:rsidP="00DD51F4" w:rsidRDefault="00DD51F4" w14:paraId="2366EC4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DD51F4" w:rsidR="00DD51F4" w:rsidP="00DD51F4" w:rsidRDefault="00DD51F4" w14:paraId="2366EC4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−599</w:t>
            </w:r>
          </w:p>
        </w:tc>
      </w:tr>
      <w:tr w:rsidRPr="00DD51F4" w:rsidR="00DD51F4" w:rsidTr="00DD51F4" w14:paraId="2366EC4D" w14:textId="77777777">
        <w:trPr>
          <w:trHeight w:val="255"/>
        </w:trPr>
        <w:tc>
          <w:tcPr>
            <w:tcW w:w="600" w:type="dxa"/>
            <w:hideMark/>
          </w:tcPr>
          <w:p w:rsidRPr="00DD51F4" w:rsidR="00DD51F4" w:rsidP="00DD51F4" w:rsidRDefault="00DD51F4" w14:paraId="2366EC4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1:6</w:t>
            </w:r>
          </w:p>
        </w:tc>
        <w:tc>
          <w:tcPr>
            <w:tcW w:w="4800" w:type="dxa"/>
            <w:hideMark/>
          </w:tcPr>
          <w:p w:rsidRPr="00DD51F4" w:rsidR="00DD51F4" w:rsidP="00DD51F4" w:rsidRDefault="00DD51F4" w14:paraId="2366EC4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Finanspolitiska rådet</w:t>
            </w:r>
          </w:p>
        </w:tc>
        <w:tc>
          <w:tcPr>
            <w:tcW w:w="1300" w:type="dxa"/>
            <w:hideMark/>
          </w:tcPr>
          <w:p w:rsidRPr="00DD51F4" w:rsidR="00DD51F4" w:rsidP="00DD51F4" w:rsidRDefault="00DD51F4" w14:paraId="2366EC4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DD51F4" w:rsidR="00DD51F4" w:rsidP="00DD51F4" w:rsidRDefault="00DD51F4" w14:paraId="2366EC4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+10 000</w:t>
            </w:r>
          </w:p>
        </w:tc>
      </w:tr>
      <w:tr w:rsidRPr="00DD51F4" w:rsidR="00DD51F4" w:rsidTr="00DD51F4" w14:paraId="2366EC52" w14:textId="77777777">
        <w:trPr>
          <w:trHeight w:val="255"/>
        </w:trPr>
        <w:tc>
          <w:tcPr>
            <w:tcW w:w="600" w:type="dxa"/>
            <w:hideMark/>
          </w:tcPr>
          <w:p w:rsidRPr="00DD51F4" w:rsidR="00DD51F4" w:rsidP="00DD51F4" w:rsidRDefault="00DD51F4" w14:paraId="2366EC4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1:8</w:t>
            </w:r>
          </w:p>
        </w:tc>
        <w:tc>
          <w:tcPr>
            <w:tcW w:w="4800" w:type="dxa"/>
            <w:hideMark/>
          </w:tcPr>
          <w:p w:rsidRPr="00DD51F4" w:rsidR="00DD51F4" w:rsidP="00DD51F4" w:rsidRDefault="00DD51F4" w14:paraId="2366EC4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Ekonomistyrningsverket</w:t>
            </w:r>
          </w:p>
        </w:tc>
        <w:tc>
          <w:tcPr>
            <w:tcW w:w="1300" w:type="dxa"/>
            <w:hideMark/>
          </w:tcPr>
          <w:p w:rsidRPr="00DD51F4" w:rsidR="00DD51F4" w:rsidP="00DD51F4" w:rsidRDefault="00DD51F4" w14:paraId="2366EC5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DD51F4" w:rsidR="00DD51F4" w:rsidP="00DD51F4" w:rsidRDefault="00DD51F4" w14:paraId="2366EC5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−421</w:t>
            </w:r>
          </w:p>
        </w:tc>
      </w:tr>
      <w:tr w:rsidRPr="00DD51F4" w:rsidR="00DD51F4" w:rsidTr="00DD51F4" w14:paraId="2366EC57" w14:textId="77777777">
        <w:trPr>
          <w:trHeight w:val="255"/>
        </w:trPr>
        <w:tc>
          <w:tcPr>
            <w:tcW w:w="600" w:type="dxa"/>
            <w:hideMark/>
          </w:tcPr>
          <w:p w:rsidRPr="00DD51F4" w:rsidR="00DD51F4" w:rsidP="00DD51F4" w:rsidRDefault="00DD51F4" w14:paraId="2366EC5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1:9</w:t>
            </w:r>
          </w:p>
        </w:tc>
        <w:tc>
          <w:tcPr>
            <w:tcW w:w="4800" w:type="dxa"/>
            <w:hideMark/>
          </w:tcPr>
          <w:p w:rsidRPr="00DD51F4" w:rsidR="00DD51F4" w:rsidP="00DD51F4" w:rsidRDefault="00DD51F4" w14:paraId="2366EC5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Statistiska centralbyrån</w:t>
            </w:r>
          </w:p>
        </w:tc>
        <w:tc>
          <w:tcPr>
            <w:tcW w:w="1300" w:type="dxa"/>
            <w:hideMark/>
          </w:tcPr>
          <w:p w:rsidRPr="00DD51F4" w:rsidR="00DD51F4" w:rsidP="00DD51F4" w:rsidRDefault="00DD51F4" w14:paraId="2366EC5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DD51F4" w:rsidR="00DD51F4" w:rsidP="00DD51F4" w:rsidRDefault="00DD51F4" w14:paraId="2366EC5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−1 526</w:t>
            </w:r>
          </w:p>
        </w:tc>
      </w:tr>
      <w:tr w:rsidRPr="00DD51F4" w:rsidR="00DD51F4" w:rsidTr="00DD51F4" w14:paraId="2366EC5C" w14:textId="77777777">
        <w:trPr>
          <w:trHeight w:val="255"/>
        </w:trPr>
        <w:tc>
          <w:tcPr>
            <w:tcW w:w="600" w:type="dxa"/>
            <w:hideMark/>
          </w:tcPr>
          <w:p w:rsidRPr="00DD51F4" w:rsidR="00DD51F4" w:rsidP="00DD51F4" w:rsidRDefault="00DD51F4" w14:paraId="2366EC5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1:11</w:t>
            </w:r>
          </w:p>
        </w:tc>
        <w:tc>
          <w:tcPr>
            <w:tcW w:w="4800" w:type="dxa"/>
            <w:hideMark/>
          </w:tcPr>
          <w:p w:rsidRPr="00DD51F4" w:rsidR="00DD51F4" w:rsidP="00DD51F4" w:rsidRDefault="00DD51F4" w14:paraId="2366EC5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Finansinspektionen</w:t>
            </w:r>
          </w:p>
        </w:tc>
        <w:tc>
          <w:tcPr>
            <w:tcW w:w="1300" w:type="dxa"/>
            <w:hideMark/>
          </w:tcPr>
          <w:p w:rsidRPr="00DD51F4" w:rsidR="00DD51F4" w:rsidP="00DD51F4" w:rsidRDefault="00DD51F4" w14:paraId="2366EC5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DD51F4" w:rsidR="00DD51F4" w:rsidP="00DD51F4" w:rsidRDefault="00DD51F4" w14:paraId="2366EC5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−7 000</w:t>
            </w:r>
          </w:p>
        </w:tc>
      </w:tr>
      <w:tr w:rsidRPr="00DD51F4" w:rsidR="00DD51F4" w:rsidTr="00DD51F4" w14:paraId="2366EC61" w14:textId="77777777">
        <w:trPr>
          <w:trHeight w:val="255"/>
        </w:trPr>
        <w:tc>
          <w:tcPr>
            <w:tcW w:w="600" w:type="dxa"/>
            <w:hideMark/>
          </w:tcPr>
          <w:p w:rsidRPr="00DD51F4" w:rsidR="00DD51F4" w:rsidP="00DD51F4" w:rsidRDefault="00DD51F4" w14:paraId="2366EC5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1:11</w:t>
            </w:r>
          </w:p>
        </w:tc>
        <w:tc>
          <w:tcPr>
            <w:tcW w:w="4800" w:type="dxa"/>
            <w:hideMark/>
          </w:tcPr>
          <w:p w:rsidRPr="00DD51F4" w:rsidR="00DD51F4" w:rsidP="00DD51F4" w:rsidRDefault="00DD51F4" w14:paraId="2366EC5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Finansinspektionen</w:t>
            </w:r>
          </w:p>
        </w:tc>
        <w:tc>
          <w:tcPr>
            <w:tcW w:w="1300" w:type="dxa"/>
            <w:hideMark/>
          </w:tcPr>
          <w:p w:rsidRPr="00DD51F4" w:rsidR="00DD51F4" w:rsidP="00DD51F4" w:rsidRDefault="00DD51F4" w14:paraId="2366EC5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DD51F4" w:rsidR="00DD51F4" w:rsidP="00DD51F4" w:rsidRDefault="00DD51F4" w14:paraId="2366EC6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−1 266</w:t>
            </w:r>
          </w:p>
        </w:tc>
      </w:tr>
      <w:tr w:rsidRPr="00DD51F4" w:rsidR="00DD51F4" w:rsidTr="00DD51F4" w14:paraId="2366EC66" w14:textId="77777777">
        <w:trPr>
          <w:trHeight w:val="255"/>
        </w:trPr>
        <w:tc>
          <w:tcPr>
            <w:tcW w:w="600" w:type="dxa"/>
            <w:hideMark/>
          </w:tcPr>
          <w:p w:rsidRPr="00DD51F4" w:rsidR="00DD51F4" w:rsidP="00DD51F4" w:rsidRDefault="00DD51F4" w14:paraId="2366EC6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1:12</w:t>
            </w:r>
          </w:p>
        </w:tc>
        <w:tc>
          <w:tcPr>
            <w:tcW w:w="4800" w:type="dxa"/>
            <w:hideMark/>
          </w:tcPr>
          <w:p w:rsidRPr="00DD51F4" w:rsidR="00DD51F4" w:rsidP="00DD51F4" w:rsidRDefault="00DD51F4" w14:paraId="2366EC6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Riksgäldskontoret</w:t>
            </w:r>
          </w:p>
        </w:tc>
        <w:tc>
          <w:tcPr>
            <w:tcW w:w="1300" w:type="dxa"/>
            <w:hideMark/>
          </w:tcPr>
          <w:p w:rsidRPr="00DD51F4" w:rsidR="00DD51F4" w:rsidP="00DD51F4" w:rsidRDefault="00DD51F4" w14:paraId="2366EC6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DD51F4" w:rsidR="00DD51F4" w:rsidP="00DD51F4" w:rsidRDefault="00DD51F4" w14:paraId="2366EC6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−664</w:t>
            </w:r>
          </w:p>
        </w:tc>
      </w:tr>
      <w:tr w:rsidRPr="00DD51F4" w:rsidR="00DD51F4" w:rsidTr="00DD51F4" w14:paraId="2366EC6B" w14:textId="77777777">
        <w:trPr>
          <w:trHeight w:val="255"/>
        </w:trPr>
        <w:tc>
          <w:tcPr>
            <w:tcW w:w="600" w:type="dxa"/>
            <w:hideMark/>
          </w:tcPr>
          <w:p w:rsidRPr="00DD51F4" w:rsidR="00DD51F4" w:rsidP="00DD51F4" w:rsidRDefault="00DD51F4" w14:paraId="2366EC6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1:15</w:t>
            </w:r>
          </w:p>
        </w:tc>
        <w:tc>
          <w:tcPr>
            <w:tcW w:w="4800" w:type="dxa"/>
            <w:hideMark/>
          </w:tcPr>
          <w:p w:rsidRPr="00DD51F4" w:rsidR="00DD51F4" w:rsidP="00DD51F4" w:rsidRDefault="00DD51F4" w14:paraId="2366EC6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Riksrevisionen</w:t>
            </w:r>
          </w:p>
        </w:tc>
        <w:tc>
          <w:tcPr>
            <w:tcW w:w="1300" w:type="dxa"/>
            <w:hideMark/>
          </w:tcPr>
          <w:p w:rsidRPr="00DD51F4" w:rsidR="00DD51F4" w:rsidP="00DD51F4" w:rsidRDefault="00DD51F4" w14:paraId="2366EC6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DD51F4" w:rsidR="00DD51F4" w:rsidP="00DD51F4" w:rsidRDefault="00DD51F4" w14:paraId="2366EC6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−908</w:t>
            </w:r>
          </w:p>
        </w:tc>
      </w:tr>
      <w:tr w:rsidRPr="00DD51F4" w:rsidR="00DD51F4" w:rsidTr="00DD51F4" w14:paraId="2366EC70" w14:textId="77777777">
        <w:trPr>
          <w:trHeight w:val="255"/>
        </w:trPr>
        <w:tc>
          <w:tcPr>
            <w:tcW w:w="600" w:type="dxa"/>
            <w:hideMark/>
          </w:tcPr>
          <w:p w:rsidRPr="00DD51F4" w:rsidR="00DD51F4" w:rsidP="00DD51F4" w:rsidRDefault="00DD51F4" w14:paraId="2366EC6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1:19</w:t>
            </w:r>
          </w:p>
        </w:tc>
        <w:tc>
          <w:tcPr>
            <w:tcW w:w="4800" w:type="dxa"/>
            <w:hideMark/>
          </w:tcPr>
          <w:p w:rsidRPr="00DD51F4" w:rsidR="00DD51F4" w:rsidP="00DD51F4" w:rsidRDefault="00DD51F4" w14:paraId="2366EC6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Lönekostnader</w:t>
            </w:r>
          </w:p>
        </w:tc>
        <w:tc>
          <w:tcPr>
            <w:tcW w:w="1300" w:type="dxa"/>
            <w:hideMark/>
          </w:tcPr>
          <w:p w:rsidRPr="00DD51F4" w:rsidR="00DD51F4" w:rsidP="00DD51F4" w:rsidRDefault="00DD51F4" w14:paraId="2366EC6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DD51F4" w:rsidR="00DD51F4" w:rsidP="00DD51F4" w:rsidRDefault="00DD51F4" w14:paraId="2366EC6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−100 000</w:t>
            </w:r>
          </w:p>
        </w:tc>
      </w:tr>
      <w:tr w:rsidRPr="00DD51F4" w:rsidR="00DD51F4" w:rsidTr="00DD51F4" w14:paraId="2366EC75" w14:textId="77777777">
        <w:trPr>
          <w:trHeight w:val="255"/>
        </w:trPr>
        <w:tc>
          <w:tcPr>
            <w:tcW w:w="600" w:type="dxa"/>
            <w:hideMark/>
          </w:tcPr>
          <w:p w:rsidRPr="00DD51F4" w:rsidR="00DD51F4" w:rsidP="00DD51F4" w:rsidRDefault="00DD51F4" w14:paraId="2366EC7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1:20</w:t>
            </w:r>
          </w:p>
        </w:tc>
        <w:tc>
          <w:tcPr>
            <w:tcW w:w="4800" w:type="dxa"/>
            <w:hideMark/>
          </w:tcPr>
          <w:p w:rsidRPr="00DD51F4" w:rsidR="00DD51F4" w:rsidP="00DD51F4" w:rsidRDefault="00DD51F4" w14:paraId="2366EC7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 xml:space="preserve">Reducerade rikthyror </w:t>
            </w:r>
          </w:p>
        </w:tc>
        <w:tc>
          <w:tcPr>
            <w:tcW w:w="1300" w:type="dxa"/>
            <w:hideMark/>
          </w:tcPr>
          <w:p w:rsidRPr="00DD51F4" w:rsidR="00DD51F4" w:rsidP="00DD51F4" w:rsidRDefault="00DD51F4" w14:paraId="2366EC7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DD51F4" w:rsidR="00DD51F4" w:rsidP="00DD51F4" w:rsidRDefault="00DD51F4" w14:paraId="2366EC7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DD51F4">
              <w:rPr>
                <w:rFonts w:ascii="Times New Roman" w:hAnsi="Times New Roman" w:eastAsia="Times New Roman" w:cs="Times New Roman"/>
                <w:kern w:val="0"/>
                <w:sz w:val="20"/>
                <w:szCs w:val="20"/>
                <w:lang w:val="en-GB"/>
                <w14:numSpacing w14:val="default"/>
              </w:rPr>
              <w:t>−61 000</w:t>
            </w:r>
          </w:p>
        </w:tc>
      </w:tr>
    </w:tbl>
    <w:p w:rsidRPr="00093F48" w:rsidR="00093F48" w:rsidP="00093F48" w:rsidRDefault="00093F48" w14:paraId="2366EC77" w14:textId="77777777">
      <w:pPr>
        <w:pStyle w:val="Normalutanindragellerluft"/>
      </w:pPr>
    </w:p>
    <w:sdt>
      <w:sdtPr>
        <w:rPr>
          <w:i/>
          <w:noProof/>
        </w:rPr>
        <w:alias w:val="CC_Underskrifter"/>
        <w:tag w:val="CC_Underskrifter"/>
        <w:id w:val="583496634"/>
        <w:lock w:val="sdtContentLocked"/>
        <w:placeholder>
          <w:docPart w:val="4BB7A241C77247C68DFC669F7B73A69B"/>
        </w:placeholder>
        <w15:appearance w15:val="hidden"/>
      </w:sdtPr>
      <w:sdtEndPr>
        <w:rPr>
          <w:i w:val="0"/>
          <w:noProof w:val="0"/>
        </w:rPr>
      </w:sdtEndPr>
      <w:sdtContent>
        <w:p w:rsidR="004801AC" w:rsidP="00816171" w:rsidRDefault="00BA59C3" w14:paraId="2366EC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Persson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Maria Weimer (L)</w:t>
            </w:r>
          </w:p>
        </w:tc>
      </w:tr>
    </w:tbl>
    <w:p w:rsidR="003E0F8A" w:rsidRDefault="003E0F8A" w14:paraId="2366EC82" w14:textId="77777777"/>
    <w:sectPr w:rsidR="003E0F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6EC84" w14:textId="77777777" w:rsidR="00EC31AA" w:rsidRDefault="00EC31AA" w:rsidP="000C1CAD">
      <w:pPr>
        <w:spacing w:line="240" w:lineRule="auto"/>
      </w:pPr>
      <w:r>
        <w:separator/>
      </w:r>
    </w:p>
  </w:endnote>
  <w:endnote w:type="continuationSeparator" w:id="0">
    <w:p w14:paraId="2366EC85" w14:textId="77777777" w:rsidR="00EC31AA" w:rsidRDefault="00EC31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6EC8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6EC8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59C3">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6EC82" w14:textId="77777777" w:rsidR="00EC31AA" w:rsidRDefault="00EC31AA" w:rsidP="000C1CAD">
      <w:pPr>
        <w:spacing w:line="240" w:lineRule="auto"/>
      </w:pPr>
      <w:r>
        <w:separator/>
      </w:r>
    </w:p>
  </w:footnote>
  <w:footnote w:type="continuationSeparator" w:id="0">
    <w:p w14:paraId="2366EC83" w14:textId="77777777" w:rsidR="00EC31AA" w:rsidRDefault="00EC31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366EC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66EC96" wp14:anchorId="2366EC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A59C3" w14:paraId="2366EC97" w14:textId="77777777">
                          <w:pPr>
                            <w:jc w:val="right"/>
                          </w:pPr>
                          <w:sdt>
                            <w:sdtPr>
                              <w:alias w:val="CC_Noformat_Partikod"/>
                              <w:tag w:val="CC_Noformat_Partikod"/>
                              <w:id w:val="-53464382"/>
                              <w:placeholder>
                                <w:docPart w:val="E4887E4FE3EC4224A63F825EA20A009A"/>
                              </w:placeholder>
                              <w:text/>
                            </w:sdtPr>
                            <w:sdtEndPr/>
                            <w:sdtContent>
                              <w:r w:rsidR="00EC31AA">
                                <w:t>L</w:t>
                              </w:r>
                            </w:sdtContent>
                          </w:sdt>
                          <w:sdt>
                            <w:sdtPr>
                              <w:alias w:val="CC_Noformat_Partinummer"/>
                              <w:tag w:val="CC_Noformat_Partinummer"/>
                              <w:id w:val="-1709555926"/>
                              <w:placeholder>
                                <w:docPart w:val="5DD9A8D7BEF94C7299201DEFED35E3FA"/>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366EC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B2C34" w14:paraId="2366EC97" w14:textId="77777777">
                    <w:pPr>
                      <w:jc w:val="right"/>
                    </w:pPr>
                    <w:sdt>
                      <w:sdtPr>
                        <w:alias w:val="CC_Noformat_Partikod"/>
                        <w:tag w:val="CC_Noformat_Partikod"/>
                        <w:id w:val="-53464382"/>
                        <w:placeholder>
                          <w:docPart w:val="E4887E4FE3EC4224A63F825EA20A009A"/>
                        </w:placeholder>
                        <w:text/>
                      </w:sdtPr>
                      <w:sdtEndPr/>
                      <w:sdtContent>
                        <w:r w:rsidR="00EC31AA">
                          <w:t>L</w:t>
                        </w:r>
                      </w:sdtContent>
                    </w:sdt>
                    <w:sdt>
                      <w:sdtPr>
                        <w:alias w:val="CC_Noformat_Partinummer"/>
                        <w:tag w:val="CC_Noformat_Partinummer"/>
                        <w:id w:val="-1709555926"/>
                        <w:placeholder>
                          <w:docPart w:val="5DD9A8D7BEF94C7299201DEFED35E3FA"/>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366EC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A59C3" w14:paraId="2366EC88" w14:textId="77777777">
    <w:pPr>
      <w:jc w:val="right"/>
    </w:pPr>
    <w:sdt>
      <w:sdtPr>
        <w:alias w:val="CC_Noformat_Partikod"/>
        <w:tag w:val="CC_Noformat_Partikod"/>
        <w:id w:val="559911109"/>
        <w:text/>
      </w:sdtPr>
      <w:sdtEndPr/>
      <w:sdtContent>
        <w:r w:rsidR="00EC31AA">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366EC8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A59C3" w14:paraId="2366EC8C" w14:textId="77777777">
    <w:pPr>
      <w:jc w:val="right"/>
    </w:pPr>
    <w:sdt>
      <w:sdtPr>
        <w:alias w:val="CC_Noformat_Partikod"/>
        <w:tag w:val="CC_Noformat_Partikod"/>
        <w:id w:val="1471015553"/>
        <w:text/>
      </w:sdtPr>
      <w:sdtEndPr/>
      <w:sdtContent>
        <w:r w:rsidR="00EC31AA">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A59C3" w14:paraId="4C574D4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BA59C3" w14:paraId="2366EC8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A59C3" w14:paraId="2366EC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:3428</w:t>
        </w:r>
      </w:sdtContent>
    </w:sdt>
  </w:p>
  <w:p w:rsidR="007A5507" w:rsidP="00E03A3D" w:rsidRDefault="00BA59C3" w14:paraId="2366EC91" w14:textId="77777777">
    <w:pPr>
      <w:pStyle w:val="Motionr"/>
    </w:pPr>
    <w:sdt>
      <w:sdtPr>
        <w:alias w:val="CC_Noformat_Avtext"/>
        <w:tag w:val="CC_Noformat_Avtext"/>
        <w:id w:val="-2020768203"/>
        <w:lock w:val="sdtContentLocked"/>
        <w15:appearance w15:val="hidden"/>
        <w:text/>
      </w:sdtPr>
      <w:sdtEndPr/>
      <w:sdtContent>
        <w:r>
          <w:t>av Mats Persson m.fl. (L)</w:t>
        </w:r>
      </w:sdtContent>
    </w:sdt>
  </w:p>
  <w:sdt>
    <w:sdtPr>
      <w:alias w:val="CC_Noformat_Rubtext"/>
      <w:tag w:val="CC_Noformat_Rubtext"/>
      <w:id w:val="-218060500"/>
      <w:lock w:val="sdtLocked"/>
      <w15:appearance w15:val="hidden"/>
      <w:text/>
    </w:sdtPr>
    <w:sdtEndPr/>
    <w:sdtContent>
      <w:p w:rsidR="007A5507" w:rsidP="00283E0F" w:rsidRDefault="00EC31AA" w14:paraId="2366EC92" w14:textId="77777777">
        <w:pPr>
          <w:pStyle w:val="FSHRub2"/>
        </w:pPr>
        <w:r>
          <w:t>Utgiftsområde 2 Samhällsekonomi och finansförvaltning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2366EC9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C31A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166"/>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C34"/>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E79B6"/>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47EE"/>
    <w:rsid w:val="003A50FA"/>
    <w:rsid w:val="003A517F"/>
    <w:rsid w:val="003A7434"/>
    <w:rsid w:val="003B0D95"/>
    <w:rsid w:val="003B1AFC"/>
    <w:rsid w:val="003B2109"/>
    <w:rsid w:val="003B2154"/>
    <w:rsid w:val="003B38E9"/>
    <w:rsid w:val="003C0D8C"/>
    <w:rsid w:val="003C10FB"/>
    <w:rsid w:val="003C1239"/>
    <w:rsid w:val="003C1A2D"/>
    <w:rsid w:val="003C1AC9"/>
    <w:rsid w:val="003C3343"/>
    <w:rsid w:val="003C72A0"/>
    <w:rsid w:val="003D4127"/>
    <w:rsid w:val="003E0F8A"/>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1560"/>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5E0D"/>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4ED0"/>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09BA"/>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218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171"/>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45B0"/>
    <w:rsid w:val="0085565F"/>
    <w:rsid w:val="008563AC"/>
    <w:rsid w:val="008566A8"/>
    <w:rsid w:val="0085764A"/>
    <w:rsid w:val="00857833"/>
    <w:rsid w:val="00857BFB"/>
    <w:rsid w:val="00860F5A"/>
    <w:rsid w:val="00862501"/>
    <w:rsid w:val="00862502"/>
    <w:rsid w:val="008627B4"/>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59C3"/>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1F4"/>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7E7F"/>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31AA"/>
    <w:rsid w:val="00EC50B9"/>
    <w:rsid w:val="00EC64E5"/>
    <w:rsid w:val="00EC734F"/>
    <w:rsid w:val="00ED0398"/>
    <w:rsid w:val="00ED0EA9"/>
    <w:rsid w:val="00ED19F0"/>
    <w:rsid w:val="00ED1F36"/>
    <w:rsid w:val="00ED3171"/>
    <w:rsid w:val="00ED3AAA"/>
    <w:rsid w:val="00ED40F5"/>
    <w:rsid w:val="00ED4C18"/>
    <w:rsid w:val="00ED6580"/>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5C6F"/>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366EBB8"/>
  <w15:chartTrackingRefBased/>
  <w15:docId w15:val="{C633B5EA-3E77-488C-9AB4-8295F5D6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16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F46A38BDB5402ABEC9819A9919A351"/>
        <w:category>
          <w:name w:val="Allmänt"/>
          <w:gallery w:val="placeholder"/>
        </w:category>
        <w:types>
          <w:type w:val="bbPlcHdr"/>
        </w:types>
        <w:behaviors>
          <w:behavior w:val="content"/>
        </w:behaviors>
        <w:guid w:val="{72A11B8B-BFA8-47A4-8525-4401211244B8}"/>
      </w:docPartPr>
      <w:docPartBody>
        <w:p w:rsidR="00832321" w:rsidRDefault="00832321">
          <w:pPr>
            <w:pStyle w:val="FFF46A38BDB5402ABEC9819A9919A351"/>
          </w:pPr>
          <w:r w:rsidRPr="009A726D">
            <w:rPr>
              <w:rStyle w:val="Platshllartext"/>
            </w:rPr>
            <w:t>Klicka här för att ange text.</w:t>
          </w:r>
        </w:p>
      </w:docPartBody>
    </w:docPart>
    <w:docPart>
      <w:docPartPr>
        <w:name w:val="4BB7A241C77247C68DFC669F7B73A69B"/>
        <w:category>
          <w:name w:val="Allmänt"/>
          <w:gallery w:val="placeholder"/>
        </w:category>
        <w:types>
          <w:type w:val="bbPlcHdr"/>
        </w:types>
        <w:behaviors>
          <w:behavior w:val="content"/>
        </w:behaviors>
        <w:guid w:val="{E0E2C604-D3AE-42F4-80B6-F42FA7937C14}"/>
      </w:docPartPr>
      <w:docPartBody>
        <w:p w:rsidR="00832321" w:rsidRDefault="00832321">
          <w:pPr>
            <w:pStyle w:val="4BB7A241C77247C68DFC669F7B73A69B"/>
          </w:pPr>
          <w:r w:rsidRPr="002551EA">
            <w:rPr>
              <w:rStyle w:val="Platshllartext"/>
              <w:color w:val="808080" w:themeColor="background1" w:themeShade="80"/>
            </w:rPr>
            <w:t>[Motionärernas namn]</w:t>
          </w:r>
        </w:p>
      </w:docPartBody>
    </w:docPart>
    <w:docPart>
      <w:docPartPr>
        <w:name w:val="E4887E4FE3EC4224A63F825EA20A009A"/>
        <w:category>
          <w:name w:val="Allmänt"/>
          <w:gallery w:val="placeholder"/>
        </w:category>
        <w:types>
          <w:type w:val="bbPlcHdr"/>
        </w:types>
        <w:behaviors>
          <w:behavior w:val="content"/>
        </w:behaviors>
        <w:guid w:val="{6D676355-CF7A-4CF3-AFA5-2D0AB51D7ED1}"/>
      </w:docPartPr>
      <w:docPartBody>
        <w:p w:rsidR="00832321" w:rsidRDefault="00832321">
          <w:pPr>
            <w:pStyle w:val="E4887E4FE3EC4224A63F825EA20A009A"/>
          </w:pPr>
          <w:r>
            <w:rPr>
              <w:rStyle w:val="Platshllartext"/>
            </w:rPr>
            <w:t xml:space="preserve"> </w:t>
          </w:r>
        </w:p>
      </w:docPartBody>
    </w:docPart>
    <w:docPart>
      <w:docPartPr>
        <w:name w:val="5DD9A8D7BEF94C7299201DEFED35E3FA"/>
        <w:category>
          <w:name w:val="Allmänt"/>
          <w:gallery w:val="placeholder"/>
        </w:category>
        <w:types>
          <w:type w:val="bbPlcHdr"/>
        </w:types>
        <w:behaviors>
          <w:behavior w:val="content"/>
        </w:behaviors>
        <w:guid w:val="{A2EAEAC3-EDB4-404E-B5F0-F7E4A7802939}"/>
      </w:docPartPr>
      <w:docPartBody>
        <w:p w:rsidR="00832321" w:rsidRDefault="00832321">
          <w:pPr>
            <w:pStyle w:val="5DD9A8D7BEF94C7299201DEFED35E3F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321"/>
    <w:rsid w:val="008323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F46A38BDB5402ABEC9819A9919A351">
    <w:name w:val="FFF46A38BDB5402ABEC9819A9919A351"/>
  </w:style>
  <w:style w:type="paragraph" w:customStyle="1" w:styleId="66EC421D7CD645E996874A8DDACC982E">
    <w:name w:val="66EC421D7CD645E996874A8DDACC982E"/>
  </w:style>
  <w:style w:type="paragraph" w:customStyle="1" w:styleId="0C124F5D870C4B40815FD79263D082FB">
    <w:name w:val="0C124F5D870C4B40815FD79263D082FB"/>
  </w:style>
  <w:style w:type="paragraph" w:customStyle="1" w:styleId="4BB7A241C77247C68DFC669F7B73A69B">
    <w:name w:val="4BB7A241C77247C68DFC669F7B73A69B"/>
  </w:style>
  <w:style w:type="paragraph" w:customStyle="1" w:styleId="E4887E4FE3EC4224A63F825EA20A009A">
    <w:name w:val="E4887E4FE3EC4224A63F825EA20A009A"/>
  </w:style>
  <w:style w:type="paragraph" w:customStyle="1" w:styleId="5DD9A8D7BEF94C7299201DEFED35E3FA">
    <w:name w:val="5DD9A8D7BEF94C7299201DEFED35E3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10012</RubrikLookup>
    <MotionGuid xmlns="00d11361-0b92-4bae-a181-288d6a55b763">e65facb7-186b-4167-aab3-d0e4d7166dc8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C4BF5-7319-484D-92BD-BD73B02D0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3DCBCE0-FAD1-4D2A-8FEF-515D5E26C1A5}">
  <ds:schemaRefs>
    <ds:schemaRef ds:uri="http://schemas.microsoft.com/sharepoint/v3/contenttype/forms"/>
  </ds:schemaRefs>
</ds:datastoreItem>
</file>

<file path=customXml/itemProps4.xml><?xml version="1.0" encoding="utf-8"?>
<ds:datastoreItem xmlns:ds="http://schemas.openxmlformats.org/officeDocument/2006/customXml" ds:itemID="{16DF95FB-2236-4538-933B-6780FE9B5EE0}">
  <ds:schemaRefs>
    <ds:schemaRef ds:uri="http://schemas.riksdagen.se/motion"/>
  </ds:schemaRefs>
</ds:datastoreItem>
</file>

<file path=customXml/itemProps5.xml><?xml version="1.0" encoding="utf-8"?>
<ds:datastoreItem xmlns:ds="http://schemas.openxmlformats.org/officeDocument/2006/customXml" ds:itemID="{F94A8620-0717-47CA-9A06-948D958E0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3</Pages>
  <Words>922</Words>
  <Characters>5889</Characters>
  <Application>Microsoft Office Word</Application>
  <DocSecurity>0</DocSecurity>
  <Lines>226</Lines>
  <Paragraphs>144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Utgiftsområde 2 Samhällsekonomi och finansförvaltning</vt:lpstr>
      <vt:lpstr/>
    </vt:vector>
  </TitlesOfParts>
  <Company>Sveriges riksdag</Company>
  <LinksUpToDate>false</LinksUpToDate>
  <CharactersWithSpaces>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Utgiftsområde 2 Samhällsekonomi och finansförvaltning</dc:title>
  <dc:subject/>
  <dc:creator>Riksdagsförvaltningen</dc:creator>
  <cp:keywords/>
  <dc:description/>
  <cp:lastModifiedBy>Kerstin Carlqvist</cp:lastModifiedBy>
  <cp:revision>14</cp:revision>
  <cp:lastPrinted>2016-06-13T12:10:00Z</cp:lastPrinted>
  <dcterms:created xsi:type="dcterms:W3CDTF">2016-10-04T08:17:00Z</dcterms:created>
  <dcterms:modified xsi:type="dcterms:W3CDTF">2017-04-28T07:17:00Z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*3102E22C5F1B3*</vt:lpwstr>
  </property>
  <property fmtid="{D5CDD505-2E9C-101B-9397-08002B2CF9AE}" pid="6" name="avbr">
    <vt:lpwstr>1</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https://filur.riksdagen.se/drop/DropOffLibrary/3102E22C5F1B3.docx</vt:lpwstr>
  </property>
  <property fmtid="{D5CDD505-2E9C-101B-9397-08002B2CF9AE}" pid="13" name="RevisionsOn">
    <vt:lpwstr>1</vt:lpwstr>
  </property>
</Properties>
</file>