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7A73" w:rsidRDefault="00EF68EB" w14:paraId="759EA866" w14:textId="77777777">
      <w:pPr>
        <w:pStyle w:val="RubrikFrslagTIllRiksdagsbeslut"/>
      </w:pPr>
      <w:sdt>
        <w:sdtPr>
          <w:alias w:val="CC_Boilerplate_4"/>
          <w:tag w:val="CC_Boilerplate_4"/>
          <w:id w:val="-1644581176"/>
          <w:lock w:val="sdtContentLocked"/>
          <w:placeholder>
            <w:docPart w:val="08EB0980906642DAB328B72E2EF4588A"/>
          </w:placeholder>
          <w:text/>
        </w:sdtPr>
        <w:sdtEndPr/>
        <w:sdtContent>
          <w:r w:rsidRPr="009B062B" w:rsidR="00AF30DD">
            <w:t>Förslag till riksdagsbeslut</w:t>
          </w:r>
        </w:sdtContent>
      </w:sdt>
      <w:bookmarkEnd w:id="0"/>
      <w:bookmarkEnd w:id="1"/>
    </w:p>
    <w:sdt>
      <w:sdtPr>
        <w:alias w:val="Yrkande 1"/>
        <w:tag w:val="c349138b-ea54-40d9-b291-b7e74c64d575"/>
        <w:id w:val="1361695890"/>
        <w:lock w:val="sdtLocked"/>
      </w:sdtPr>
      <w:sdtEndPr/>
      <w:sdtContent>
        <w:p w:rsidR="007D5A78" w:rsidRDefault="00B8245E" w14:paraId="70C3FE9D" w14:textId="77777777">
          <w:pPr>
            <w:pStyle w:val="Frslagstext"/>
            <w:numPr>
              <w:ilvl w:val="0"/>
              <w:numId w:val="0"/>
            </w:numPr>
          </w:pPr>
          <w:r>
            <w:t>Riksdagen ställer sig bakom det som anförs i motionen om att se över möjligheten att göra justeringar av formuleringar i skollagen så att inga enstaka inslag medför s.k. obetydliga kostnader för grundskolans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2C759DB56E4D898D66F90DC793BE05"/>
        </w:placeholder>
        <w:text/>
      </w:sdtPr>
      <w:sdtEndPr/>
      <w:sdtContent>
        <w:p w:rsidRPr="009B062B" w:rsidR="006D79C9" w:rsidP="00333E95" w:rsidRDefault="006D79C9" w14:paraId="7A518835" w14:textId="77777777">
          <w:pPr>
            <w:pStyle w:val="Rubrik1"/>
          </w:pPr>
          <w:r>
            <w:t>Motivering</w:t>
          </w:r>
        </w:p>
      </w:sdtContent>
    </w:sdt>
    <w:bookmarkEnd w:displacedByCustomXml="prev" w:id="3"/>
    <w:bookmarkEnd w:displacedByCustomXml="prev" w:id="4"/>
    <w:p w:rsidR="00F27F4A" w:rsidP="00F27F4A" w:rsidRDefault="00F27F4A" w14:paraId="001FBD6A" w14:textId="2161C6BE">
      <w:pPr>
        <w:pStyle w:val="Normalutanindragellerluft"/>
      </w:pPr>
      <w:r>
        <w:t>Sverige har ett i grunden välutvecklat utbildningssystem som har fungerat relativt väl. Genom utbildningssystemet har vi i Sverige kunnat minska klassklyftor och möjliggjort för barn, oavsett storleken på föräldrarnas plånböcker, att ta del av en kvalitativ grund</w:t>
      </w:r>
      <w:r w:rsidR="00EF68EB">
        <w:softHyphen/>
      </w:r>
      <w:r>
        <w:t>skoleutbildning. Att alla kan delta i skolans verksamhet oavsett vilken del av staden eller landet man bor i, är något vi ska vara stolta över.</w:t>
      </w:r>
    </w:p>
    <w:p w:rsidR="00F27F4A" w:rsidP="00EF68EB" w:rsidRDefault="00F27F4A" w14:paraId="3CFBFD29" w14:textId="3F122690">
      <w:r>
        <w:t>Även om vårt grundskolesystem över lag fungerar väl finns det givetvis också brister som behöver hanteras. E</w:t>
      </w:r>
      <w:r w:rsidR="00B8245E">
        <w:t>n</w:t>
      </w:r>
      <w:r>
        <w:t xml:space="preserve"> sådan är det faktum att den svenska grundskolan inte är fullt ut avgiftsfri i alla delar. Fortfarande är det så att det förekommer kostnader för buss</w:t>
      </w:r>
      <w:r w:rsidR="00EF68EB">
        <w:softHyphen/>
      </w:r>
      <w:r>
        <w:t>biljetter, skolutflykter</w:t>
      </w:r>
      <w:r w:rsidR="00B8245E">
        <w:t xml:space="preserve"> och</w:t>
      </w:r>
      <w:r>
        <w:t xml:space="preserve"> fruktstunder eller att barn uppmanas att ta med en måltid hemifrån. Samtidigt som de flesta familjer klarar av att bära dessa kostnader utan större problem finns det också grupper av familjer som har väldigt svårt att klara av dessa små, ofta återkommande, utgifter om man redan lever med en svårhanterlig ekonomisk situation. Gång på gång kommer det rapporter som pekar på att barn märker av när det finns en ekonomisk oro i familjen</w:t>
      </w:r>
      <w:r w:rsidR="00B8245E">
        <w:t>. D</w:t>
      </w:r>
      <w:r>
        <w:t>etta är en oro som då också riskerar att påverka hur barnen klarar av att prestera i skola</w:t>
      </w:r>
      <w:r w:rsidR="00B8245E">
        <w:t>n</w:t>
      </w:r>
      <w:r>
        <w:t>.</w:t>
      </w:r>
    </w:p>
    <w:p w:rsidR="00BB6339" w:rsidP="00EF68EB" w:rsidRDefault="00F27F4A" w14:paraId="3EA9E952" w14:textId="365E3D5A">
      <w:r>
        <w:t>Vår grundskola ska vara jämlik och tillgänglig för alla barn oavsett tjockleken på vårdnadshavarnas plånböcker. För att se till att tillgängligheten till den svenska grund</w:t>
      </w:r>
      <w:r w:rsidR="00EF68EB">
        <w:softHyphen/>
      </w:r>
      <w:r>
        <w:t>skolan ökar bör den göras verkligt avgiftsfri. För att göra den verkligt avgiftsfri behöv</w:t>
      </w:r>
      <w:r w:rsidR="00B8245E">
        <w:t>s</w:t>
      </w:r>
      <w:r>
        <w:t xml:space="preserve"> justeringar i skollagen som innebär att inga så kallad</w:t>
      </w:r>
      <w:r w:rsidR="00B8245E">
        <w:t>e</w:t>
      </w:r>
      <w:r>
        <w:t xml:space="preserve"> obetydliga kostnader får tas ut av </w:t>
      </w:r>
      <w:r w:rsidR="00B8245E">
        <w:t>vare sig</w:t>
      </w:r>
      <w:r>
        <w:t xml:space="preserve"> vårdnadshavarna eller barnen.</w:t>
      </w:r>
    </w:p>
    <w:sdt>
      <w:sdtPr>
        <w:rPr>
          <w:i/>
          <w:noProof/>
        </w:rPr>
        <w:alias w:val="CC_Underskrifter"/>
        <w:tag w:val="CC_Underskrifter"/>
        <w:id w:val="583496634"/>
        <w:lock w:val="sdtContentLocked"/>
        <w:placeholder>
          <w:docPart w:val="4C3E728C4FBC41FFB7E11D32401D451D"/>
        </w:placeholder>
      </w:sdtPr>
      <w:sdtEndPr>
        <w:rPr>
          <w:i w:val="0"/>
          <w:noProof w:val="0"/>
        </w:rPr>
      </w:sdtEndPr>
      <w:sdtContent>
        <w:p w:rsidR="00B17A73" w:rsidP="00B17A73" w:rsidRDefault="00B17A73" w14:paraId="6E5A0A4A" w14:textId="77777777"/>
        <w:p w:rsidRPr="008E0FE2" w:rsidR="004801AC" w:rsidP="00B17A73" w:rsidRDefault="00EF68EB" w14:paraId="29923DEA" w14:textId="109E48C0"/>
      </w:sdtContent>
    </w:sdt>
    <w:tbl>
      <w:tblPr>
        <w:tblW w:w="5000" w:type="pct"/>
        <w:tblLook w:val="04A0" w:firstRow="1" w:lastRow="0" w:firstColumn="1" w:lastColumn="0" w:noHBand="0" w:noVBand="1"/>
        <w:tblCaption w:val="underskrifter"/>
      </w:tblPr>
      <w:tblGrid>
        <w:gridCol w:w="4252"/>
        <w:gridCol w:w="4252"/>
      </w:tblGrid>
      <w:tr w:rsidR="007D5A78" w14:paraId="32E782CC" w14:textId="77777777">
        <w:trPr>
          <w:cantSplit/>
        </w:trPr>
        <w:tc>
          <w:tcPr>
            <w:tcW w:w="50" w:type="pct"/>
            <w:vAlign w:val="bottom"/>
          </w:tcPr>
          <w:p w:rsidR="007D5A78" w:rsidRDefault="00B8245E" w14:paraId="21DD55DD" w14:textId="77777777">
            <w:pPr>
              <w:pStyle w:val="Underskrifter"/>
              <w:spacing w:after="0"/>
            </w:pPr>
            <w:r>
              <w:lastRenderedPageBreak/>
              <w:t>Jonathan Svensson (S)</w:t>
            </w:r>
          </w:p>
        </w:tc>
        <w:tc>
          <w:tcPr>
            <w:tcW w:w="50" w:type="pct"/>
            <w:vAlign w:val="bottom"/>
          </w:tcPr>
          <w:p w:rsidR="007D5A78" w:rsidRDefault="007D5A78" w14:paraId="4333BD07" w14:textId="77777777">
            <w:pPr>
              <w:pStyle w:val="Underskrifter"/>
              <w:spacing w:after="0"/>
            </w:pPr>
          </w:p>
        </w:tc>
      </w:tr>
    </w:tbl>
    <w:p w:rsidR="00401FE9" w:rsidRDefault="00401FE9" w14:paraId="742A1918" w14:textId="77777777"/>
    <w:sectPr w:rsidR="00401F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BAD8" w14:textId="77777777" w:rsidR="00F27F4A" w:rsidRDefault="00F27F4A" w:rsidP="000C1CAD">
      <w:pPr>
        <w:spacing w:line="240" w:lineRule="auto"/>
      </w:pPr>
      <w:r>
        <w:separator/>
      </w:r>
    </w:p>
  </w:endnote>
  <w:endnote w:type="continuationSeparator" w:id="0">
    <w:p w14:paraId="342CB981" w14:textId="77777777" w:rsidR="00F27F4A" w:rsidRDefault="00F27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9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9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71EA" w14:textId="319B82B8" w:rsidR="00262EA3" w:rsidRPr="00B17A73" w:rsidRDefault="00262EA3" w:rsidP="00B17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D8DE" w14:textId="77777777" w:rsidR="00F27F4A" w:rsidRDefault="00F27F4A" w:rsidP="000C1CAD">
      <w:pPr>
        <w:spacing w:line="240" w:lineRule="auto"/>
      </w:pPr>
      <w:r>
        <w:separator/>
      </w:r>
    </w:p>
  </w:footnote>
  <w:footnote w:type="continuationSeparator" w:id="0">
    <w:p w14:paraId="078C59C6" w14:textId="77777777" w:rsidR="00F27F4A" w:rsidRDefault="00F27F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3F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FEEA64" wp14:editId="2F72E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1C452E" w14:textId="44B5053C" w:rsidR="00262EA3" w:rsidRDefault="00EF68EB" w:rsidP="008103B5">
                          <w:pPr>
                            <w:jc w:val="right"/>
                          </w:pPr>
                          <w:sdt>
                            <w:sdtPr>
                              <w:alias w:val="CC_Noformat_Partikod"/>
                              <w:tag w:val="CC_Noformat_Partikod"/>
                              <w:id w:val="-53464382"/>
                              <w:text/>
                            </w:sdtPr>
                            <w:sdtEndPr/>
                            <w:sdtContent>
                              <w:r w:rsidR="00F27F4A">
                                <w:t>S</w:t>
                              </w:r>
                            </w:sdtContent>
                          </w:sdt>
                          <w:sdt>
                            <w:sdtPr>
                              <w:alias w:val="CC_Noformat_Partinummer"/>
                              <w:tag w:val="CC_Noformat_Partinummer"/>
                              <w:id w:val="-1709555926"/>
                              <w:text/>
                            </w:sdtPr>
                            <w:sdtEndPr/>
                            <w:sdtContent>
                              <w:r w:rsidR="00F27F4A">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EEA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1C452E" w14:textId="44B5053C" w:rsidR="00262EA3" w:rsidRDefault="00EF68EB" w:rsidP="008103B5">
                    <w:pPr>
                      <w:jc w:val="right"/>
                    </w:pPr>
                    <w:sdt>
                      <w:sdtPr>
                        <w:alias w:val="CC_Noformat_Partikod"/>
                        <w:tag w:val="CC_Noformat_Partikod"/>
                        <w:id w:val="-53464382"/>
                        <w:text/>
                      </w:sdtPr>
                      <w:sdtEndPr/>
                      <w:sdtContent>
                        <w:r w:rsidR="00F27F4A">
                          <w:t>S</w:t>
                        </w:r>
                      </w:sdtContent>
                    </w:sdt>
                    <w:sdt>
                      <w:sdtPr>
                        <w:alias w:val="CC_Noformat_Partinummer"/>
                        <w:tag w:val="CC_Noformat_Partinummer"/>
                        <w:id w:val="-1709555926"/>
                        <w:text/>
                      </w:sdtPr>
                      <w:sdtEndPr/>
                      <w:sdtContent>
                        <w:r w:rsidR="00F27F4A">
                          <w:t>508</w:t>
                        </w:r>
                      </w:sdtContent>
                    </w:sdt>
                  </w:p>
                </w:txbxContent>
              </v:textbox>
              <w10:wrap anchorx="page"/>
            </v:shape>
          </w:pict>
        </mc:Fallback>
      </mc:AlternateContent>
    </w:r>
  </w:p>
  <w:p w14:paraId="68D7D4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27E3" w14:textId="77777777" w:rsidR="00262EA3" w:rsidRDefault="00262EA3" w:rsidP="008563AC">
    <w:pPr>
      <w:jc w:val="right"/>
    </w:pPr>
  </w:p>
  <w:p w14:paraId="67CC1E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D5A" w14:textId="77777777" w:rsidR="00262EA3" w:rsidRDefault="00EF68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A6B83" wp14:editId="0D3B7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2E8CA8" w14:textId="7FFBD2F7" w:rsidR="00262EA3" w:rsidRDefault="00EF68EB" w:rsidP="00A314CF">
    <w:pPr>
      <w:pStyle w:val="FSHNormal"/>
      <w:spacing w:before="40"/>
    </w:pPr>
    <w:sdt>
      <w:sdtPr>
        <w:alias w:val="CC_Noformat_Motionstyp"/>
        <w:tag w:val="CC_Noformat_Motionstyp"/>
        <w:id w:val="1162973129"/>
        <w:lock w:val="sdtContentLocked"/>
        <w15:appearance w15:val="hidden"/>
        <w:text/>
      </w:sdtPr>
      <w:sdtEndPr/>
      <w:sdtContent>
        <w:r w:rsidR="00B17A73">
          <w:t>Enskild motion</w:t>
        </w:r>
      </w:sdtContent>
    </w:sdt>
    <w:r w:rsidR="00821B36">
      <w:t xml:space="preserve"> </w:t>
    </w:r>
    <w:sdt>
      <w:sdtPr>
        <w:alias w:val="CC_Noformat_Partikod"/>
        <w:tag w:val="CC_Noformat_Partikod"/>
        <w:id w:val="1471015553"/>
        <w:text/>
      </w:sdtPr>
      <w:sdtEndPr/>
      <w:sdtContent>
        <w:r w:rsidR="00F27F4A">
          <w:t>S</w:t>
        </w:r>
      </w:sdtContent>
    </w:sdt>
    <w:sdt>
      <w:sdtPr>
        <w:alias w:val="CC_Noformat_Partinummer"/>
        <w:tag w:val="CC_Noformat_Partinummer"/>
        <w:id w:val="-2014525982"/>
        <w:text/>
      </w:sdtPr>
      <w:sdtEndPr/>
      <w:sdtContent>
        <w:r w:rsidR="00F27F4A">
          <w:t>508</w:t>
        </w:r>
      </w:sdtContent>
    </w:sdt>
  </w:p>
  <w:p w14:paraId="73D6F440" w14:textId="77777777" w:rsidR="00262EA3" w:rsidRPr="008227B3" w:rsidRDefault="00EF68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538C2" w14:textId="2D7CE77B" w:rsidR="00262EA3" w:rsidRPr="008227B3" w:rsidRDefault="00EF68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A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A73">
          <w:t>:1242</w:t>
        </w:r>
      </w:sdtContent>
    </w:sdt>
  </w:p>
  <w:p w14:paraId="7E3F278A" w14:textId="1A044501" w:rsidR="00262EA3" w:rsidRDefault="00EF68EB" w:rsidP="00E03A3D">
    <w:pPr>
      <w:pStyle w:val="Motionr"/>
    </w:pPr>
    <w:sdt>
      <w:sdtPr>
        <w:alias w:val="CC_Noformat_Avtext"/>
        <w:tag w:val="CC_Noformat_Avtext"/>
        <w:id w:val="-2020768203"/>
        <w:lock w:val="sdtContentLocked"/>
        <w15:appearance w15:val="hidden"/>
        <w:text/>
      </w:sdtPr>
      <w:sdtEndPr/>
      <w:sdtContent>
        <w:r w:rsidR="00B17A73">
          <w:t>av Jonathan Svensson (S)</w:t>
        </w:r>
      </w:sdtContent>
    </w:sdt>
  </w:p>
  <w:sdt>
    <w:sdtPr>
      <w:alias w:val="CC_Noformat_Rubtext"/>
      <w:tag w:val="CC_Noformat_Rubtext"/>
      <w:id w:val="-218060500"/>
      <w:lock w:val="sdtLocked"/>
      <w:text/>
    </w:sdtPr>
    <w:sdtEndPr/>
    <w:sdtContent>
      <w:p w14:paraId="57DCDAC2" w14:textId="475764C6" w:rsidR="00262EA3" w:rsidRDefault="00F27F4A" w:rsidP="00283E0F">
        <w:pPr>
          <w:pStyle w:val="FSHRub2"/>
        </w:pPr>
        <w:r>
          <w:t>En helt avgiftsfri grundskola</w:t>
        </w:r>
      </w:p>
    </w:sdtContent>
  </w:sdt>
  <w:sdt>
    <w:sdtPr>
      <w:alias w:val="CC_Boilerplate_3"/>
      <w:tag w:val="CC_Boilerplate_3"/>
      <w:id w:val="1606463544"/>
      <w:lock w:val="sdtContentLocked"/>
      <w15:appearance w15:val="hidden"/>
      <w:text w:multiLine="1"/>
    </w:sdtPr>
    <w:sdtEndPr/>
    <w:sdtContent>
      <w:p w14:paraId="4EC127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5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E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7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A78"/>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7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5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EB"/>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4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996A0"/>
  <w15:chartTrackingRefBased/>
  <w15:docId w15:val="{9B4D1E41-A8D9-4CFC-9894-C4234A78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B0980906642DAB328B72E2EF4588A"/>
        <w:category>
          <w:name w:val="Allmänt"/>
          <w:gallery w:val="placeholder"/>
        </w:category>
        <w:types>
          <w:type w:val="bbPlcHdr"/>
        </w:types>
        <w:behaviors>
          <w:behavior w:val="content"/>
        </w:behaviors>
        <w:guid w:val="{8D72BB9C-EC3C-45F9-B93C-D44776D7F987}"/>
      </w:docPartPr>
      <w:docPartBody>
        <w:p w:rsidR="00B151F6" w:rsidRDefault="00B151F6">
          <w:pPr>
            <w:pStyle w:val="08EB0980906642DAB328B72E2EF4588A"/>
          </w:pPr>
          <w:r w:rsidRPr="005A0A93">
            <w:rPr>
              <w:rStyle w:val="Platshllartext"/>
            </w:rPr>
            <w:t>Förslag till riksdagsbeslut</w:t>
          </w:r>
        </w:p>
      </w:docPartBody>
    </w:docPart>
    <w:docPart>
      <w:docPartPr>
        <w:name w:val="CB2C759DB56E4D898D66F90DC793BE05"/>
        <w:category>
          <w:name w:val="Allmänt"/>
          <w:gallery w:val="placeholder"/>
        </w:category>
        <w:types>
          <w:type w:val="bbPlcHdr"/>
        </w:types>
        <w:behaviors>
          <w:behavior w:val="content"/>
        </w:behaviors>
        <w:guid w:val="{C96D57D9-B24D-49C4-8BC4-3AF526A9EE79}"/>
      </w:docPartPr>
      <w:docPartBody>
        <w:p w:rsidR="00B151F6" w:rsidRDefault="00B151F6">
          <w:pPr>
            <w:pStyle w:val="CB2C759DB56E4D898D66F90DC793BE05"/>
          </w:pPr>
          <w:r w:rsidRPr="005A0A93">
            <w:rPr>
              <w:rStyle w:val="Platshllartext"/>
            </w:rPr>
            <w:t>Motivering</w:t>
          </w:r>
        </w:p>
      </w:docPartBody>
    </w:docPart>
    <w:docPart>
      <w:docPartPr>
        <w:name w:val="4C3E728C4FBC41FFB7E11D32401D451D"/>
        <w:category>
          <w:name w:val="Allmänt"/>
          <w:gallery w:val="placeholder"/>
        </w:category>
        <w:types>
          <w:type w:val="bbPlcHdr"/>
        </w:types>
        <w:behaviors>
          <w:behavior w:val="content"/>
        </w:behaviors>
        <w:guid w:val="{AC1972DA-6CD5-449D-B830-89705466F028}"/>
      </w:docPartPr>
      <w:docPartBody>
        <w:p w:rsidR="00236A88" w:rsidRDefault="00236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F6"/>
    <w:rsid w:val="00236A88"/>
    <w:rsid w:val="00B15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EB0980906642DAB328B72E2EF4588A">
    <w:name w:val="08EB0980906642DAB328B72E2EF4588A"/>
  </w:style>
  <w:style w:type="paragraph" w:customStyle="1" w:styleId="CB2C759DB56E4D898D66F90DC793BE05">
    <w:name w:val="CB2C759DB56E4D898D66F90DC793B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A7A4C-C4C0-4721-A36B-B3911164F6C9}"/>
</file>

<file path=customXml/itemProps2.xml><?xml version="1.0" encoding="utf-8"?>
<ds:datastoreItem xmlns:ds="http://schemas.openxmlformats.org/officeDocument/2006/customXml" ds:itemID="{169FC0C5-3D69-419C-82F3-B346D2625991}"/>
</file>

<file path=customXml/itemProps3.xml><?xml version="1.0" encoding="utf-8"?>
<ds:datastoreItem xmlns:ds="http://schemas.openxmlformats.org/officeDocument/2006/customXml" ds:itemID="{51701E37-902D-4E90-871B-FF4619DC0152}"/>
</file>

<file path=docProps/app.xml><?xml version="1.0" encoding="utf-8"?>
<Properties xmlns="http://schemas.openxmlformats.org/officeDocument/2006/extended-properties" xmlns:vt="http://schemas.openxmlformats.org/officeDocument/2006/docPropsVTypes">
  <Template>Normal</Template>
  <TotalTime>9</TotalTime>
  <Pages>2</Pages>
  <Words>302</Words>
  <Characters>1646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S508 En helt avgiftsfri grundskola</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