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6662F" w:rsidP="007242A3">
            <w:pPr>
              <w:framePr w:w="5035" w:h="1644" w:wrap="notBeside" w:vAnchor="page" w:hAnchor="page" w:x="6573" w:y="721"/>
              <w:rPr>
                <w:sz w:val="20"/>
              </w:rPr>
            </w:pPr>
            <w:r>
              <w:rPr>
                <w:sz w:val="20"/>
              </w:rPr>
              <w:t>Dnr S2016/06852/FS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6662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6662F">
            <w:pPr>
              <w:pStyle w:val="Avsndare"/>
              <w:framePr w:h="2483" w:wrap="notBeside" w:x="1504"/>
              <w:rPr>
                <w:bCs/>
                <w:iCs/>
              </w:rPr>
            </w:pPr>
            <w:r>
              <w:rPr>
                <w:bCs/>
                <w:iCs/>
              </w:rPr>
              <w:t>Folkhälso-, sjukvårds- och idrottsministern</w:t>
            </w:r>
          </w:p>
        </w:tc>
      </w:tr>
      <w:tr w:rsidR="006E4E11">
        <w:trPr>
          <w:trHeight w:val="284"/>
        </w:trPr>
        <w:tc>
          <w:tcPr>
            <w:tcW w:w="4911" w:type="dxa"/>
          </w:tcPr>
          <w:p w:rsidR="004447BD" w:rsidRDefault="004447B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6662F">
      <w:pPr>
        <w:framePr w:w="4400" w:h="2523" w:wrap="notBeside" w:vAnchor="page" w:hAnchor="page" w:x="6453" w:y="2445"/>
        <w:ind w:left="142"/>
      </w:pPr>
      <w:r>
        <w:t>Till riksdagen</w:t>
      </w:r>
    </w:p>
    <w:p w:rsidR="006E4E11" w:rsidRDefault="00D6662F" w:rsidP="00D6662F">
      <w:pPr>
        <w:pStyle w:val="RKrubrik"/>
        <w:pBdr>
          <w:bottom w:val="single" w:sz="4" w:space="1" w:color="auto"/>
        </w:pBdr>
        <w:spacing w:before="0" w:after="0"/>
      </w:pPr>
      <w:r>
        <w:t>Svar på fråga 2016/17:257 av Jenny Petersson (M) Elimineringsplan mot hepatit C</w:t>
      </w:r>
    </w:p>
    <w:p w:rsidR="006E4E11" w:rsidRDefault="006E4E11">
      <w:pPr>
        <w:pStyle w:val="RKnormal"/>
      </w:pPr>
    </w:p>
    <w:p w:rsidR="006E4E11" w:rsidRDefault="00F03944">
      <w:pPr>
        <w:pStyle w:val="RKnormal"/>
      </w:pPr>
      <w:r>
        <w:t>Jenny Petersson har frågat mig v</w:t>
      </w:r>
      <w:r w:rsidR="00D6662F">
        <w:t>ilka initiativ har regeringen tagit och avser att ta med anledning av WHO:</w:t>
      </w:r>
      <w:r>
        <w:t>s</w:t>
      </w:r>
      <w:r w:rsidR="00D6662F">
        <w:t xml:space="preserve"> elimineringsplan som Sverige skrev under den 28 maj 2016.</w:t>
      </w:r>
    </w:p>
    <w:p w:rsidR="00D6662F" w:rsidRDefault="00D6662F">
      <w:pPr>
        <w:pStyle w:val="RKnormal"/>
      </w:pPr>
    </w:p>
    <w:p w:rsidR="00566228" w:rsidRDefault="00766A60">
      <w:pPr>
        <w:pStyle w:val="RKnormal"/>
      </w:pPr>
      <w:r>
        <w:t xml:space="preserve">Frågeställaren har </w:t>
      </w:r>
      <w:r w:rsidR="00A90374">
        <w:t xml:space="preserve">tidigare </w:t>
      </w:r>
      <w:r>
        <w:t>ställt ett antal frågor inom dett</w:t>
      </w:r>
      <w:r w:rsidR="00A90374">
        <w:t xml:space="preserve">a område och jag har i </w:t>
      </w:r>
      <w:r w:rsidR="00BD46D9">
        <w:t xml:space="preserve">svar redovisat vilka </w:t>
      </w:r>
      <w:r>
        <w:t>åtgärder som regeringen har</w:t>
      </w:r>
      <w:r w:rsidR="00566228">
        <w:t xml:space="preserve"> vidtagit</w:t>
      </w:r>
      <w:r>
        <w:t xml:space="preserve"> i syfte att mi</w:t>
      </w:r>
      <w:r w:rsidR="00566228">
        <w:t>nska förekomsten av hepatit C. De åtgärder som har belysts är följande:</w:t>
      </w:r>
    </w:p>
    <w:p w:rsidR="00D6662F" w:rsidRDefault="00BD46D9" w:rsidP="00BD46D9">
      <w:pPr>
        <w:pStyle w:val="RKnormal"/>
        <w:numPr>
          <w:ilvl w:val="0"/>
          <w:numId w:val="2"/>
        </w:numPr>
      </w:pPr>
      <w:r>
        <w:t>Ett förslag har överlämnats</w:t>
      </w:r>
      <w:r w:rsidRPr="00BD46D9">
        <w:t xml:space="preserve"> till riksdagen om en lagändring gällande sprututbytesverksamhet </w:t>
      </w:r>
      <w:r>
        <w:t>”</w:t>
      </w:r>
      <w:r w:rsidR="00A90374">
        <w:t>Insatser för</w:t>
      </w:r>
      <w:r w:rsidR="00566228">
        <w:t xml:space="preserve"> </w:t>
      </w:r>
      <w:r w:rsidR="00A90374">
        <w:t>ö</w:t>
      </w:r>
      <w:r w:rsidR="00566228" w:rsidRPr="00566228">
        <w:t>kad tillgänglighet till sprututbytesverksam</w:t>
      </w:r>
      <w:r w:rsidR="00A90374">
        <w:t>heter</w:t>
      </w:r>
      <w:r>
        <w:t>” prop 2016/17:15</w:t>
      </w:r>
      <w:r w:rsidR="00A90374">
        <w:t xml:space="preserve">, </w:t>
      </w:r>
    </w:p>
    <w:p w:rsidR="00566228" w:rsidRDefault="005122B9" w:rsidP="00566228">
      <w:pPr>
        <w:pStyle w:val="RKnormal"/>
        <w:numPr>
          <w:ilvl w:val="0"/>
          <w:numId w:val="2"/>
        </w:numPr>
      </w:pPr>
      <w:r>
        <w:t>e</w:t>
      </w:r>
      <w:r w:rsidR="00BD46D9">
        <w:t xml:space="preserve">tt uppdrag till Folkhälsomyndigheten om </w:t>
      </w:r>
      <w:r w:rsidR="00A90374">
        <w:t>ö</w:t>
      </w:r>
      <w:r w:rsidR="00566228">
        <w:t>versynen av den nationella hivstrategin</w:t>
      </w:r>
      <w:r w:rsidR="00BD46D9">
        <w:t xml:space="preserve"> som ska slutredovi</w:t>
      </w:r>
      <w:r>
        <w:t>sas till Socialdepartementet i mars 2017</w:t>
      </w:r>
      <w:r w:rsidR="00A90374">
        <w:t>,</w:t>
      </w:r>
      <w:r>
        <w:t xml:space="preserve"> samt att</w:t>
      </w:r>
    </w:p>
    <w:p w:rsidR="00566228" w:rsidRDefault="005122B9" w:rsidP="005122B9">
      <w:pPr>
        <w:pStyle w:val="RKnormal"/>
        <w:numPr>
          <w:ilvl w:val="0"/>
          <w:numId w:val="2"/>
        </w:numPr>
      </w:pPr>
      <w:r>
        <w:t>s</w:t>
      </w:r>
      <w:r w:rsidR="00566228">
        <w:t>taten</w:t>
      </w:r>
      <w:r w:rsidR="00A90374">
        <w:t>s</w:t>
      </w:r>
      <w:r w:rsidR="00566228">
        <w:t xml:space="preserve"> </w:t>
      </w:r>
      <w:r w:rsidRPr="005122B9">
        <w:t>finansiera</w:t>
      </w:r>
      <w:r>
        <w:t>r 70 procent av kostnaderna för läkemedel</w:t>
      </w:r>
      <w:r w:rsidR="004F6062">
        <w:t>sbehandlingen</w:t>
      </w:r>
      <w:r>
        <w:t xml:space="preserve"> mot hepatit C</w:t>
      </w:r>
      <w:r w:rsidR="004F6062">
        <w:t>,</w:t>
      </w:r>
      <w:r>
        <w:t xml:space="preserve"> som beräknas att uppgå till 865 miljoner kronor</w:t>
      </w:r>
      <w:r w:rsidR="004F6062">
        <w:t xml:space="preserve"> för 2016</w:t>
      </w:r>
      <w:r>
        <w:t xml:space="preserve">. </w:t>
      </w:r>
    </w:p>
    <w:p w:rsidR="00566228" w:rsidRDefault="00566228" w:rsidP="00566228">
      <w:pPr>
        <w:pStyle w:val="RKnormal"/>
      </w:pPr>
    </w:p>
    <w:p w:rsidR="00F57D08" w:rsidRDefault="00566228" w:rsidP="00566228">
      <w:pPr>
        <w:pStyle w:val="RKnormal"/>
      </w:pPr>
      <w:r>
        <w:t>Dessa insatser är av stor betydelse både för preventionen och för att möjliggöra behandlingar mot denna allvarliga sjukdom. Staten har tagit ett stort ansvar för att med riktade åtgärder bekämpa förekomsten av sjukdomen</w:t>
      </w:r>
      <w:r w:rsidR="00A90374">
        <w:t xml:space="preserve"> och därigenom stödja arbetet för att uppnå de mål som ställs i WHO:s strategi om virala hepatiter som anto</w:t>
      </w:r>
      <w:r w:rsidR="005122B9">
        <w:t>g</w:t>
      </w:r>
      <w:r w:rsidR="00F03944">
        <w:t>s</w:t>
      </w:r>
      <w:r w:rsidR="005122B9">
        <w:t xml:space="preserve"> i maj.</w:t>
      </w:r>
      <w:r w:rsidR="00F57D08" w:rsidRPr="00F57D08">
        <w:t xml:space="preserve"> </w:t>
      </w:r>
    </w:p>
    <w:p w:rsidR="00F57D08" w:rsidRDefault="00F57D08" w:rsidP="00566228">
      <w:pPr>
        <w:pStyle w:val="RKnormal"/>
      </w:pPr>
    </w:p>
    <w:p w:rsidR="00E43336" w:rsidRDefault="00F57D08" w:rsidP="00566228">
      <w:pPr>
        <w:pStyle w:val="RKnormal"/>
      </w:pPr>
      <w:r>
        <w:t xml:space="preserve">I detta sammanhang är det också viktigt att lyfta att tack vare </w:t>
      </w:r>
      <w:r w:rsidRPr="00F57D08">
        <w:t>samordnade och innovativa processer</w:t>
      </w:r>
      <w:r>
        <w:t xml:space="preserve"> så</w:t>
      </w:r>
      <w:r w:rsidRPr="00F57D08">
        <w:t xml:space="preserve"> lyckades Sverige bli det land i Europa som var tidigast och mest omfattande i introduktionen av de nya läkemedlen. </w:t>
      </w:r>
      <w:r>
        <w:t>Detta har kunnat ske genom ett samarbete mellan ansvariga myndigheter och landstingen.</w:t>
      </w:r>
    </w:p>
    <w:p w:rsidR="00E43336" w:rsidRDefault="00E43336" w:rsidP="00566228">
      <w:pPr>
        <w:pStyle w:val="RKnormal"/>
      </w:pPr>
    </w:p>
    <w:p w:rsidR="00566228" w:rsidRDefault="00F57D08" w:rsidP="00566228">
      <w:pPr>
        <w:pStyle w:val="RKnormal"/>
      </w:pPr>
      <w:r>
        <w:t>L</w:t>
      </w:r>
      <w:r w:rsidR="005122B9">
        <w:t xml:space="preserve">andstingen </w:t>
      </w:r>
      <w:r w:rsidR="00F03944">
        <w:t>är den aktör</w:t>
      </w:r>
      <w:r w:rsidR="00A90374">
        <w:t xml:space="preserve"> som har huvudansvaret för att bedriva hälso- och sjukvård</w:t>
      </w:r>
      <w:r w:rsidR="00F03944">
        <w:t xml:space="preserve"> </w:t>
      </w:r>
      <w:r w:rsidR="00A90374">
        <w:t xml:space="preserve">och </w:t>
      </w:r>
      <w:r w:rsidR="00F03944">
        <w:t xml:space="preserve">landstingen </w:t>
      </w:r>
      <w:r w:rsidR="00A90374">
        <w:t>ska utforma sin verks</w:t>
      </w:r>
      <w:r w:rsidR="005122B9">
        <w:t>amhet efter den sjukdoms</w:t>
      </w:r>
      <w:r w:rsidR="00A90374">
        <w:t xml:space="preserve">börda och </w:t>
      </w:r>
      <w:r w:rsidR="00F03944">
        <w:t xml:space="preserve">de </w:t>
      </w:r>
      <w:r w:rsidR="00A90374">
        <w:t>medicinska möjligheter som föreligger</w:t>
      </w:r>
      <w:r w:rsidR="00E43336">
        <w:t xml:space="preserve">. Staten har för att stödja </w:t>
      </w:r>
      <w:r w:rsidR="00945342">
        <w:t>l</w:t>
      </w:r>
      <w:r w:rsidR="00E43336">
        <w:t xml:space="preserve">andstingen anslagit </w:t>
      </w:r>
      <w:r w:rsidR="00F03944">
        <w:t xml:space="preserve">1 </w:t>
      </w:r>
      <w:r w:rsidR="00E43336" w:rsidRPr="00E43336">
        <w:t>miljard</w:t>
      </w:r>
      <w:r w:rsidR="00945342">
        <w:t xml:space="preserve"> kronor</w:t>
      </w:r>
      <w:r w:rsidR="00F03944">
        <w:t xml:space="preserve"> extra</w:t>
      </w:r>
      <w:r w:rsidR="00E43336" w:rsidRPr="00E43336">
        <w:t xml:space="preserve"> i generellt stöd</w:t>
      </w:r>
      <w:r w:rsidR="00E43336">
        <w:t xml:space="preserve"> i år</w:t>
      </w:r>
      <w:r w:rsidR="00E43336" w:rsidRPr="00E43336">
        <w:t>, och för nästa år kommer landstingen erhålla 2,8 miljarder</w:t>
      </w:r>
      <w:r w:rsidR="00F03944">
        <w:t xml:space="preserve"> kronor i ökade</w:t>
      </w:r>
      <w:r w:rsidR="00E43336" w:rsidRPr="00E43336">
        <w:t xml:space="preserve"> generella statsbidrag jämfört med mandatperiodens början.</w:t>
      </w:r>
      <w:r w:rsidR="00E43336">
        <w:t xml:space="preserve"> </w:t>
      </w:r>
    </w:p>
    <w:p w:rsidR="009836E3" w:rsidRDefault="009836E3" w:rsidP="00566228">
      <w:pPr>
        <w:pStyle w:val="RKnormal"/>
      </w:pPr>
    </w:p>
    <w:p w:rsidR="009836E3" w:rsidRDefault="009836E3" w:rsidP="00566228">
      <w:pPr>
        <w:pStyle w:val="RKnormal"/>
      </w:pPr>
      <w:r>
        <w:t>Jag kommer att fortsatt följa detta område</w:t>
      </w:r>
    </w:p>
    <w:p w:rsidR="00A90374" w:rsidRDefault="00A90374" w:rsidP="00566228">
      <w:pPr>
        <w:pStyle w:val="RKnormal"/>
      </w:pPr>
    </w:p>
    <w:p w:rsidR="00A90374" w:rsidRDefault="00A90374" w:rsidP="00566228">
      <w:pPr>
        <w:pStyle w:val="RKnormal"/>
      </w:pPr>
    </w:p>
    <w:p w:rsidR="00D6662F" w:rsidRDefault="00D6662F">
      <w:pPr>
        <w:pStyle w:val="RKnormal"/>
      </w:pPr>
    </w:p>
    <w:p w:rsidR="00D6662F" w:rsidRDefault="00D6662F">
      <w:pPr>
        <w:pStyle w:val="RKnormal"/>
      </w:pPr>
      <w:r>
        <w:t>Stockholm den 9 november 2016</w:t>
      </w:r>
    </w:p>
    <w:p w:rsidR="00D6662F" w:rsidRDefault="00D6662F">
      <w:pPr>
        <w:pStyle w:val="RKnormal"/>
      </w:pPr>
    </w:p>
    <w:p w:rsidR="00D6662F" w:rsidRDefault="00D6662F">
      <w:pPr>
        <w:pStyle w:val="RKnormal"/>
      </w:pPr>
    </w:p>
    <w:p w:rsidR="00D6662F" w:rsidRDefault="00D6662F">
      <w:pPr>
        <w:pStyle w:val="RKnormal"/>
      </w:pPr>
      <w:r>
        <w:t>Gabriel Wikström</w:t>
      </w:r>
    </w:p>
    <w:sectPr w:rsidR="00D6662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29" w:rsidRDefault="00110B29">
      <w:r>
        <w:separator/>
      </w:r>
    </w:p>
  </w:endnote>
  <w:endnote w:type="continuationSeparator" w:id="0">
    <w:p w:rsidR="00110B29" w:rsidRDefault="0011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29" w:rsidRDefault="00110B29">
      <w:r>
        <w:separator/>
      </w:r>
    </w:p>
  </w:footnote>
  <w:footnote w:type="continuationSeparator" w:id="0">
    <w:p w:rsidR="00110B29" w:rsidRDefault="00110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6F6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6F6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2F" w:rsidRDefault="00904771">
    <w:pPr>
      <w:framePr w:w="2948" w:h="1321" w:hRule="exact" w:wrap="notBeside" w:vAnchor="page" w:hAnchor="page" w:x="1362" w:y="653"/>
    </w:pPr>
    <w:r>
      <w:rPr>
        <w:noProof/>
        <w:lang w:eastAsia="sv-SE"/>
      </w:rPr>
      <w:drawing>
        <wp:inline distT="0" distB="0" distL="0" distR="0" wp14:anchorId="2EE76388" wp14:editId="72C18EB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04A93"/>
    <w:multiLevelType w:val="hybridMultilevel"/>
    <w:tmpl w:val="7B029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CC3731F"/>
    <w:multiLevelType w:val="hybridMultilevel"/>
    <w:tmpl w:val="9BF0EFC4"/>
    <w:lvl w:ilvl="0" w:tplc="72489CA0">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2F"/>
    <w:rsid w:val="00100077"/>
    <w:rsid w:val="00110B29"/>
    <w:rsid w:val="00150384"/>
    <w:rsid w:val="00160901"/>
    <w:rsid w:val="001805B7"/>
    <w:rsid w:val="002F264A"/>
    <w:rsid w:val="00344DF1"/>
    <w:rsid w:val="00367B1C"/>
    <w:rsid w:val="004447BD"/>
    <w:rsid w:val="004A328D"/>
    <w:rsid w:val="004F6062"/>
    <w:rsid w:val="005122B9"/>
    <w:rsid w:val="005147E4"/>
    <w:rsid w:val="00566228"/>
    <w:rsid w:val="0058762B"/>
    <w:rsid w:val="006C0D25"/>
    <w:rsid w:val="006E4E11"/>
    <w:rsid w:val="007242A3"/>
    <w:rsid w:val="00766A60"/>
    <w:rsid w:val="007A6855"/>
    <w:rsid w:val="0082783D"/>
    <w:rsid w:val="008672E8"/>
    <w:rsid w:val="00904771"/>
    <w:rsid w:val="0092027A"/>
    <w:rsid w:val="00945342"/>
    <w:rsid w:val="00955E31"/>
    <w:rsid w:val="009836E3"/>
    <w:rsid w:val="00992E72"/>
    <w:rsid w:val="00A1170F"/>
    <w:rsid w:val="00A90374"/>
    <w:rsid w:val="00AF26D1"/>
    <w:rsid w:val="00BD46D9"/>
    <w:rsid w:val="00D133D7"/>
    <w:rsid w:val="00D6662F"/>
    <w:rsid w:val="00D74A04"/>
    <w:rsid w:val="00E43336"/>
    <w:rsid w:val="00E80146"/>
    <w:rsid w:val="00E904D0"/>
    <w:rsid w:val="00EC25F9"/>
    <w:rsid w:val="00ED583F"/>
    <w:rsid w:val="00F03944"/>
    <w:rsid w:val="00F16F6D"/>
    <w:rsid w:val="00F57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3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62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6228"/>
    <w:rPr>
      <w:rFonts w:ascii="Tahoma" w:hAnsi="Tahoma" w:cs="Tahoma"/>
      <w:sz w:val="16"/>
      <w:szCs w:val="16"/>
      <w:lang w:eastAsia="en-US"/>
    </w:rPr>
  </w:style>
  <w:style w:type="character" w:styleId="Hyperlnk">
    <w:name w:val="Hyperlink"/>
    <w:basedOn w:val="Standardstycketeckensnitt"/>
    <w:rsid w:val="004F60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62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6228"/>
    <w:rPr>
      <w:rFonts w:ascii="Tahoma" w:hAnsi="Tahoma" w:cs="Tahoma"/>
      <w:sz w:val="16"/>
      <w:szCs w:val="16"/>
      <w:lang w:eastAsia="en-US"/>
    </w:rPr>
  </w:style>
  <w:style w:type="character" w:styleId="Hyperlnk">
    <w:name w:val="Hyperlink"/>
    <w:basedOn w:val="Standardstycketeckensnitt"/>
    <w:rsid w:val="004F6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b0fd787b-2f85-458d-805f-d2bc24f198cd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4D88D-4F05-4725-B094-DB7E36D3F0E3}"/>
</file>

<file path=customXml/itemProps2.xml><?xml version="1.0" encoding="utf-8"?>
<ds:datastoreItem xmlns:ds="http://schemas.openxmlformats.org/officeDocument/2006/customXml" ds:itemID="{4876A52F-A962-42F0-BD5A-4B6C76210BCA}"/>
</file>

<file path=customXml/itemProps3.xml><?xml version="1.0" encoding="utf-8"?>
<ds:datastoreItem xmlns:ds="http://schemas.openxmlformats.org/officeDocument/2006/customXml" ds:itemID="{A79BCD7F-7AC2-4A84-A224-C45B5DF19854}"/>
</file>

<file path=customXml/itemProps4.xml><?xml version="1.0" encoding="utf-8"?>
<ds:datastoreItem xmlns:ds="http://schemas.openxmlformats.org/officeDocument/2006/customXml" ds:itemID="{4876A52F-A962-42F0-BD5A-4B6C76210BCA}">
  <ds:schemaRefs>
    <ds:schemaRef ds:uri="http://schemas.microsoft.com/sharepoint/v3/contenttype/forms"/>
  </ds:schemaRefs>
</ds:datastoreItem>
</file>

<file path=customXml/itemProps5.xml><?xml version="1.0" encoding="utf-8"?>
<ds:datastoreItem xmlns:ds="http://schemas.openxmlformats.org/officeDocument/2006/customXml" ds:itemID="{24A01CA5-DFF7-40E4-ADD5-8CF3FE2A2101}"/>
</file>

<file path=customXml/itemProps6.xml><?xml version="1.0" encoding="utf-8"?>
<ds:datastoreItem xmlns:ds="http://schemas.openxmlformats.org/officeDocument/2006/customXml" ds:itemID="{4876A52F-A962-42F0-BD5A-4B6C76210BCA}"/>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1884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Anders Klahr</cp:lastModifiedBy>
  <cp:revision>2</cp:revision>
  <cp:lastPrinted>2016-11-08T09:03:00Z</cp:lastPrinted>
  <dcterms:created xsi:type="dcterms:W3CDTF">2016-11-07T11:08:00Z</dcterms:created>
  <dcterms:modified xsi:type="dcterms:W3CDTF">2016-11-07T11:08:00Z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c5c263ef-00eb-447f-91cd-21e40eec4cc9</vt:lpwstr>
  </property>
</Properties>
</file>