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E6E1F" w14:textId="65480D4E" w:rsidR="003C2BF1" w:rsidRDefault="003C2BF1" w:rsidP="00DA0661">
      <w:pPr>
        <w:pStyle w:val="Rubrik"/>
      </w:pPr>
      <w:bookmarkStart w:id="0" w:name="Start"/>
      <w:bookmarkEnd w:id="0"/>
      <w:r>
        <w:t>S</w:t>
      </w:r>
      <w:r w:rsidR="00EA1B36">
        <w:t>var på fråga 2018/19:152</w:t>
      </w:r>
      <w:r>
        <w:t xml:space="preserve"> </w:t>
      </w:r>
      <w:bookmarkStart w:id="1" w:name="_GoBack"/>
      <w:r>
        <w:t xml:space="preserve">av </w:t>
      </w:r>
      <w:proofErr w:type="spellStart"/>
      <w:r w:rsidR="00EA1B36">
        <w:t>Amineh</w:t>
      </w:r>
      <w:proofErr w:type="spellEnd"/>
      <w:r w:rsidR="00EA1B36">
        <w:t xml:space="preserve"> </w:t>
      </w:r>
      <w:proofErr w:type="spellStart"/>
      <w:r w:rsidR="00EA1B36">
        <w:t>Kakabaveh</w:t>
      </w:r>
      <w:proofErr w:type="spellEnd"/>
      <w:r w:rsidR="00EA1B36">
        <w:t xml:space="preserve"> (V)</w:t>
      </w:r>
      <w:bookmarkEnd w:id="1"/>
      <w:r>
        <w:br/>
      </w:r>
      <w:r w:rsidR="00EA1B36">
        <w:t>Könsstympning</w:t>
      </w:r>
    </w:p>
    <w:p w14:paraId="35B341B3" w14:textId="13989156" w:rsidR="003C2BF1" w:rsidRDefault="00EA1B36" w:rsidP="00EA1B36">
      <w:pPr>
        <w:pStyle w:val="Brdtext"/>
      </w:pPr>
      <w:proofErr w:type="spellStart"/>
      <w:r>
        <w:t>Amineh</w:t>
      </w:r>
      <w:proofErr w:type="spellEnd"/>
      <w:r>
        <w:t xml:space="preserve"> </w:t>
      </w:r>
      <w:proofErr w:type="spellStart"/>
      <w:r>
        <w:t>Kakabaveh</w:t>
      </w:r>
      <w:proofErr w:type="spellEnd"/>
      <w:r>
        <w:t xml:space="preserve"> har frågat mig vad jag avser att göra för Sverige ska kunna bistå kvinnor </w:t>
      </w:r>
      <w:r w:rsidRPr="00EA1B36">
        <w:t>som hotas av</w:t>
      </w:r>
      <w:r>
        <w:t xml:space="preserve"> </w:t>
      </w:r>
      <w:r w:rsidRPr="00EA1B36">
        <w:t>könsstympning och i FN verka för att könsstympning bekämpas på ett mer</w:t>
      </w:r>
      <w:r>
        <w:t xml:space="preserve"> </w:t>
      </w:r>
      <w:r w:rsidRPr="00EA1B36">
        <w:t>kraftfullt sätt än hittills i alla de medlemsstater där sådan förekommer</w:t>
      </w:r>
      <w:r>
        <w:t>.</w:t>
      </w:r>
      <w:r w:rsidRPr="00EA1B36">
        <w:t xml:space="preserve"> </w:t>
      </w:r>
    </w:p>
    <w:p w14:paraId="5F0C3B19" w14:textId="5F92EB91" w:rsidR="00EA1B36" w:rsidRDefault="004A31D9" w:rsidP="00EA1B36">
      <w:pPr>
        <w:pStyle w:val="Brdtext"/>
      </w:pPr>
      <w:r>
        <w:t>Könsstympni</w:t>
      </w:r>
      <w:r w:rsidR="00C70F49">
        <w:t>ng mot</w:t>
      </w:r>
      <w:r w:rsidR="0022274F">
        <w:t xml:space="preserve"> kvinnor och flickor är </w:t>
      </w:r>
      <w:r w:rsidR="00A61B9B">
        <w:t xml:space="preserve">en form av våld och utgör </w:t>
      </w:r>
      <w:r>
        <w:t>en all</w:t>
      </w:r>
      <w:r w:rsidR="00A61B9B">
        <w:t>varlig kränkning</w:t>
      </w:r>
      <w:r w:rsidR="00747F1B">
        <w:t xml:space="preserve"> av de mänskliga rättigheterna. </w:t>
      </w:r>
      <w:r w:rsidR="00026104">
        <w:t>Dess k</w:t>
      </w:r>
      <w:r w:rsidR="00747F1B">
        <w:t>onsekvens</w:t>
      </w:r>
      <w:r w:rsidR="00C83F75">
        <w:t>er</w:t>
      </w:r>
      <w:r w:rsidR="00A61B9B">
        <w:t xml:space="preserve"> </w:t>
      </w:r>
      <w:r w:rsidR="00747F1B">
        <w:t xml:space="preserve">kan också utgöra ett hinder för </w:t>
      </w:r>
      <w:r w:rsidR="00A61B9B">
        <w:t>kvinnors och flickor</w:t>
      </w:r>
      <w:r w:rsidR="00E31AB4">
        <w:t>s</w:t>
      </w:r>
      <w:r w:rsidR="00747F1B">
        <w:t xml:space="preserve"> fulla åtnjutande av andra mänskliga rättigheter, däribland rätten till hälsa eller till och med rätten till liv. </w:t>
      </w:r>
      <w:r w:rsidR="00747F1B" w:rsidRPr="00747F1B">
        <w:t xml:space="preserve">Kvinnors </w:t>
      </w:r>
      <w:r w:rsidR="00747F1B">
        <w:t xml:space="preserve">och flickors </w:t>
      </w:r>
      <w:r w:rsidR="00747F1B" w:rsidRPr="00747F1B">
        <w:t xml:space="preserve">rätt att </w:t>
      </w:r>
      <w:r w:rsidR="00747F1B">
        <w:t xml:space="preserve">själva </w:t>
      </w:r>
      <w:r w:rsidR="00747F1B" w:rsidRPr="00747F1B">
        <w:t>bestämma över sina egna kroppar är självklar</w:t>
      </w:r>
      <w:r w:rsidR="0022274F">
        <w:t>,</w:t>
      </w:r>
      <w:r w:rsidR="00747F1B" w:rsidRPr="00747F1B">
        <w:t xml:space="preserve"> och </w:t>
      </w:r>
      <w:r w:rsidR="00747F1B">
        <w:t xml:space="preserve">regeringen kommer fortsätta </w:t>
      </w:r>
      <w:r w:rsidR="00747F1B" w:rsidRPr="00747F1B">
        <w:t xml:space="preserve">att </w:t>
      </w:r>
      <w:r w:rsidR="0022274F">
        <w:t>stå upp</w:t>
      </w:r>
      <w:r w:rsidR="00747F1B" w:rsidRPr="00747F1B">
        <w:t xml:space="preserve"> för denna rättighet</w:t>
      </w:r>
      <w:r w:rsidR="00747F1B">
        <w:t>.</w:t>
      </w:r>
      <w:r w:rsidR="00EA1B36">
        <w:t xml:space="preserve"> </w:t>
      </w:r>
    </w:p>
    <w:p w14:paraId="712B3CC5" w14:textId="4BBB8D2C" w:rsidR="00A61B9B" w:rsidRDefault="00A61B9B" w:rsidP="00EA1B36">
      <w:pPr>
        <w:pStyle w:val="Brdtext"/>
      </w:pPr>
      <w:r>
        <w:t xml:space="preserve">I FN-förhandlingar om resolutioner om kvinnlig könsstympning, exempelvis i Generalförsamlingens tredje utskott och FN:s råd för mänskliga rättigheter, är </w:t>
      </w:r>
      <w:r w:rsidR="00026104">
        <w:t xml:space="preserve">och förblir </w:t>
      </w:r>
      <w:r>
        <w:t>Sverige en stark röst för alla kvinnors och flickors fulla åtnjutande av de mänskliga rättigheterna</w:t>
      </w:r>
      <w:r w:rsidR="002406B6">
        <w:t>. Genom EU och tillsammans med andra likasinnade</w:t>
      </w:r>
      <w:r>
        <w:t xml:space="preserve"> driver </w:t>
      </w:r>
      <w:r w:rsidR="002406B6">
        <w:t xml:space="preserve">vi </w:t>
      </w:r>
      <w:r>
        <w:t xml:space="preserve">på för att världssamfundet samfällt ska fördöma </w:t>
      </w:r>
      <w:r w:rsidR="002406B6">
        <w:t xml:space="preserve">och avskaffa </w:t>
      </w:r>
      <w:r w:rsidR="00026104">
        <w:t xml:space="preserve">denna </w:t>
      </w:r>
      <w:r>
        <w:t xml:space="preserve">skadliga sedvänja. </w:t>
      </w:r>
    </w:p>
    <w:p w14:paraId="0615AC18" w14:textId="59FCAF46" w:rsidR="00DE5752" w:rsidRPr="00DE5752" w:rsidRDefault="00DE5752" w:rsidP="00DE5752">
      <w:pPr>
        <w:pStyle w:val="Brdtext"/>
        <w:rPr>
          <w:i/>
          <w:iCs/>
        </w:rPr>
      </w:pPr>
      <w:r w:rsidRPr="00DE5752">
        <w:t>Genom utvecklingssamarbetet stöder Sverige arbete för att motverka könsstympning, både i enskilda länder, t.ex. Somalia, och som en del av den regionala SRHR-strategin för Afrika söder om Sahara.</w:t>
      </w:r>
      <w:r>
        <w:t xml:space="preserve"> </w:t>
      </w:r>
      <w:r w:rsidR="00B216CD" w:rsidRPr="00DE5752">
        <w:rPr>
          <w:iCs/>
        </w:rPr>
        <w:t xml:space="preserve">EU-FN:s Spotlight-initiativ mot våld mot kvinnor och flickor </w:t>
      </w:r>
      <w:r w:rsidRPr="00DE5752">
        <w:rPr>
          <w:iCs/>
        </w:rPr>
        <w:t xml:space="preserve">och </w:t>
      </w:r>
      <w:r w:rsidR="00B216CD">
        <w:rPr>
          <w:iCs/>
        </w:rPr>
        <w:t xml:space="preserve">dess </w:t>
      </w:r>
      <w:r w:rsidRPr="00DE5752">
        <w:rPr>
          <w:iCs/>
        </w:rPr>
        <w:t>tillhörande fond</w:t>
      </w:r>
      <w:r w:rsidR="00B216CD">
        <w:rPr>
          <w:iCs/>
        </w:rPr>
        <w:t>, som lanserades 2017,</w:t>
      </w:r>
      <w:r w:rsidRPr="00DE5752">
        <w:rPr>
          <w:iCs/>
        </w:rPr>
        <w:t xml:space="preserve"> </w:t>
      </w:r>
      <w:r w:rsidR="00B216CD">
        <w:rPr>
          <w:iCs/>
        </w:rPr>
        <w:t>syftar till</w:t>
      </w:r>
      <w:r w:rsidRPr="00DE5752">
        <w:rPr>
          <w:iCs/>
        </w:rPr>
        <w:t xml:space="preserve"> att bekämpa </w:t>
      </w:r>
      <w:r w:rsidR="00B216CD">
        <w:rPr>
          <w:iCs/>
        </w:rPr>
        <w:t xml:space="preserve">detta </w:t>
      </w:r>
      <w:r w:rsidRPr="00DE5752">
        <w:rPr>
          <w:iCs/>
        </w:rPr>
        <w:t xml:space="preserve">våld genom ökade och riktade insatser. EU bidrar med 500 miljoner euro. Sverige tillhör de allra största bidragsgivarna till dessa m.fl. operativa FN-organ. Genom regionala program </w:t>
      </w:r>
      <w:r w:rsidRPr="00DE5752">
        <w:rPr>
          <w:iCs/>
        </w:rPr>
        <w:lastRenderedPageBreak/>
        <w:t xml:space="preserve">riktar Spotlight </w:t>
      </w:r>
      <w:r>
        <w:rPr>
          <w:iCs/>
        </w:rPr>
        <w:t xml:space="preserve">bland annat </w:t>
      </w:r>
      <w:r w:rsidRPr="00DE5752">
        <w:rPr>
          <w:iCs/>
        </w:rPr>
        <w:t>in sig på att bekämpa skadliga sedvänjor</w:t>
      </w:r>
      <w:r w:rsidR="00FD325B">
        <w:rPr>
          <w:iCs/>
        </w:rPr>
        <w:t>,</w:t>
      </w:r>
      <w:r>
        <w:rPr>
          <w:iCs/>
        </w:rPr>
        <w:t xml:space="preserve"> inklusive kvinnlig könsstympning</w:t>
      </w:r>
      <w:r w:rsidR="00FD325B">
        <w:rPr>
          <w:iCs/>
        </w:rPr>
        <w:t>,</w:t>
      </w:r>
      <w:r w:rsidRPr="00DE5752">
        <w:rPr>
          <w:iCs/>
        </w:rPr>
        <w:t xml:space="preserve"> i Afrika.</w:t>
      </w:r>
      <w:r w:rsidRPr="00DE5752">
        <w:rPr>
          <w:i/>
          <w:iCs/>
        </w:rPr>
        <w:t xml:space="preserve"> </w:t>
      </w:r>
    </w:p>
    <w:p w14:paraId="1A5BA9AD" w14:textId="01CDD145" w:rsidR="00DE5752" w:rsidRDefault="00DE5752" w:rsidP="00EA1B36">
      <w:pPr>
        <w:pStyle w:val="Brdtext"/>
      </w:pPr>
      <w:r>
        <w:t xml:space="preserve">FN:s fonder och program arbetar både operativt och normativt mot könsstympning, såväl lokalt, regionalt som globalt. Sverige stödjer det arbetet både finansiellt och politiskt, bl.a. genom stöd till FN:s befolkningsfond (UNFPA) och FN:s organisation för jämställdhet och kvinnors egenmakt (UN </w:t>
      </w:r>
      <w:proofErr w:type="spellStart"/>
      <w:r>
        <w:t>Women</w:t>
      </w:r>
      <w:proofErr w:type="spellEnd"/>
      <w:r>
        <w:t xml:space="preserve">). Vi är största kärnstödsgivare till bägge organisationerna (UNFPA totalt 2 464 miljoner kronor och UN </w:t>
      </w:r>
      <w:proofErr w:type="spellStart"/>
      <w:r>
        <w:t>Women</w:t>
      </w:r>
      <w:proofErr w:type="spellEnd"/>
      <w:r>
        <w:t xml:space="preserve"> totalt 536 miljoner kronor för perioden 2018–2021). Sverige bidrar också med öronmärkt stöd och har även bidragit till UNFPA:s och UNICEF:s gemensamma program mot </w:t>
      </w:r>
      <w:r w:rsidR="00B216CD">
        <w:t>kvinnlig könsstympning</w:t>
      </w:r>
      <w:r>
        <w:t xml:space="preserve">. Detta program är det största i världen mot </w:t>
      </w:r>
      <w:r w:rsidR="00B216CD">
        <w:t>kvinnlig könsstympning</w:t>
      </w:r>
      <w:r>
        <w:t xml:space="preserve"> och erbjuder offren vård, arbetar för att öka kunskapen om skadorna av </w:t>
      </w:r>
      <w:r w:rsidR="00B216CD">
        <w:t>kvinnlig könsstympning</w:t>
      </w:r>
      <w:r>
        <w:t xml:space="preserve"> och för att samhällen, kvinnor och flickor ska ha makt att fatta beslut att säga nej till </w:t>
      </w:r>
      <w:r w:rsidR="00B216CD">
        <w:t>kvinnlig könsstympning</w:t>
      </w:r>
      <w:r>
        <w:t xml:space="preserve">. Programmet har hittills hjälpt mer än 3,2 miljoner flickor och kvinnor att få skydd mot </w:t>
      </w:r>
      <w:r w:rsidR="00B216CD">
        <w:t>kvinnlig könsstympning</w:t>
      </w:r>
      <w:r>
        <w:t xml:space="preserve"> och specialiserad vård. </w:t>
      </w:r>
      <w:r w:rsidRPr="0042254C">
        <w:t>För att uppnå resultat är samarbete med det lokala civilsamhället och traditionella och religiösa ledare nödvändigt.</w:t>
      </w:r>
    </w:p>
    <w:p w14:paraId="4FE200C2" w14:textId="3B223C28" w:rsidR="00820262" w:rsidRDefault="00820262" w:rsidP="00EA1B36">
      <w:pPr>
        <w:pStyle w:val="Brdtext"/>
      </w:pPr>
      <w:r w:rsidRPr="00820262">
        <w:t>Hedersrelaterat våld och förtryck är ett viktigt problem att arbeta med även i Sverige. Även här lever flickor och kvinnor som har utsatts för könsstympning eller som riskerar att göra det. Regeringen beslutade därför i somras om en handlingsplan mot könsstympning som är inriktad på nationella insatser. Syftet med handlingsplanen är att förebygga och motverka kvinnlig könsstympning samt förbättra stödet till utsatta. Sedan 2015 satsar regeringen även årligen betydande medel på att stärka förlossningsvården och kvinnors hälsa. En del i denna tar sikte på och stärker insatser inom sexuell och reproduktiv hälsa. Satsningen har förlängts och avses pågå t</w:t>
      </w:r>
      <w:r>
        <w:t xml:space="preserve">ill </w:t>
      </w:r>
      <w:r w:rsidRPr="00820262">
        <w:t>o</w:t>
      </w:r>
      <w:r>
        <w:t xml:space="preserve">ch </w:t>
      </w:r>
      <w:r w:rsidRPr="00820262">
        <w:t>m</w:t>
      </w:r>
      <w:r>
        <w:t>ed</w:t>
      </w:r>
      <w:r w:rsidRPr="00820262">
        <w:t xml:space="preserve"> 2022.</w:t>
      </w:r>
    </w:p>
    <w:p w14:paraId="12123828" w14:textId="7220FCA3" w:rsidR="006B5CE2" w:rsidRDefault="00EA1B36" w:rsidP="00DB48AB">
      <w:pPr>
        <w:pStyle w:val="Brdtext"/>
      </w:pPr>
      <w:r>
        <w:t>Stockholm den 13</w:t>
      </w:r>
      <w:r w:rsidR="006B5CE2">
        <w:t xml:space="preserve"> februari 2019</w:t>
      </w:r>
      <w:r w:rsidR="00CC1045">
        <w:br/>
      </w:r>
      <w:r w:rsidR="00CC1045">
        <w:br/>
      </w:r>
    </w:p>
    <w:p w14:paraId="38EC50D6" w14:textId="36289902" w:rsidR="003C2BF1" w:rsidRDefault="006B5CE2" w:rsidP="00E96532">
      <w:pPr>
        <w:pStyle w:val="Brdtext"/>
      </w:pPr>
      <w:r>
        <w:t>Margot Wallström</w:t>
      </w:r>
    </w:p>
    <w:sectPr w:rsidR="003C2BF1" w:rsidSect="003C2BF1">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05842" w14:textId="77777777" w:rsidR="003C2BF1" w:rsidRDefault="003C2BF1" w:rsidP="00A87A54">
      <w:pPr>
        <w:spacing w:after="0" w:line="240" w:lineRule="auto"/>
      </w:pPr>
      <w:r>
        <w:separator/>
      </w:r>
    </w:p>
  </w:endnote>
  <w:endnote w:type="continuationSeparator" w:id="0">
    <w:p w14:paraId="0E2B152C" w14:textId="77777777" w:rsidR="003C2BF1" w:rsidRDefault="003C2BF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9688B88" w14:textId="77777777" w:rsidTr="006A26EC">
      <w:trPr>
        <w:trHeight w:val="227"/>
        <w:jc w:val="right"/>
      </w:trPr>
      <w:tc>
        <w:tcPr>
          <w:tcW w:w="708" w:type="dxa"/>
          <w:vAlign w:val="bottom"/>
        </w:tcPr>
        <w:p w14:paraId="50ED4478" w14:textId="4193CFA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6212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62125">
            <w:rPr>
              <w:rStyle w:val="Sidnummer"/>
              <w:noProof/>
            </w:rPr>
            <w:t>2</w:t>
          </w:r>
          <w:r>
            <w:rPr>
              <w:rStyle w:val="Sidnummer"/>
            </w:rPr>
            <w:fldChar w:fldCharType="end"/>
          </w:r>
          <w:r>
            <w:rPr>
              <w:rStyle w:val="Sidnummer"/>
            </w:rPr>
            <w:t>)</w:t>
          </w:r>
        </w:p>
      </w:tc>
    </w:tr>
    <w:tr w:rsidR="005606BC" w:rsidRPr="00347E11" w14:paraId="5AE3FCF7" w14:textId="77777777" w:rsidTr="006A26EC">
      <w:trPr>
        <w:trHeight w:val="850"/>
        <w:jc w:val="right"/>
      </w:trPr>
      <w:tc>
        <w:tcPr>
          <w:tcW w:w="708" w:type="dxa"/>
          <w:vAlign w:val="bottom"/>
        </w:tcPr>
        <w:p w14:paraId="7ABDB55F" w14:textId="77777777" w:rsidR="005606BC" w:rsidRPr="00347E11" w:rsidRDefault="005606BC" w:rsidP="005606BC">
          <w:pPr>
            <w:pStyle w:val="Sidfot"/>
            <w:spacing w:line="276" w:lineRule="auto"/>
            <w:jc w:val="right"/>
          </w:pPr>
        </w:p>
      </w:tc>
    </w:tr>
  </w:tbl>
  <w:p w14:paraId="776C688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38C4CC" w14:textId="77777777" w:rsidTr="001F4302">
      <w:trPr>
        <w:trHeight w:val="510"/>
      </w:trPr>
      <w:tc>
        <w:tcPr>
          <w:tcW w:w="8525" w:type="dxa"/>
          <w:gridSpan w:val="2"/>
          <w:vAlign w:val="bottom"/>
        </w:tcPr>
        <w:p w14:paraId="4E540460" w14:textId="77777777" w:rsidR="00347E11" w:rsidRPr="00347E11" w:rsidRDefault="00347E11" w:rsidP="00347E11">
          <w:pPr>
            <w:pStyle w:val="Sidfot"/>
            <w:rPr>
              <w:sz w:val="8"/>
            </w:rPr>
          </w:pPr>
        </w:p>
      </w:tc>
    </w:tr>
    <w:tr w:rsidR="00093408" w:rsidRPr="00EE3C0F" w14:paraId="78109D83" w14:textId="77777777" w:rsidTr="00C26068">
      <w:trPr>
        <w:trHeight w:val="227"/>
      </w:trPr>
      <w:tc>
        <w:tcPr>
          <w:tcW w:w="4074" w:type="dxa"/>
        </w:tcPr>
        <w:p w14:paraId="04E28B7F" w14:textId="77777777" w:rsidR="00347E11" w:rsidRPr="00F53AEA" w:rsidRDefault="00347E11" w:rsidP="00C26068">
          <w:pPr>
            <w:pStyle w:val="Sidfot"/>
            <w:spacing w:line="276" w:lineRule="auto"/>
          </w:pPr>
        </w:p>
      </w:tc>
      <w:tc>
        <w:tcPr>
          <w:tcW w:w="4451" w:type="dxa"/>
        </w:tcPr>
        <w:p w14:paraId="020E4242" w14:textId="77777777" w:rsidR="00093408" w:rsidRPr="00F53AEA" w:rsidRDefault="00093408" w:rsidP="00F53AEA">
          <w:pPr>
            <w:pStyle w:val="Sidfot"/>
            <w:spacing w:line="276" w:lineRule="auto"/>
          </w:pPr>
        </w:p>
      </w:tc>
    </w:tr>
  </w:tbl>
  <w:p w14:paraId="3077ABF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33CEA" w14:textId="77777777" w:rsidR="003C2BF1" w:rsidRDefault="003C2BF1" w:rsidP="00A87A54">
      <w:pPr>
        <w:spacing w:after="0" w:line="240" w:lineRule="auto"/>
      </w:pPr>
      <w:r>
        <w:separator/>
      </w:r>
    </w:p>
  </w:footnote>
  <w:footnote w:type="continuationSeparator" w:id="0">
    <w:p w14:paraId="1C96DD2C" w14:textId="77777777" w:rsidR="003C2BF1" w:rsidRDefault="003C2BF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C2BF1" w14:paraId="67E5407A" w14:textId="77777777" w:rsidTr="00C93EBA">
      <w:trPr>
        <w:trHeight w:val="227"/>
      </w:trPr>
      <w:tc>
        <w:tcPr>
          <w:tcW w:w="5534" w:type="dxa"/>
        </w:tcPr>
        <w:p w14:paraId="39F8700A" w14:textId="77777777" w:rsidR="003C2BF1" w:rsidRPr="007D73AB" w:rsidRDefault="003C2BF1">
          <w:pPr>
            <w:pStyle w:val="Sidhuvud"/>
          </w:pPr>
        </w:p>
      </w:tc>
      <w:tc>
        <w:tcPr>
          <w:tcW w:w="3170" w:type="dxa"/>
          <w:vAlign w:val="bottom"/>
        </w:tcPr>
        <w:p w14:paraId="0AEEF89E" w14:textId="77777777" w:rsidR="003C2BF1" w:rsidRPr="007D73AB" w:rsidRDefault="003C2BF1" w:rsidP="00340DE0">
          <w:pPr>
            <w:pStyle w:val="Sidhuvud"/>
          </w:pPr>
        </w:p>
      </w:tc>
      <w:tc>
        <w:tcPr>
          <w:tcW w:w="1134" w:type="dxa"/>
        </w:tcPr>
        <w:p w14:paraId="0CC475BB" w14:textId="77777777" w:rsidR="003C2BF1" w:rsidRDefault="003C2BF1" w:rsidP="005A703A">
          <w:pPr>
            <w:pStyle w:val="Sidhuvud"/>
          </w:pPr>
        </w:p>
      </w:tc>
    </w:tr>
    <w:tr w:rsidR="003C2BF1" w14:paraId="08687A3B" w14:textId="77777777" w:rsidTr="00C93EBA">
      <w:trPr>
        <w:trHeight w:val="1928"/>
      </w:trPr>
      <w:tc>
        <w:tcPr>
          <w:tcW w:w="5534" w:type="dxa"/>
        </w:tcPr>
        <w:p w14:paraId="60E77557" w14:textId="77777777" w:rsidR="003C2BF1" w:rsidRPr="00340DE0" w:rsidRDefault="003C2BF1" w:rsidP="00340DE0">
          <w:pPr>
            <w:pStyle w:val="Sidhuvud"/>
          </w:pPr>
          <w:r>
            <w:rPr>
              <w:noProof/>
            </w:rPr>
            <w:drawing>
              <wp:inline distT="0" distB="0" distL="0" distR="0" wp14:anchorId="02CAE978" wp14:editId="3D6B413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A8D6F76" w14:textId="77777777" w:rsidR="003C2BF1" w:rsidRPr="00710A6C" w:rsidRDefault="003C2BF1" w:rsidP="00EE3C0F">
          <w:pPr>
            <w:pStyle w:val="Sidhuvud"/>
            <w:rPr>
              <w:b/>
            </w:rPr>
          </w:pPr>
        </w:p>
        <w:p w14:paraId="0EF9C814" w14:textId="77777777" w:rsidR="003C2BF1" w:rsidRDefault="003C2BF1" w:rsidP="00EE3C0F">
          <w:pPr>
            <w:pStyle w:val="Sidhuvud"/>
          </w:pPr>
        </w:p>
        <w:p w14:paraId="1F7D6250" w14:textId="77777777" w:rsidR="003C2BF1" w:rsidRDefault="003C2BF1" w:rsidP="00EE3C0F">
          <w:pPr>
            <w:pStyle w:val="Sidhuvud"/>
          </w:pPr>
        </w:p>
        <w:p w14:paraId="28314FA3" w14:textId="77777777" w:rsidR="003C2BF1" w:rsidRDefault="003C2BF1" w:rsidP="00EE3C0F">
          <w:pPr>
            <w:pStyle w:val="Sidhuvud"/>
          </w:pPr>
        </w:p>
        <w:p w14:paraId="06C8D904" w14:textId="6D2C5956" w:rsidR="003C2BF1" w:rsidRDefault="003C2BF1" w:rsidP="00EE3C0F">
          <w:pPr>
            <w:pStyle w:val="Sidhuvud"/>
          </w:pPr>
        </w:p>
        <w:sdt>
          <w:sdtPr>
            <w:alias w:val="DocNumber"/>
            <w:tag w:val="DocNumber"/>
            <w:id w:val="1726028884"/>
            <w:placeholder>
              <w:docPart w:val="E42B573C20484CD8866E9B8B2BF82FBA"/>
            </w:placeholder>
            <w:showingPlcHdr/>
            <w:dataBinding w:prefixMappings="xmlns:ns0='http://lp/documentinfo/RK' " w:xpath="/ns0:DocumentInfo[1]/ns0:BaseInfo[1]/ns0:DocNumber[1]" w:storeItemID="{4A3DC605-BB88-4FAA-917B-F10D6A9FD181}"/>
            <w:text/>
          </w:sdtPr>
          <w:sdtEndPr/>
          <w:sdtContent>
            <w:p w14:paraId="623A15CA" w14:textId="77777777" w:rsidR="003C2BF1" w:rsidRDefault="003C2BF1" w:rsidP="00EE3C0F">
              <w:pPr>
                <w:pStyle w:val="Sidhuvud"/>
              </w:pPr>
              <w:r>
                <w:rPr>
                  <w:rStyle w:val="Platshllartext"/>
                </w:rPr>
                <w:t xml:space="preserve"> </w:t>
              </w:r>
            </w:p>
          </w:sdtContent>
        </w:sdt>
        <w:p w14:paraId="6962CE15" w14:textId="77777777" w:rsidR="003C2BF1" w:rsidRDefault="003C2BF1" w:rsidP="00EE3C0F">
          <w:pPr>
            <w:pStyle w:val="Sidhuvud"/>
          </w:pPr>
        </w:p>
      </w:tc>
      <w:tc>
        <w:tcPr>
          <w:tcW w:w="1134" w:type="dxa"/>
        </w:tcPr>
        <w:p w14:paraId="0E88E475" w14:textId="77777777" w:rsidR="003C2BF1" w:rsidRDefault="003C2BF1" w:rsidP="0094502D">
          <w:pPr>
            <w:pStyle w:val="Sidhuvud"/>
          </w:pPr>
        </w:p>
        <w:p w14:paraId="34B11467" w14:textId="77777777" w:rsidR="003C2BF1" w:rsidRPr="0094502D" w:rsidRDefault="003C2BF1" w:rsidP="00EC71A6">
          <w:pPr>
            <w:pStyle w:val="Sidhuvud"/>
          </w:pPr>
        </w:p>
      </w:tc>
    </w:tr>
    <w:tr w:rsidR="003C2BF1" w14:paraId="5D48D0F2" w14:textId="77777777" w:rsidTr="00C93EBA">
      <w:trPr>
        <w:trHeight w:val="2268"/>
      </w:trPr>
      <w:sdt>
        <w:sdtPr>
          <w:rPr>
            <w:b/>
          </w:rPr>
          <w:alias w:val="SenderText"/>
          <w:tag w:val="ccRKShow_SenderText"/>
          <w:id w:val="1374046025"/>
          <w:placeholder>
            <w:docPart w:val="84B6431C781C47478D8BC19CD9AC840F"/>
          </w:placeholder>
        </w:sdtPr>
        <w:sdtEndPr>
          <w:rPr>
            <w:b w:val="0"/>
          </w:rPr>
        </w:sdtEndPr>
        <w:sdtContent>
          <w:tc>
            <w:tcPr>
              <w:tcW w:w="5534" w:type="dxa"/>
              <w:tcMar>
                <w:right w:w="1134" w:type="dxa"/>
              </w:tcMar>
            </w:tcPr>
            <w:p w14:paraId="2B25CF80" w14:textId="77777777" w:rsidR="003C2BF1" w:rsidRPr="003C2BF1" w:rsidRDefault="003C2BF1" w:rsidP="00340DE0">
              <w:pPr>
                <w:pStyle w:val="Sidhuvud"/>
                <w:rPr>
                  <w:b/>
                </w:rPr>
              </w:pPr>
              <w:r w:rsidRPr="003C2BF1">
                <w:rPr>
                  <w:b/>
                </w:rPr>
                <w:t>Utrikesdepartementet</w:t>
              </w:r>
            </w:p>
            <w:p w14:paraId="64961F77" w14:textId="73F1908D" w:rsidR="003C2BF1" w:rsidRPr="00340DE0" w:rsidRDefault="003C2BF1" w:rsidP="00340DE0">
              <w:pPr>
                <w:pStyle w:val="Sidhuvud"/>
              </w:pPr>
              <w:r w:rsidRPr="003C2BF1">
                <w:t>Utrikesministern</w:t>
              </w:r>
              <w:r w:rsidR="00E569BA">
                <w:br/>
              </w:r>
              <w:r w:rsidR="00E569BA">
                <w:br/>
              </w:r>
            </w:p>
          </w:tc>
        </w:sdtContent>
      </w:sdt>
      <w:sdt>
        <w:sdtPr>
          <w:alias w:val="Recipient"/>
          <w:tag w:val="ccRKShow_Recipient"/>
          <w:id w:val="-28344517"/>
          <w:placeholder>
            <w:docPart w:val="D7120EE02EF3400AADBCD2DB45252FE8"/>
          </w:placeholder>
          <w:dataBinding w:prefixMappings="xmlns:ns0='http://lp/documentinfo/RK' " w:xpath="/ns0:DocumentInfo[1]/ns0:BaseInfo[1]/ns0:Recipient[1]" w:storeItemID="{4A3DC605-BB88-4FAA-917B-F10D6A9FD181}"/>
          <w:text w:multiLine="1"/>
        </w:sdtPr>
        <w:sdtContent>
          <w:tc>
            <w:tcPr>
              <w:tcW w:w="3170" w:type="dxa"/>
            </w:tcPr>
            <w:p w14:paraId="6E41FA62" w14:textId="6769CD11" w:rsidR="003C2BF1" w:rsidRDefault="00435CB2" w:rsidP="00547B89">
              <w:pPr>
                <w:pStyle w:val="Sidhuvud"/>
              </w:pPr>
              <w:r>
                <w:t>Till riksdagen</w:t>
              </w:r>
            </w:p>
          </w:tc>
        </w:sdtContent>
      </w:sdt>
      <w:tc>
        <w:tcPr>
          <w:tcW w:w="1134" w:type="dxa"/>
        </w:tcPr>
        <w:p w14:paraId="742F7FDA" w14:textId="77777777" w:rsidR="003C2BF1" w:rsidRDefault="003C2BF1" w:rsidP="003E6020">
          <w:pPr>
            <w:pStyle w:val="Sidhuvud"/>
          </w:pPr>
        </w:p>
      </w:tc>
    </w:tr>
  </w:tbl>
  <w:p w14:paraId="4D84AC6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BF1"/>
    <w:rsid w:val="00000290"/>
    <w:rsid w:val="0000412C"/>
    <w:rsid w:val="00004D5C"/>
    <w:rsid w:val="00005F68"/>
    <w:rsid w:val="00006CA7"/>
    <w:rsid w:val="00012B00"/>
    <w:rsid w:val="00014EF6"/>
    <w:rsid w:val="00017197"/>
    <w:rsid w:val="0001725B"/>
    <w:rsid w:val="000203B0"/>
    <w:rsid w:val="000241FA"/>
    <w:rsid w:val="00025992"/>
    <w:rsid w:val="00026104"/>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274F"/>
    <w:rsid w:val="00223AD6"/>
    <w:rsid w:val="0022666A"/>
    <w:rsid w:val="00227E43"/>
    <w:rsid w:val="002315F5"/>
    <w:rsid w:val="00233D52"/>
    <w:rsid w:val="00237147"/>
    <w:rsid w:val="002406B6"/>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212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2BF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1766"/>
    <w:rsid w:val="00403D11"/>
    <w:rsid w:val="00404DB4"/>
    <w:rsid w:val="0041093C"/>
    <w:rsid w:val="0041223B"/>
    <w:rsid w:val="004137EE"/>
    <w:rsid w:val="00413A4E"/>
    <w:rsid w:val="00415163"/>
    <w:rsid w:val="004157BE"/>
    <w:rsid w:val="0042068E"/>
    <w:rsid w:val="00422030"/>
    <w:rsid w:val="00422A7F"/>
    <w:rsid w:val="00426213"/>
    <w:rsid w:val="00431A7B"/>
    <w:rsid w:val="00435CB2"/>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5E0D"/>
    <w:rsid w:val="004865B8"/>
    <w:rsid w:val="00486C0D"/>
    <w:rsid w:val="004911D9"/>
    <w:rsid w:val="00491796"/>
    <w:rsid w:val="0049768A"/>
    <w:rsid w:val="004A31D9"/>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2C21"/>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C1738"/>
    <w:rsid w:val="005D07C2"/>
    <w:rsid w:val="005E2D39"/>
    <w:rsid w:val="005E2F29"/>
    <w:rsid w:val="005E400D"/>
    <w:rsid w:val="005E4E79"/>
    <w:rsid w:val="005E5CE7"/>
    <w:rsid w:val="005E790C"/>
    <w:rsid w:val="005F08C5"/>
    <w:rsid w:val="00605718"/>
    <w:rsid w:val="00605C66"/>
    <w:rsid w:val="00607814"/>
    <w:rsid w:val="00612B7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5CE2"/>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65C3"/>
    <w:rsid w:val="00747F1B"/>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0262"/>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33B"/>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B9B"/>
    <w:rsid w:val="00A61F6D"/>
    <w:rsid w:val="00A65996"/>
    <w:rsid w:val="00A67276"/>
    <w:rsid w:val="00A67588"/>
    <w:rsid w:val="00A67840"/>
    <w:rsid w:val="00A71A9E"/>
    <w:rsid w:val="00A7382D"/>
    <w:rsid w:val="00A743AC"/>
    <w:rsid w:val="00A75AB7"/>
    <w:rsid w:val="00A8483F"/>
    <w:rsid w:val="00A870B0"/>
    <w:rsid w:val="00A8728A"/>
    <w:rsid w:val="00A87A54"/>
    <w:rsid w:val="00A92439"/>
    <w:rsid w:val="00A92BD1"/>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6C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5134"/>
    <w:rsid w:val="00C36E3A"/>
    <w:rsid w:val="00C37A77"/>
    <w:rsid w:val="00C41141"/>
    <w:rsid w:val="00C461E6"/>
    <w:rsid w:val="00C50771"/>
    <w:rsid w:val="00C508BE"/>
    <w:rsid w:val="00C63EC4"/>
    <w:rsid w:val="00C64CD9"/>
    <w:rsid w:val="00C670F8"/>
    <w:rsid w:val="00C6780B"/>
    <w:rsid w:val="00C70F49"/>
    <w:rsid w:val="00C7233F"/>
    <w:rsid w:val="00C76D49"/>
    <w:rsid w:val="00C80AD4"/>
    <w:rsid w:val="00C80B5E"/>
    <w:rsid w:val="00C83F75"/>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1045"/>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5752"/>
    <w:rsid w:val="00DF5BFB"/>
    <w:rsid w:val="00DF5CD6"/>
    <w:rsid w:val="00E022DA"/>
    <w:rsid w:val="00E03BCB"/>
    <w:rsid w:val="00E124DC"/>
    <w:rsid w:val="00E258D8"/>
    <w:rsid w:val="00E26DDF"/>
    <w:rsid w:val="00E30167"/>
    <w:rsid w:val="00E31AB4"/>
    <w:rsid w:val="00E33493"/>
    <w:rsid w:val="00E37922"/>
    <w:rsid w:val="00E406DF"/>
    <w:rsid w:val="00E415D3"/>
    <w:rsid w:val="00E469E4"/>
    <w:rsid w:val="00E475C3"/>
    <w:rsid w:val="00E509B0"/>
    <w:rsid w:val="00E50B11"/>
    <w:rsid w:val="00E54246"/>
    <w:rsid w:val="00E55D8E"/>
    <w:rsid w:val="00E569BA"/>
    <w:rsid w:val="00E6641E"/>
    <w:rsid w:val="00E66F18"/>
    <w:rsid w:val="00E70856"/>
    <w:rsid w:val="00E727DE"/>
    <w:rsid w:val="00E74A30"/>
    <w:rsid w:val="00E77778"/>
    <w:rsid w:val="00E77B7E"/>
    <w:rsid w:val="00E823F5"/>
    <w:rsid w:val="00E82DF1"/>
    <w:rsid w:val="00E90CAA"/>
    <w:rsid w:val="00E93339"/>
    <w:rsid w:val="00E96532"/>
    <w:rsid w:val="00E973A0"/>
    <w:rsid w:val="00EA1688"/>
    <w:rsid w:val="00EA1AFC"/>
    <w:rsid w:val="00EA1B36"/>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7A2"/>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325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B0A8CD"/>
  <w15:docId w15:val="{F1580D80-17E3-4E12-AA6B-BB0D1ACF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21900">
      <w:bodyDiv w:val="1"/>
      <w:marLeft w:val="0"/>
      <w:marRight w:val="0"/>
      <w:marTop w:val="0"/>
      <w:marBottom w:val="0"/>
      <w:divBdr>
        <w:top w:val="none" w:sz="0" w:space="0" w:color="auto"/>
        <w:left w:val="none" w:sz="0" w:space="0" w:color="auto"/>
        <w:bottom w:val="none" w:sz="0" w:space="0" w:color="auto"/>
        <w:right w:val="none" w:sz="0" w:space="0" w:color="auto"/>
      </w:divBdr>
    </w:div>
    <w:div w:id="794755305">
      <w:bodyDiv w:val="1"/>
      <w:marLeft w:val="0"/>
      <w:marRight w:val="0"/>
      <w:marTop w:val="0"/>
      <w:marBottom w:val="0"/>
      <w:divBdr>
        <w:top w:val="none" w:sz="0" w:space="0" w:color="auto"/>
        <w:left w:val="none" w:sz="0" w:space="0" w:color="auto"/>
        <w:bottom w:val="none" w:sz="0" w:space="0" w:color="auto"/>
        <w:right w:val="none" w:sz="0" w:space="0" w:color="auto"/>
      </w:divBdr>
    </w:div>
    <w:div w:id="995183897">
      <w:bodyDiv w:val="1"/>
      <w:marLeft w:val="0"/>
      <w:marRight w:val="0"/>
      <w:marTop w:val="0"/>
      <w:marBottom w:val="0"/>
      <w:divBdr>
        <w:top w:val="none" w:sz="0" w:space="0" w:color="auto"/>
        <w:left w:val="none" w:sz="0" w:space="0" w:color="auto"/>
        <w:bottom w:val="none" w:sz="0" w:space="0" w:color="auto"/>
        <w:right w:val="none" w:sz="0" w:space="0" w:color="auto"/>
      </w:divBdr>
    </w:div>
    <w:div w:id="124873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2B573C20484CD8866E9B8B2BF82FBA"/>
        <w:category>
          <w:name w:val="Allmänt"/>
          <w:gallery w:val="placeholder"/>
        </w:category>
        <w:types>
          <w:type w:val="bbPlcHdr"/>
        </w:types>
        <w:behaviors>
          <w:behavior w:val="content"/>
        </w:behaviors>
        <w:guid w:val="{FDD17C74-E59D-4582-83AB-19C7182A3E3D}"/>
      </w:docPartPr>
      <w:docPartBody>
        <w:p w:rsidR="00B47FB5" w:rsidRDefault="00E27DB2" w:rsidP="00E27DB2">
          <w:pPr>
            <w:pStyle w:val="E42B573C20484CD8866E9B8B2BF82FBA"/>
          </w:pPr>
          <w:r>
            <w:rPr>
              <w:rStyle w:val="Platshllartext"/>
            </w:rPr>
            <w:t xml:space="preserve"> </w:t>
          </w:r>
        </w:p>
      </w:docPartBody>
    </w:docPart>
    <w:docPart>
      <w:docPartPr>
        <w:name w:val="84B6431C781C47478D8BC19CD9AC840F"/>
        <w:category>
          <w:name w:val="Allmänt"/>
          <w:gallery w:val="placeholder"/>
        </w:category>
        <w:types>
          <w:type w:val="bbPlcHdr"/>
        </w:types>
        <w:behaviors>
          <w:behavior w:val="content"/>
        </w:behaviors>
        <w:guid w:val="{6F6BF18A-35FB-45EC-9CBA-428C5C11EBD0}"/>
      </w:docPartPr>
      <w:docPartBody>
        <w:p w:rsidR="00B47FB5" w:rsidRDefault="00E27DB2" w:rsidP="00E27DB2">
          <w:pPr>
            <w:pStyle w:val="84B6431C781C47478D8BC19CD9AC840F"/>
          </w:pPr>
          <w:r>
            <w:rPr>
              <w:rStyle w:val="Platshllartext"/>
            </w:rPr>
            <w:t xml:space="preserve"> </w:t>
          </w:r>
        </w:p>
      </w:docPartBody>
    </w:docPart>
    <w:docPart>
      <w:docPartPr>
        <w:name w:val="D7120EE02EF3400AADBCD2DB45252FE8"/>
        <w:category>
          <w:name w:val="Allmänt"/>
          <w:gallery w:val="placeholder"/>
        </w:category>
        <w:types>
          <w:type w:val="bbPlcHdr"/>
        </w:types>
        <w:behaviors>
          <w:behavior w:val="content"/>
        </w:behaviors>
        <w:guid w:val="{86795A12-6AB3-4868-B9AB-E43F0B3B792E}"/>
      </w:docPartPr>
      <w:docPartBody>
        <w:p w:rsidR="00B47FB5" w:rsidRDefault="00E27DB2" w:rsidP="00E27DB2">
          <w:pPr>
            <w:pStyle w:val="D7120EE02EF3400AADBCD2DB45252FE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B2"/>
    <w:rsid w:val="00B47FB5"/>
    <w:rsid w:val="00E27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A8C51E4467B472FAAE0AD0FD918B352">
    <w:name w:val="9A8C51E4467B472FAAE0AD0FD918B352"/>
    <w:rsid w:val="00E27DB2"/>
  </w:style>
  <w:style w:type="character" w:styleId="Platshllartext">
    <w:name w:val="Placeholder Text"/>
    <w:basedOn w:val="Standardstycketeckensnitt"/>
    <w:uiPriority w:val="99"/>
    <w:semiHidden/>
    <w:rsid w:val="00E27DB2"/>
    <w:rPr>
      <w:noProof w:val="0"/>
      <w:color w:val="808080"/>
    </w:rPr>
  </w:style>
  <w:style w:type="paragraph" w:customStyle="1" w:styleId="A1C6B035C1F34AED9B950A3665623F93">
    <w:name w:val="A1C6B035C1F34AED9B950A3665623F93"/>
    <w:rsid w:val="00E27DB2"/>
  </w:style>
  <w:style w:type="paragraph" w:customStyle="1" w:styleId="697AD0C3D57944B2BBBE69B17850C298">
    <w:name w:val="697AD0C3D57944B2BBBE69B17850C298"/>
    <w:rsid w:val="00E27DB2"/>
  </w:style>
  <w:style w:type="paragraph" w:customStyle="1" w:styleId="D6EB028F2E54472E949E0F5F0C24AEEB">
    <w:name w:val="D6EB028F2E54472E949E0F5F0C24AEEB"/>
    <w:rsid w:val="00E27DB2"/>
  </w:style>
  <w:style w:type="paragraph" w:customStyle="1" w:styleId="2442ECA7FD38410AA44F1D2E2D0D4A43">
    <w:name w:val="2442ECA7FD38410AA44F1D2E2D0D4A43"/>
    <w:rsid w:val="00E27DB2"/>
  </w:style>
  <w:style w:type="paragraph" w:customStyle="1" w:styleId="E42B573C20484CD8866E9B8B2BF82FBA">
    <w:name w:val="E42B573C20484CD8866E9B8B2BF82FBA"/>
    <w:rsid w:val="00E27DB2"/>
  </w:style>
  <w:style w:type="paragraph" w:customStyle="1" w:styleId="11A0087528BB44CD9A655467C9C38C9E">
    <w:name w:val="11A0087528BB44CD9A655467C9C38C9E"/>
    <w:rsid w:val="00E27DB2"/>
  </w:style>
  <w:style w:type="paragraph" w:customStyle="1" w:styleId="2B10993EBE8948DEBB5ADB3AC053A9EA">
    <w:name w:val="2B10993EBE8948DEBB5ADB3AC053A9EA"/>
    <w:rsid w:val="00E27DB2"/>
  </w:style>
  <w:style w:type="paragraph" w:customStyle="1" w:styleId="DF28BB67CA204148B5603C0C6992775E">
    <w:name w:val="DF28BB67CA204148B5603C0C6992775E"/>
    <w:rsid w:val="00E27DB2"/>
  </w:style>
  <w:style w:type="paragraph" w:customStyle="1" w:styleId="84B6431C781C47478D8BC19CD9AC840F">
    <w:name w:val="84B6431C781C47478D8BC19CD9AC840F"/>
    <w:rsid w:val="00E27DB2"/>
  </w:style>
  <w:style w:type="paragraph" w:customStyle="1" w:styleId="D7120EE02EF3400AADBCD2DB45252FE8">
    <w:name w:val="D7120EE02EF3400AADBCD2DB45252FE8"/>
    <w:rsid w:val="00E27DB2"/>
  </w:style>
  <w:style w:type="paragraph" w:customStyle="1" w:styleId="ADB926ACB60B4D628CE561AE0CF3FCDB">
    <w:name w:val="ADB926ACB60B4D628CE561AE0CF3FCDB"/>
    <w:rsid w:val="00E27DB2"/>
  </w:style>
  <w:style w:type="paragraph" w:customStyle="1" w:styleId="FB7421C2589A4A85909B809A8A769354">
    <w:name w:val="FB7421C2589A4A85909B809A8A769354"/>
    <w:rsid w:val="00E27DB2"/>
  </w:style>
  <w:style w:type="paragraph" w:customStyle="1" w:styleId="02B9E3D01EE449028BF48AA7FC763EDF">
    <w:name w:val="02B9E3D01EE449028BF48AA7FC763EDF"/>
    <w:rsid w:val="00E27DB2"/>
  </w:style>
  <w:style w:type="paragraph" w:customStyle="1" w:styleId="14C1B028DE24451083CB28ADDCA066F7">
    <w:name w:val="14C1B028DE24451083CB28ADDCA066F7"/>
    <w:rsid w:val="00E27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dd2dc423-efb3-4e0a-b87c-12937c417f03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2019-02-01</HeaderDate>
    <Office/>
    <Dnr>UD2019/</Dnr>
    <ParagrafNr/>
    <DocumentTitle/>
    <VisitingAddress/>
    <Extra1/>
    <Extra2/>
    <Extra3>Anders Österberg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FA5B643-6CD6-4F58-A637-7CDBCBB1DF3F}"/>
</file>

<file path=customXml/itemProps2.xml><?xml version="1.0" encoding="utf-8"?>
<ds:datastoreItem xmlns:ds="http://schemas.openxmlformats.org/officeDocument/2006/customXml" ds:itemID="{418CD7B7-F050-494C-8C4B-39D2E830C2F2}"/>
</file>

<file path=customXml/itemProps3.xml><?xml version="1.0" encoding="utf-8"?>
<ds:datastoreItem xmlns:ds="http://schemas.openxmlformats.org/officeDocument/2006/customXml" ds:itemID="{5794EF1F-EA10-47DD-B93E-4529551CB134}"/>
</file>

<file path=customXml/itemProps4.xml><?xml version="1.0" encoding="utf-8"?>
<ds:datastoreItem xmlns:ds="http://schemas.openxmlformats.org/officeDocument/2006/customXml" ds:itemID="{210BABB2-55E5-4782-A727-74021111808B}"/>
</file>

<file path=customXml/itemProps5.xml><?xml version="1.0" encoding="utf-8"?>
<ds:datastoreItem xmlns:ds="http://schemas.openxmlformats.org/officeDocument/2006/customXml" ds:itemID="{EFA5B643-6CD6-4F58-A637-7CDBCBB1DF3F}"/>
</file>

<file path=customXml/itemProps6.xml><?xml version="1.0" encoding="utf-8"?>
<ds:datastoreItem xmlns:ds="http://schemas.openxmlformats.org/officeDocument/2006/customXml" ds:itemID="{FCDFFF5D-039A-4499-9655-9566E296D6E4}"/>
</file>

<file path=customXml/itemProps7.xml><?xml version="1.0" encoding="utf-8"?>
<ds:datastoreItem xmlns:ds="http://schemas.openxmlformats.org/officeDocument/2006/customXml" ds:itemID="{4A3DC605-BB88-4FAA-917B-F10D6A9FD181}"/>
</file>

<file path=docProps/app.xml><?xml version="1.0" encoding="utf-8"?>
<Properties xmlns="http://schemas.openxmlformats.org/officeDocument/2006/extended-properties" xmlns:vt="http://schemas.openxmlformats.org/officeDocument/2006/docPropsVTypes">
  <Template>RK Basmall</Template>
  <TotalTime>0</TotalTime>
  <Pages>2</Pages>
  <Words>580</Words>
  <Characters>3080</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Nilsson</dc:creator>
  <cp:keywords/>
  <dc:description/>
  <cp:lastModifiedBy>Adam Liljeroos</cp:lastModifiedBy>
  <cp:revision>2</cp:revision>
  <cp:lastPrinted>2019-02-11T08:29:00Z</cp:lastPrinted>
  <dcterms:created xsi:type="dcterms:W3CDTF">2019-02-13T07:54:00Z</dcterms:created>
  <dcterms:modified xsi:type="dcterms:W3CDTF">2019-02-13T07:54:00Z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8ed5b2d2-02cf-4a69-8e1d-6e064a729c8c</vt:lpwstr>
  </property>
</Properties>
</file>