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4FE6B41" w14:textId="77777777">
        <w:tc>
          <w:tcPr>
            <w:tcW w:w="2268" w:type="dxa"/>
          </w:tcPr>
          <w:p w14:paraId="257B9F13" w14:textId="12252961" w:rsidR="006E4E11" w:rsidRDefault="00D447E8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r>
              <w:rPr>
                <w:rFonts w:ascii="TradeGothic" w:hAnsi="TradeGothic"/>
                <w:i/>
                <w:sz w:val="18"/>
              </w:rPr>
              <w:t xml:space="preserve"> </w:t>
            </w:r>
          </w:p>
        </w:tc>
        <w:tc>
          <w:tcPr>
            <w:tcW w:w="2999" w:type="dxa"/>
            <w:gridSpan w:val="2"/>
          </w:tcPr>
          <w:p w14:paraId="1292637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CB89AC8" w14:textId="77777777">
        <w:tc>
          <w:tcPr>
            <w:tcW w:w="2268" w:type="dxa"/>
          </w:tcPr>
          <w:p w14:paraId="7F6557B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DE386D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29F10A5" w14:textId="77777777">
        <w:tc>
          <w:tcPr>
            <w:tcW w:w="3402" w:type="dxa"/>
            <w:gridSpan w:val="2"/>
          </w:tcPr>
          <w:p w14:paraId="6116B8C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FBCA1F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6BE5D40" w14:textId="77777777">
        <w:tc>
          <w:tcPr>
            <w:tcW w:w="2268" w:type="dxa"/>
          </w:tcPr>
          <w:p w14:paraId="6B4E6A7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A5695D2" w14:textId="639DED80" w:rsidR="006E4E11" w:rsidRPr="00ED583F" w:rsidRDefault="001151C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N2015/</w:t>
            </w:r>
            <w:r w:rsidRPr="001151CC">
              <w:t xml:space="preserve"> </w:t>
            </w:r>
            <w:r w:rsidRPr="001151CC">
              <w:rPr>
                <w:sz w:val="20"/>
              </w:rPr>
              <w:t>07296</w:t>
            </w:r>
            <w:r w:rsidR="00E4095D">
              <w:rPr>
                <w:sz w:val="20"/>
              </w:rPr>
              <w:t>/JM</w:t>
            </w:r>
          </w:p>
        </w:tc>
      </w:tr>
      <w:tr w:rsidR="006E4E11" w14:paraId="0EFEC81D" w14:textId="77777777">
        <w:tc>
          <w:tcPr>
            <w:tcW w:w="2268" w:type="dxa"/>
          </w:tcPr>
          <w:p w14:paraId="700C306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EAA86B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348DFC5" w14:textId="77777777">
        <w:trPr>
          <w:trHeight w:val="284"/>
        </w:trPr>
        <w:tc>
          <w:tcPr>
            <w:tcW w:w="4911" w:type="dxa"/>
          </w:tcPr>
          <w:p w14:paraId="5F4FCBC3" w14:textId="77777777" w:rsidR="006E4E11" w:rsidRDefault="00E4095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0F5667F0" w14:textId="77777777">
        <w:trPr>
          <w:trHeight w:val="284"/>
        </w:trPr>
        <w:tc>
          <w:tcPr>
            <w:tcW w:w="4911" w:type="dxa"/>
          </w:tcPr>
          <w:p w14:paraId="6DBD3991" w14:textId="77777777" w:rsidR="006E4E11" w:rsidRDefault="00E4095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 w14:paraId="660588FE" w14:textId="77777777">
        <w:trPr>
          <w:trHeight w:val="284"/>
        </w:trPr>
        <w:tc>
          <w:tcPr>
            <w:tcW w:w="4911" w:type="dxa"/>
          </w:tcPr>
          <w:p w14:paraId="00DE2A3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C0978" w14:paraId="540B86F1" w14:textId="77777777">
        <w:trPr>
          <w:trHeight w:val="284"/>
        </w:trPr>
        <w:tc>
          <w:tcPr>
            <w:tcW w:w="4911" w:type="dxa"/>
          </w:tcPr>
          <w:p w14:paraId="0F874916" w14:textId="77777777" w:rsidR="008C0978" w:rsidRDefault="008C0978" w:rsidP="008C097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C0978" w14:paraId="3847CD7C" w14:textId="77777777">
        <w:trPr>
          <w:trHeight w:val="284"/>
        </w:trPr>
        <w:tc>
          <w:tcPr>
            <w:tcW w:w="4911" w:type="dxa"/>
          </w:tcPr>
          <w:p w14:paraId="59449CFF" w14:textId="77777777" w:rsidR="008C0978" w:rsidRDefault="008C0978" w:rsidP="008C097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C0978" w14:paraId="45C37FD8" w14:textId="77777777">
        <w:trPr>
          <w:trHeight w:val="284"/>
        </w:trPr>
        <w:tc>
          <w:tcPr>
            <w:tcW w:w="4911" w:type="dxa"/>
          </w:tcPr>
          <w:p w14:paraId="35A2E8A3" w14:textId="77777777" w:rsidR="008C0978" w:rsidRDefault="008C0978" w:rsidP="008C097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C0978" w14:paraId="0C993D11" w14:textId="77777777">
        <w:trPr>
          <w:trHeight w:val="284"/>
        </w:trPr>
        <w:tc>
          <w:tcPr>
            <w:tcW w:w="4911" w:type="dxa"/>
          </w:tcPr>
          <w:p w14:paraId="780C5802" w14:textId="77777777" w:rsidR="008C0978" w:rsidRDefault="008C0978" w:rsidP="008C097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DC85DB6" w14:textId="77777777" w:rsidR="006E4E11" w:rsidRDefault="00E4095D">
      <w:pPr>
        <w:framePr w:w="4400" w:h="2523" w:wrap="notBeside" w:vAnchor="page" w:hAnchor="page" w:x="6453" w:y="2445"/>
        <w:ind w:left="142"/>
      </w:pPr>
      <w:r>
        <w:t>Till riksdagen</w:t>
      </w:r>
    </w:p>
    <w:p w14:paraId="3ABFF339" w14:textId="5DE870A7" w:rsidR="006E4E11" w:rsidRDefault="001151CC" w:rsidP="00E4095D">
      <w:pPr>
        <w:pStyle w:val="RKrubrik"/>
        <w:pBdr>
          <w:bottom w:val="single" w:sz="4" w:space="1" w:color="auto"/>
        </w:pBdr>
        <w:spacing w:before="0" w:after="0"/>
      </w:pPr>
      <w:r>
        <w:t>Svar på fråga 2015/16:172 av Magnus Oscarsson (KD</w:t>
      </w:r>
      <w:r w:rsidR="00E4095D">
        <w:t>) Kr</w:t>
      </w:r>
      <w:r>
        <w:t>isstöd till nytillkomna mjölkbönder</w:t>
      </w:r>
    </w:p>
    <w:p w14:paraId="70E29EF5" w14:textId="77777777" w:rsidR="006E4E11" w:rsidRDefault="006E4E11">
      <w:pPr>
        <w:pStyle w:val="RKnormal"/>
      </w:pPr>
    </w:p>
    <w:p w14:paraId="20FFA24B" w14:textId="0AEBE4F7" w:rsidR="001151CC" w:rsidRDefault="001151CC" w:rsidP="002A7155">
      <w:pPr>
        <w:pStyle w:val="RKnormal"/>
      </w:pPr>
      <w:r>
        <w:t>Magnus Oscarsson har fråga</w:t>
      </w:r>
      <w:r w:rsidR="003F096F">
        <w:t>t</w:t>
      </w:r>
      <w:r>
        <w:t xml:space="preserve"> </w:t>
      </w:r>
      <w:r w:rsidR="0087281A">
        <w:t>mig om vad jag tänker g</w:t>
      </w:r>
      <w:r>
        <w:t xml:space="preserve">öra för att även mjölkbönder som nyligen har startat eller expanderat sin verksamhet ska få ta del av det särskilda stödet. </w:t>
      </w:r>
    </w:p>
    <w:p w14:paraId="798026B9" w14:textId="77777777" w:rsidR="004E2753" w:rsidRDefault="004E2753">
      <w:pPr>
        <w:pStyle w:val="RKnormal"/>
      </w:pPr>
    </w:p>
    <w:p w14:paraId="568A75C1" w14:textId="4FEB2A06" w:rsidR="004E2753" w:rsidRPr="004E2753" w:rsidRDefault="004B5242" w:rsidP="004E2753">
      <w:pPr>
        <w:pStyle w:val="RKnormal"/>
      </w:pPr>
      <w:r>
        <w:t>A</w:t>
      </w:r>
      <w:r w:rsidR="004E2753" w:rsidRPr="004E2753">
        <w:t>vsikt</w:t>
      </w:r>
      <w:r>
        <w:t>en</w:t>
      </w:r>
      <w:r w:rsidR="004E2753" w:rsidRPr="004E2753">
        <w:t xml:space="preserve"> är att Jordbruksverket i månadsskiftet november/december ska betala ut </w:t>
      </w:r>
      <w:r w:rsidR="000B3B9F">
        <w:t>särskilt</w:t>
      </w:r>
      <w:r w:rsidR="009E2809">
        <w:t xml:space="preserve"> </w:t>
      </w:r>
      <w:bookmarkStart w:id="0" w:name="_GoBack"/>
      <w:bookmarkEnd w:id="0"/>
      <w:r w:rsidR="004E2753" w:rsidRPr="004E2753">
        <w:t xml:space="preserve">stöd på 96 miljoner kronor varav 76 miljoner från EU och 20 miljoner av nationella medel. För att ytterligare stärka mjölkföretagen i den akuta krisen planeras även för en ytterligare utbetalning av nationella medel om 56 miljoner </w:t>
      </w:r>
      <w:r>
        <w:t xml:space="preserve">kronor </w:t>
      </w:r>
      <w:r w:rsidR="004E2753" w:rsidRPr="004E2753">
        <w:t>under våren 2016.</w:t>
      </w:r>
    </w:p>
    <w:p w14:paraId="2D38C94D" w14:textId="20814D9A" w:rsidR="001151CC" w:rsidRDefault="001151CC">
      <w:pPr>
        <w:pStyle w:val="RKnormal"/>
      </w:pPr>
    </w:p>
    <w:p w14:paraId="559A6E2B" w14:textId="797DDD61" w:rsidR="001151CC" w:rsidRDefault="0087281A">
      <w:pPr>
        <w:pStyle w:val="RKnormal"/>
      </w:pPr>
      <w:r>
        <w:t xml:space="preserve">Direktstödet kommer att gå till alla mjölkproducenter </w:t>
      </w:r>
      <w:r w:rsidR="000B5742">
        <w:t xml:space="preserve">och </w:t>
      </w:r>
      <w:r w:rsidR="000B5742" w:rsidRPr="000B5742">
        <w:t xml:space="preserve">baseras på hur mycket mjölk </w:t>
      </w:r>
      <w:r>
        <w:t xml:space="preserve">som </w:t>
      </w:r>
      <w:r w:rsidR="004B5242">
        <w:t xml:space="preserve">har </w:t>
      </w:r>
      <w:r>
        <w:t>producerat</w:t>
      </w:r>
      <w:r w:rsidR="000B5742">
        <w:t>s</w:t>
      </w:r>
      <w:r>
        <w:t xml:space="preserve"> under perioden 1 april 2014 till 31 mars 2015, förutsatt att mjölkproduktion fortfarande bedrivs i företaget. </w:t>
      </w:r>
      <w:r w:rsidR="003F096F">
        <w:t xml:space="preserve">Referensperioden är </w:t>
      </w:r>
      <w:r w:rsidR="00937262">
        <w:t>det s</w:t>
      </w:r>
      <w:r w:rsidR="003F096F">
        <w:t>enaste mjölkkvot</w:t>
      </w:r>
      <w:r w:rsidR="00937262">
        <w:t xml:space="preserve">såret. Information om hur mycket mjölk som företagen producerat under den perioden finns redan tillgänglig hos myndigheterna, </w:t>
      </w:r>
      <w:r w:rsidR="005622BD">
        <w:t>vilket är en förutsättning för att snabbt kunna betala ut stödet</w:t>
      </w:r>
      <w:r w:rsidR="005C6925">
        <w:t>.</w:t>
      </w:r>
    </w:p>
    <w:p w14:paraId="686994E8" w14:textId="77777777" w:rsidR="0087281A" w:rsidRDefault="0087281A">
      <w:pPr>
        <w:pStyle w:val="RKnormal"/>
      </w:pPr>
    </w:p>
    <w:p w14:paraId="66EE0495" w14:textId="046B0117" w:rsidR="0087281A" w:rsidRDefault="0087281A">
      <w:pPr>
        <w:pStyle w:val="RKnormal"/>
      </w:pPr>
      <w:r>
        <w:t xml:space="preserve">Direktstöd kommer även att betalas ut till producenter som har </w:t>
      </w:r>
      <w:r w:rsidRPr="0087281A">
        <w:t>tagit över mjölkproduktionen</w:t>
      </w:r>
      <w:r>
        <w:t xml:space="preserve"> </w:t>
      </w:r>
      <w:r w:rsidRPr="0087281A">
        <w:t>någon gång mellan den 31 mars 2015 och 31 augusti 2015 genom generationsskifte, arv, byte av bolagsform eller köp/arrende av fastighet</w:t>
      </w:r>
      <w:r>
        <w:t xml:space="preserve">. För att dessa producenter ska kunna ta del av stödet gäller dock att de måste ta kontakt med Jordbruksverket och </w:t>
      </w:r>
      <w:r w:rsidR="000B5742">
        <w:t>lämna de uppgifter som behövs för att visa att det har rätt till stöd</w:t>
      </w:r>
      <w:r w:rsidR="00EB0092">
        <w:t xml:space="preserve">. </w:t>
      </w:r>
      <w:r w:rsidR="003F096F">
        <w:t xml:space="preserve"> </w:t>
      </w:r>
      <w:r w:rsidR="00EB0092">
        <w:t>D</w:t>
      </w:r>
      <w:r w:rsidR="000B5742">
        <w:t xml:space="preserve">etta till skillnad från övriga producenter som får utbetalningen automatiskt. </w:t>
      </w:r>
      <w:r w:rsidR="00ED121F">
        <w:t>Jordbruksverket har gått ut med information</w:t>
      </w:r>
      <w:r w:rsidR="00ED121F" w:rsidRPr="00ED121F">
        <w:t xml:space="preserve"> om att </w:t>
      </w:r>
      <w:r w:rsidR="00ED121F">
        <w:t>de företag som är berörda ska ta kontakt med myndigheten</w:t>
      </w:r>
      <w:r w:rsidR="00ED121F" w:rsidRPr="00ED121F">
        <w:t>.</w:t>
      </w:r>
    </w:p>
    <w:p w14:paraId="0098E3E2" w14:textId="77777777" w:rsidR="00AB3C9F" w:rsidRDefault="00AB3C9F">
      <w:pPr>
        <w:pStyle w:val="RKnormal"/>
      </w:pPr>
    </w:p>
    <w:p w14:paraId="47784EEA" w14:textId="77777777" w:rsidR="00E4095D" w:rsidRDefault="00E4095D">
      <w:pPr>
        <w:pStyle w:val="RKnormal"/>
      </w:pPr>
    </w:p>
    <w:p w14:paraId="6D7842A5" w14:textId="0FC83083" w:rsidR="00E4095D" w:rsidRDefault="00E4095D">
      <w:pPr>
        <w:pStyle w:val="RKnormal"/>
      </w:pPr>
      <w:r>
        <w:t xml:space="preserve">Stockholm den </w:t>
      </w:r>
      <w:r w:rsidR="004417E3">
        <w:t>3 november 2015</w:t>
      </w:r>
    </w:p>
    <w:p w14:paraId="39A19367" w14:textId="77777777" w:rsidR="00E4095D" w:rsidRDefault="00E4095D">
      <w:pPr>
        <w:pStyle w:val="RKnormal"/>
      </w:pPr>
    </w:p>
    <w:p w14:paraId="06A099A2" w14:textId="77777777" w:rsidR="00E4095D" w:rsidRDefault="00E4095D">
      <w:pPr>
        <w:pStyle w:val="RKnormal"/>
      </w:pPr>
    </w:p>
    <w:p w14:paraId="5A328CB4" w14:textId="77777777" w:rsidR="00E4095D" w:rsidRDefault="00E4095D">
      <w:pPr>
        <w:pStyle w:val="RKnormal"/>
      </w:pPr>
      <w:r>
        <w:t>Sven-Erik Bucht</w:t>
      </w:r>
    </w:p>
    <w:sectPr w:rsidR="00E4095D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014A02" w14:textId="77777777" w:rsidR="00E4095D" w:rsidRDefault="00E4095D">
      <w:r>
        <w:separator/>
      </w:r>
    </w:p>
  </w:endnote>
  <w:endnote w:type="continuationSeparator" w:id="0">
    <w:p w14:paraId="03ED4BF2" w14:textId="77777777" w:rsidR="00E4095D" w:rsidRDefault="00E4095D">
      <w:r>
        <w:continuationSeparator/>
      </w:r>
    </w:p>
  </w:endnote>
  <w:endnote w:type="continuationNotice" w:id="1">
    <w:p w14:paraId="65CD09F2" w14:textId="77777777" w:rsidR="00466F94" w:rsidRDefault="00466F9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0BB7C4" w14:textId="77777777" w:rsidR="00E4095D" w:rsidRDefault="00E4095D">
      <w:r>
        <w:separator/>
      </w:r>
    </w:p>
  </w:footnote>
  <w:footnote w:type="continuationSeparator" w:id="0">
    <w:p w14:paraId="5C824EAD" w14:textId="77777777" w:rsidR="00E4095D" w:rsidRDefault="00E4095D">
      <w:r>
        <w:continuationSeparator/>
      </w:r>
    </w:p>
  </w:footnote>
  <w:footnote w:type="continuationNotice" w:id="1">
    <w:p w14:paraId="18D93CAE" w14:textId="77777777" w:rsidR="00466F94" w:rsidRDefault="00466F9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DD7EF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E280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D88D12E" w14:textId="77777777">
      <w:trPr>
        <w:cantSplit/>
      </w:trPr>
      <w:tc>
        <w:tcPr>
          <w:tcW w:w="3119" w:type="dxa"/>
        </w:tcPr>
        <w:p w14:paraId="1E5C653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9A46C5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3DC17C6" w14:textId="77777777" w:rsidR="00E80146" w:rsidRDefault="00E80146">
          <w:pPr>
            <w:pStyle w:val="Sidhuvud"/>
            <w:ind w:right="360"/>
          </w:pPr>
        </w:p>
      </w:tc>
    </w:tr>
  </w:tbl>
  <w:p w14:paraId="04CDD224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D15D4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64AE88F" w14:textId="77777777">
      <w:trPr>
        <w:cantSplit/>
      </w:trPr>
      <w:tc>
        <w:tcPr>
          <w:tcW w:w="3119" w:type="dxa"/>
        </w:tcPr>
        <w:p w14:paraId="3FF415C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1F45AD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64DEB5B" w14:textId="77777777" w:rsidR="00E80146" w:rsidRDefault="00E80146">
          <w:pPr>
            <w:pStyle w:val="Sidhuvud"/>
            <w:ind w:right="360"/>
          </w:pPr>
        </w:p>
      </w:tc>
    </w:tr>
  </w:tbl>
  <w:p w14:paraId="12C8A260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62295C" w14:textId="151A4211" w:rsidR="00E4095D" w:rsidRDefault="00505EE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B889036" wp14:editId="4B3D98C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D98CD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1FC9C1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2FE3BD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E49594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80FBE"/>
    <w:multiLevelType w:val="multilevel"/>
    <w:tmpl w:val="22C40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948189D"/>
    <w:multiLevelType w:val="hybridMultilevel"/>
    <w:tmpl w:val="D0141346"/>
    <w:lvl w:ilvl="0" w:tplc="5F162E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95D"/>
    <w:rsid w:val="000B3B9F"/>
    <w:rsid w:val="000B5742"/>
    <w:rsid w:val="000B5E48"/>
    <w:rsid w:val="001151CC"/>
    <w:rsid w:val="00150384"/>
    <w:rsid w:val="00160901"/>
    <w:rsid w:val="001633CB"/>
    <w:rsid w:val="0017576E"/>
    <w:rsid w:val="001805B7"/>
    <w:rsid w:val="0024648C"/>
    <w:rsid w:val="0025619D"/>
    <w:rsid w:val="002A7155"/>
    <w:rsid w:val="002F7837"/>
    <w:rsid w:val="00324A77"/>
    <w:rsid w:val="00367B1C"/>
    <w:rsid w:val="00385574"/>
    <w:rsid w:val="003F096F"/>
    <w:rsid w:val="004417E3"/>
    <w:rsid w:val="00466F94"/>
    <w:rsid w:val="004A328D"/>
    <w:rsid w:val="004B5242"/>
    <w:rsid w:val="004E2753"/>
    <w:rsid w:val="00505EE4"/>
    <w:rsid w:val="005622BD"/>
    <w:rsid w:val="0058762B"/>
    <w:rsid w:val="005969F4"/>
    <w:rsid w:val="005C30D6"/>
    <w:rsid w:val="005C6925"/>
    <w:rsid w:val="00673BB8"/>
    <w:rsid w:val="006813F9"/>
    <w:rsid w:val="006E4E11"/>
    <w:rsid w:val="006F1ED3"/>
    <w:rsid w:val="0070798B"/>
    <w:rsid w:val="007242A3"/>
    <w:rsid w:val="007A6855"/>
    <w:rsid w:val="00864ED1"/>
    <w:rsid w:val="0087281A"/>
    <w:rsid w:val="008A01A5"/>
    <w:rsid w:val="008C0978"/>
    <w:rsid w:val="0092027A"/>
    <w:rsid w:val="00937262"/>
    <w:rsid w:val="00937608"/>
    <w:rsid w:val="00955E31"/>
    <w:rsid w:val="00992E72"/>
    <w:rsid w:val="009E2809"/>
    <w:rsid w:val="00A0285A"/>
    <w:rsid w:val="00AB3C9F"/>
    <w:rsid w:val="00AB4E06"/>
    <w:rsid w:val="00AF26D1"/>
    <w:rsid w:val="00BE2F10"/>
    <w:rsid w:val="00D133D7"/>
    <w:rsid w:val="00D447E8"/>
    <w:rsid w:val="00E12192"/>
    <w:rsid w:val="00E4095D"/>
    <w:rsid w:val="00E80146"/>
    <w:rsid w:val="00E904D0"/>
    <w:rsid w:val="00EB0092"/>
    <w:rsid w:val="00EC25F9"/>
    <w:rsid w:val="00ED121F"/>
    <w:rsid w:val="00ED583F"/>
    <w:rsid w:val="00FE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3FC0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A71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A7155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8C09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A71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A7155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8C09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5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7091">
          <w:marLeft w:val="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1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89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0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459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17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582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016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72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6703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36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header" Target="header3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e273ef26-97b1-414a-bd8b-75702044baab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5670e95-d5a3-4c2b-9f0d-a339565e4e06">CXFX32CTZZ3Y-131-16</_dlc_DocId>
    <_dlc_DocIdUrl xmlns="35670e95-d5a3-4c2b-9f0d-a339565e4e06">
      <Url>http://rkdhs-n/enhet/nv/_layouts/DocIdRedir.aspx?ID=CXFX32CTZZ3Y-131-16</Url>
      <Description>CXFX32CTZZ3Y-131-16</Description>
    </_dlc_DocIdUrl>
  </documentManagement>
</p:properties>
</file>

<file path=customXml/itemProps1.xml><?xml version="1.0" encoding="utf-8"?>
<ds:datastoreItem xmlns:ds="http://schemas.openxmlformats.org/officeDocument/2006/customXml" ds:itemID="{1466547D-6752-45F6-896F-AAF1062E0200}"/>
</file>

<file path=customXml/itemProps2.xml><?xml version="1.0" encoding="utf-8"?>
<ds:datastoreItem xmlns:ds="http://schemas.openxmlformats.org/officeDocument/2006/customXml" ds:itemID="{8FC593F1-7CE9-49D5-9B5A-E82DFA6DCA5B}"/>
</file>

<file path=customXml/itemProps3.xml><?xml version="1.0" encoding="utf-8"?>
<ds:datastoreItem xmlns:ds="http://schemas.openxmlformats.org/officeDocument/2006/customXml" ds:itemID="{F7F6AD4E-AB6F-4168-B9AD-993C70FFE3BE}"/>
</file>

<file path=customXml/itemProps4.xml><?xml version="1.0" encoding="utf-8"?>
<ds:datastoreItem xmlns:ds="http://schemas.openxmlformats.org/officeDocument/2006/customXml" ds:itemID="{8FC593F1-7CE9-49D5-9B5A-E82DFA6DCA5B}">
  <ds:schemaRefs>
    <ds:schemaRef ds:uri="http://schemas.openxmlformats.org/package/2006/metadata/core-properties"/>
    <ds:schemaRef ds:uri="http://purl.org/dc/terms/"/>
    <ds:schemaRef ds:uri="35670e95-d5a3-4c2b-9f0d-a339565e4e06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Anneke Svantesson</dc:creator>
  <cp:lastModifiedBy>Anneke Svantesson</cp:lastModifiedBy>
  <cp:revision>4</cp:revision>
  <cp:lastPrinted>2015-11-02T14:04:00Z</cp:lastPrinted>
  <dcterms:created xsi:type="dcterms:W3CDTF">2015-10-27T14:52:00Z</dcterms:created>
  <dcterms:modified xsi:type="dcterms:W3CDTF">2015-11-02T14:05:00Z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70dfafbb-2552-4b9a-a091-5167f4945f66</vt:lpwstr>
  </property>
</Properties>
</file>