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5EB7" w:rsidP="00DA0661">
      <w:pPr>
        <w:pStyle w:val="Title"/>
      </w:pPr>
      <w:bookmarkStart w:id="0" w:name="Start"/>
      <w:bookmarkEnd w:id="0"/>
      <w:r>
        <w:t xml:space="preserve">Svar på fråga 2021/22:279 av </w:t>
      </w:r>
      <w:sdt>
        <w:sdtPr>
          <w:alias w:val="Frågeställare"/>
          <w:tag w:val="delete"/>
          <w:id w:val="-211816850"/>
          <w:placeholder>
            <w:docPart w:val="08F3CE454C9B4BD4BD784EA1709ABA33"/>
          </w:placeholder>
          <w:dataBinding w:xpath="/ns0:DocumentInfo[1]/ns0:BaseInfo[1]/ns0:Extra3[1]" w:storeItemID="{58E6477D-4213-453D-85EC-517E6FAFAFFA}" w:prefixMappings="xmlns:ns0='http://lp/documentinfo/RK' "/>
          <w:text/>
        </w:sdtPr>
        <w:sdtContent>
          <w:r>
            <w:t>M</w:t>
          </w:r>
          <w:r w:rsidRPr="00C35EB7">
            <w:t xml:space="preserve">aria </w:t>
          </w:r>
          <w:r w:rsidRPr="00C35EB7">
            <w:t>Stockhaus</w:t>
          </w:r>
        </w:sdtContent>
      </w:sdt>
      <w:r>
        <w:t xml:space="preserve"> (</w:t>
      </w:r>
      <w:sdt>
        <w:sdtPr>
          <w:alias w:val="Parti"/>
          <w:tag w:val="Parti_delete"/>
          <w:id w:val="1620417071"/>
          <w:placeholder>
            <w:docPart w:val="E545F998A8474B08A531F781930A191D"/>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C35EB7">
        <w:t>En ny fast förbindelse över Öresund</w:t>
      </w:r>
    </w:p>
    <w:p w:rsidR="00C35EB7" w:rsidP="00C35EB7">
      <w:pPr>
        <w:pStyle w:val="BodyText"/>
      </w:pPr>
      <w:sdt>
        <w:sdtPr>
          <w:alias w:val="Frågeställare"/>
          <w:tag w:val="delete"/>
          <w:id w:val="-1635256365"/>
          <w:placeholder>
            <w:docPart w:val="3B709715C6A04767A9106D71C3123A3C"/>
          </w:placeholder>
          <w:dataBinding w:xpath="/ns0:DocumentInfo[1]/ns0:BaseInfo[1]/ns0:Extra3[1]" w:storeItemID="{58E6477D-4213-453D-85EC-517E6FAFAFFA}" w:prefixMappings="xmlns:ns0='http://lp/documentinfo/RK' "/>
          <w:text/>
        </w:sdtPr>
        <w:sdtContent>
          <w:r>
            <w:t xml:space="preserve">Maria </w:t>
          </w:r>
          <w:r>
            <w:t>Stockhaus</w:t>
          </w:r>
        </w:sdtContent>
      </w:sdt>
      <w:r>
        <w:t xml:space="preserve"> har frågat mig när och hur jag avser att gå vidare när det gäller en ny fast förbindelse över Öresund.</w:t>
      </w:r>
    </w:p>
    <w:p w:rsidR="00C35EB7" w:rsidP="00C35EB7">
      <w:pPr>
        <w:pStyle w:val="BodyText"/>
      </w:pPr>
      <w:r>
        <w:t>Regeringen fördelade</w:t>
      </w:r>
      <w:r w:rsidR="005F5A78">
        <w:t xml:space="preserve"> 2018</w:t>
      </w:r>
      <w:r w:rsidR="00CE6D3B">
        <w:t xml:space="preserve"> </w:t>
      </w:r>
      <w:r w:rsidR="007B062F">
        <w:t>medel till en strategisk analys angående en ny fast förbindelse över Öresund.</w:t>
      </w:r>
      <w:r w:rsidR="00411C50">
        <w:t xml:space="preserve"> </w:t>
      </w:r>
      <w:r>
        <w:t xml:space="preserve">Studien har genomförts av det svenska Trafikverket i samarbete med Danska </w:t>
      </w:r>
      <w:r>
        <w:t>Vejdirektoratet</w:t>
      </w:r>
      <w:r>
        <w:t xml:space="preserve"> och Transportministeriet. </w:t>
      </w:r>
    </w:p>
    <w:p w:rsidR="00B92C8B" w:rsidP="00B92C8B">
      <w:pPr>
        <w:pStyle w:val="BodyText"/>
      </w:pPr>
      <w:r>
        <w:t>Regeringen presenterade i våras en infrastrukturproposition med den största</w:t>
      </w:r>
      <w:r w:rsidR="001E0951">
        <w:t xml:space="preserve"> </w:t>
      </w:r>
      <w:r>
        <w:t>ekonomiska ramen någonsin för transportinfrastrukturåtgärder. Riksdagen fattade beslut i enlighet med regeringens förslag. Sammanlagt uppgår ramen till 876 miljarder kronor för perioden 2022–2033.</w:t>
      </w:r>
      <w:r w:rsidR="004E467A">
        <w:t xml:space="preserve"> </w:t>
      </w:r>
      <w:r w:rsidRPr="004E467A" w:rsidR="004E467A">
        <w:t>Jag kan i sammanhanget notera att Moderaterna föreslog 30 miljarder kronor mindre än regeringen till utbyggnad av ny infrastruktur.</w:t>
      </w:r>
      <w:r>
        <w:t xml:space="preserve"> </w:t>
      </w:r>
    </w:p>
    <w:p w:rsidR="00C35EB7" w:rsidP="00C35EB7">
      <w:pPr>
        <w:pStyle w:val="BodyText"/>
      </w:pPr>
      <w:r>
        <w:t>Trafikverket har nu uppdraget att ta fram ett förslag till en nationell plan för utveckling av infrastrukturen för perioden 2022–2033. Trafikverket ska redovisa sitt uppdrag senast den 30 november 2021. Beslut om en ny nationell plan planeras till 2022.</w:t>
      </w:r>
    </w:p>
    <w:p w:rsidR="008B15FB" w:rsidP="00C35EB7">
      <w:pPr>
        <w:pStyle w:val="BodyText"/>
      </w:pPr>
      <w:r>
        <w:t xml:space="preserve">Att de gränsöverskridande transporterna fungerar väl är viktigt för både tillväxt och tillgänglighet i våra respektive länder och infrastrukturens kvalitet har stor betydelse för att stärka den internationella konkurrenskraften. Behovet av kapacitet och redundans för godstrafiken över Öresund är frågor som jag följer noga. Jag har en löpande kontakt med min danska kollega och en god dialog i dessa frågor. </w:t>
      </w:r>
      <w:r w:rsidR="007B062F">
        <w:t xml:space="preserve">Jag uppskattar också det </w:t>
      </w:r>
      <w:r w:rsidR="004F3D66">
        <w:t xml:space="preserve">starka engagemang som finns i frågorna i Region Skåne. </w:t>
      </w:r>
    </w:p>
    <w:p w:rsidR="00C35EB7" w:rsidP="006A12F1">
      <w:pPr>
        <w:pStyle w:val="BodyText"/>
      </w:pPr>
      <w:r>
        <w:t xml:space="preserve">Stockholm den </w:t>
      </w:r>
      <w:sdt>
        <w:sdtPr>
          <w:id w:val="-1225218591"/>
          <w:placeholder>
            <w:docPart w:val="C5B1113701B24C45BBDBF9C0F217312F"/>
          </w:placeholder>
          <w:dataBinding w:xpath="/ns0:DocumentInfo[1]/ns0:BaseInfo[1]/ns0:HeaderDate[1]" w:storeItemID="{58E6477D-4213-453D-85EC-517E6FAFAFFA}" w:prefixMappings="xmlns:ns0='http://lp/documentinfo/RK' "/>
          <w:date w:fullDate="2021-11-03T00:00:00Z">
            <w:dateFormat w:val="d MMMM yyyy"/>
            <w:lid w:val="sv-SE"/>
            <w:storeMappedDataAs w:val="dateTime"/>
            <w:calendar w:val="gregorian"/>
          </w:date>
        </w:sdtPr>
        <w:sdtContent>
          <w:r w:rsidR="00B92C8B">
            <w:t>3 november 2021</w:t>
          </w:r>
        </w:sdtContent>
      </w:sdt>
    </w:p>
    <w:p w:rsidR="00C35EB7" w:rsidP="004E7A8F">
      <w:pPr>
        <w:pStyle w:val="Brdtextutanavstnd"/>
      </w:pPr>
    </w:p>
    <w:p w:rsidR="00C35EB7" w:rsidP="004E7A8F">
      <w:pPr>
        <w:pStyle w:val="Brdtextutanavstnd"/>
      </w:pPr>
    </w:p>
    <w:p w:rsidR="00C35EB7" w:rsidP="004E7A8F">
      <w:pPr>
        <w:pStyle w:val="Brdtextutanavstnd"/>
      </w:pPr>
    </w:p>
    <w:sdt>
      <w:sdtPr>
        <w:alias w:val="Klicka på listpilen"/>
        <w:tag w:val="run-loadAllMinistersFromDep_delete"/>
        <w:id w:val="-122627287"/>
        <w:placeholder>
          <w:docPart w:val="D495BD4538AB45B4889EE140638B5C10"/>
        </w:placeholder>
        <w:dataBinding w:xpath="/ns0:DocumentInfo[1]/ns0:BaseInfo[1]/ns0:TopSender[1]" w:storeItemID="{58E6477D-4213-453D-85EC-517E6FAFAFFA}" w:prefixMappings="xmlns:ns0='http://lp/documentinfo/RK' "/>
        <w:comboBox w:lastValue="Infrastrukturministern">
          <w:listItem w:value="Infrastrukturministern" w:displayText="Tomas Eneroth"/>
          <w:listItem w:value="Energi- och digitaliseringsministern" w:displayText="Anders Ygeman"/>
        </w:comboBox>
      </w:sdtPr>
      <w:sdtContent>
        <w:p w:rsidR="00C35EB7" w:rsidP="00422A41">
          <w:pPr>
            <w:pStyle w:val="BodyText"/>
          </w:pPr>
          <w:r>
            <w:rPr>
              <w:rStyle w:val="DefaultParagraphFont"/>
            </w:rPr>
            <w:t>Tomas Eneroth</w:t>
          </w:r>
        </w:p>
      </w:sdtContent>
    </w:sdt>
    <w:p w:rsidR="00C35EB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35EB7" w:rsidRPr="007D73AB">
          <w:pPr>
            <w:pStyle w:val="Header"/>
          </w:pPr>
        </w:p>
      </w:tc>
      <w:tc>
        <w:tcPr>
          <w:tcW w:w="3170" w:type="dxa"/>
          <w:vAlign w:val="bottom"/>
        </w:tcPr>
        <w:p w:rsidR="00C35EB7" w:rsidRPr="007D73AB" w:rsidP="00340DE0">
          <w:pPr>
            <w:pStyle w:val="Header"/>
          </w:pPr>
        </w:p>
      </w:tc>
      <w:tc>
        <w:tcPr>
          <w:tcW w:w="1134" w:type="dxa"/>
        </w:tcPr>
        <w:p w:rsidR="00C35EB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35EB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35EB7" w:rsidRPr="00710A6C" w:rsidP="00EE3C0F">
          <w:pPr>
            <w:pStyle w:val="Header"/>
            <w:rPr>
              <w:b/>
            </w:rPr>
          </w:pPr>
        </w:p>
        <w:p w:rsidR="00C35EB7" w:rsidP="00EE3C0F">
          <w:pPr>
            <w:pStyle w:val="Header"/>
          </w:pPr>
        </w:p>
        <w:p w:rsidR="00C35EB7" w:rsidP="00EE3C0F">
          <w:pPr>
            <w:pStyle w:val="Header"/>
          </w:pPr>
        </w:p>
        <w:p w:rsidR="00C35EB7" w:rsidP="00EE3C0F">
          <w:pPr>
            <w:pStyle w:val="Header"/>
          </w:pPr>
        </w:p>
        <w:sdt>
          <w:sdtPr>
            <w:alias w:val="Dnr"/>
            <w:tag w:val="ccRKShow_Dnr"/>
            <w:id w:val="-829283628"/>
            <w:placeholder>
              <w:docPart w:val="ACE48EEEDC5544C98EADE6FE51AF2D15"/>
            </w:placeholder>
            <w:dataBinding w:xpath="/ns0:DocumentInfo[1]/ns0:BaseInfo[1]/ns0:Dnr[1]" w:storeItemID="{58E6477D-4213-453D-85EC-517E6FAFAFFA}" w:prefixMappings="xmlns:ns0='http://lp/documentinfo/RK' "/>
            <w:text/>
          </w:sdtPr>
          <w:sdtContent>
            <w:p w:rsidR="00C35EB7" w:rsidP="00EE3C0F">
              <w:pPr>
                <w:pStyle w:val="Header"/>
              </w:pPr>
              <w:r>
                <w:t>I2021/02813</w:t>
              </w:r>
            </w:p>
          </w:sdtContent>
        </w:sdt>
        <w:sdt>
          <w:sdtPr>
            <w:alias w:val="DocNumber"/>
            <w:tag w:val="DocNumber"/>
            <w:id w:val="1726028884"/>
            <w:placeholder>
              <w:docPart w:val="BF56783C73B64C82BC36C73CD5FB68B5"/>
            </w:placeholder>
            <w:showingPlcHdr/>
            <w:dataBinding w:xpath="/ns0:DocumentInfo[1]/ns0:BaseInfo[1]/ns0:DocNumber[1]" w:storeItemID="{58E6477D-4213-453D-85EC-517E6FAFAFFA}" w:prefixMappings="xmlns:ns0='http://lp/documentinfo/RK' "/>
            <w:text/>
          </w:sdtPr>
          <w:sdtContent>
            <w:p w:rsidR="00C35EB7" w:rsidP="00EE3C0F">
              <w:pPr>
                <w:pStyle w:val="Header"/>
              </w:pPr>
              <w:r>
                <w:rPr>
                  <w:rStyle w:val="PlaceholderText"/>
                </w:rPr>
                <w:t xml:space="preserve"> </w:t>
              </w:r>
            </w:p>
          </w:sdtContent>
        </w:sdt>
        <w:p w:rsidR="00C35EB7" w:rsidP="00EE3C0F">
          <w:pPr>
            <w:pStyle w:val="Header"/>
          </w:pPr>
        </w:p>
      </w:tc>
      <w:tc>
        <w:tcPr>
          <w:tcW w:w="1134" w:type="dxa"/>
        </w:tcPr>
        <w:p w:rsidR="00C35EB7" w:rsidP="0094502D">
          <w:pPr>
            <w:pStyle w:val="Header"/>
          </w:pPr>
        </w:p>
        <w:p w:rsidR="00C35EB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5C48C78606E6459B83FFFAF6911EEE0D"/>
            </w:placeholder>
            <w:richText/>
          </w:sdtPr>
          <w:sdtEndPr>
            <w:rPr>
              <w:b w:val="0"/>
            </w:rPr>
          </w:sdtEndPr>
          <w:sdtContent>
            <w:p w:rsidR="00C35EB7" w:rsidRPr="00C35EB7" w:rsidP="00340DE0">
              <w:pPr>
                <w:pStyle w:val="Header"/>
                <w:rPr>
                  <w:b/>
                </w:rPr>
              </w:pPr>
              <w:r w:rsidRPr="00C35EB7">
                <w:rPr>
                  <w:b/>
                </w:rPr>
                <w:t>Infrastrukturdepartementet</w:t>
              </w:r>
            </w:p>
            <w:p w:rsidR="002871AD" w:rsidP="00080F5E">
              <w:pPr>
                <w:pStyle w:val="Header"/>
              </w:pPr>
              <w:r w:rsidRPr="00C35EB7">
                <w:t>Infrastrukturministern</w:t>
              </w:r>
            </w:p>
          </w:sdtContent>
        </w:sdt>
        <w:p w:rsidR="002871AD" w:rsidP="002871AD">
          <w:pPr>
            <w:pStyle w:val="Header"/>
            <w:tabs>
              <w:tab w:val="right" w:pos="4400"/>
              <w:tab w:val="clear" w:pos="4536"/>
              <w:tab w:val="clear" w:pos="9072"/>
            </w:tabs>
          </w:pPr>
          <w:r>
            <w:tab/>
          </w:r>
        </w:p>
        <w:p w:rsidR="00C35EB7" w:rsidRPr="00340DE0" w:rsidP="002871AD">
          <w:pPr>
            <w:pStyle w:val="Header"/>
            <w:tabs>
              <w:tab w:val="right" w:pos="4400"/>
              <w:tab w:val="clear" w:pos="4536"/>
              <w:tab w:val="clear" w:pos="9072"/>
            </w:tabs>
          </w:pPr>
        </w:p>
      </w:tc>
      <w:sdt>
        <w:sdtPr>
          <w:alias w:val="Recipient"/>
          <w:tag w:val="ccRKShow_Recipient"/>
          <w:id w:val="-28344517"/>
          <w:placeholder>
            <w:docPart w:val="FFAA71D729674CE6A61828F7707C1783"/>
          </w:placeholder>
          <w:dataBinding w:xpath="/ns0:DocumentInfo[1]/ns0:BaseInfo[1]/ns0:Recipient[1]" w:storeItemID="{58E6477D-4213-453D-85EC-517E6FAFAFFA}" w:prefixMappings="xmlns:ns0='http://lp/documentinfo/RK' "/>
          <w:text w:multiLine="1"/>
        </w:sdtPr>
        <w:sdtContent>
          <w:tc>
            <w:tcPr>
              <w:tcW w:w="3170" w:type="dxa"/>
            </w:tcPr>
            <w:p w:rsidR="00C35EB7" w:rsidP="00547B89">
              <w:pPr>
                <w:pStyle w:val="Header"/>
              </w:pPr>
              <w:r>
                <w:t>Till riksdagen</w:t>
              </w:r>
            </w:p>
          </w:tc>
        </w:sdtContent>
      </w:sdt>
      <w:tc>
        <w:tcPr>
          <w:tcW w:w="1134" w:type="dxa"/>
        </w:tcPr>
        <w:p w:rsidR="00C35EB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E48EEEDC5544C98EADE6FE51AF2D15"/>
        <w:category>
          <w:name w:val="Allmänt"/>
          <w:gallery w:val="placeholder"/>
        </w:category>
        <w:types>
          <w:type w:val="bbPlcHdr"/>
        </w:types>
        <w:behaviors>
          <w:behavior w:val="content"/>
        </w:behaviors>
        <w:guid w:val="{10047C34-762B-44C6-A031-4F3190E6265B}"/>
      </w:docPartPr>
      <w:docPartBody>
        <w:p w:rsidR="00E46678" w:rsidP="00625845">
          <w:pPr>
            <w:pStyle w:val="ACE48EEEDC5544C98EADE6FE51AF2D15"/>
          </w:pPr>
          <w:r>
            <w:rPr>
              <w:rStyle w:val="PlaceholderText"/>
            </w:rPr>
            <w:t xml:space="preserve"> </w:t>
          </w:r>
        </w:p>
      </w:docPartBody>
    </w:docPart>
    <w:docPart>
      <w:docPartPr>
        <w:name w:val="BF56783C73B64C82BC36C73CD5FB68B5"/>
        <w:category>
          <w:name w:val="Allmänt"/>
          <w:gallery w:val="placeholder"/>
        </w:category>
        <w:types>
          <w:type w:val="bbPlcHdr"/>
        </w:types>
        <w:behaviors>
          <w:behavior w:val="content"/>
        </w:behaviors>
        <w:guid w:val="{E932C769-7503-48C6-9A29-209F2E0D1C1C}"/>
      </w:docPartPr>
      <w:docPartBody>
        <w:p w:rsidR="00E46678" w:rsidP="00625845">
          <w:pPr>
            <w:pStyle w:val="BF56783C73B64C82BC36C73CD5FB68B51"/>
          </w:pPr>
          <w:r>
            <w:rPr>
              <w:rStyle w:val="PlaceholderText"/>
            </w:rPr>
            <w:t xml:space="preserve"> </w:t>
          </w:r>
        </w:p>
      </w:docPartBody>
    </w:docPart>
    <w:docPart>
      <w:docPartPr>
        <w:name w:val="5C48C78606E6459B83FFFAF6911EEE0D"/>
        <w:category>
          <w:name w:val="Allmänt"/>
          <w:gallery w:val="placeholder"/>
        </w:category>
        <w:types>
          <w:type w:val="bbPlcHdr"/>
        </w:types>
        <w:behaviors>
          <w:behavior w:val="content"/>
        </w:behaviors>
        <w:guid w:val="{7CB11115-4938-414D-8013-E983345E0A42}"/>
      </w:docPartPr>
      <w:docPartBody>
        <w:p w:rsidR="00E46678" w:rsidP="00625845">
          <w:pPr>
            <w:pStyle w:val="5C48C78606E6459B83FFFAF6911EEE0D1"/>
          </w:pPr>
          <w:r>
            <w:rPr>
              <w:rStyle w:val="PlaceholderText"/>
            </w:rPr>
            <w:t xml:space="preserve"> </w:t>
          </w:r>
        </w:p>
      </w:docPartBody>
    </w:docPart>
    <w:docPart>
      <w:docPartPr>
        <w:name w:val="FFAA71D729674CE6A61828F7707C1783"/>
        <w:category>
          <w:name w:val="Allmänt"/>
          <w:gallery w:val="placeholder"/>
        </w:category>
        <w:types>
          <w:type w:val="bbPlcHdr"/>
        </w:types>
        <w:behaviors>
          <w:behavior w:val="content"/>
        </w:behaviors>
        <w:guid w:val="{F47AAD4D-6DEC-47A1-A3A8-7276101255DA}"/>
      </w:docPartPr>
      <w:docPartBody>
        <w:p w:rsidR="00E46678" w:rsidP="00625845">
          <w:pPr>
            <w:pStyle w:val="FFAA71D729674CE6A61828F7707C1783"/>
          </w:pPr>
          <w:r>
            <w:rPr>
              <w:rStyle w:val="PlaceholderText"/>
            </w:rPr>
            <w:t xml:space="preserve"> </w:t>
          </w:r>
        </w:p>
      </w:docPartBody>
    </w:docPart>
    <w:docPart>
      <w:docPartPr>
        <w:name w:val="08F3CE454C9B4BD4BD784EA1709ABA33"/>
        <w:category>
          <w:name w:val="Allmänt"/>
          <w:gallery w:val="placeholder"/>
        </w:category>
        <w:types>
          <w:type w:val="bbPlcHdr"/>
        </w:types>
        <w:behaviors>
          <w:behavior w:val="content"/>
        </w:behaviors>
        <w:guid w:val="{180F987F-8BA0-4959-945A-096431F383D2}"/>
      </w:docPartPr>
      <w:docPartBody>
        <w:p w:rsidR="00E46678" w:rsidP="00625845">
          <w:pPr>
            <w:pStyle w:val="08F3CE454C9B4BD4BD784EA1709ABA3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545F998A8474B08A531F781930A191D"/>
        <w:category>
          <w:name w:val="Allmänt"/>
          <w:gallery w:val="placeholder"/>
        </w:category>
        <w:types>
          <w:type w:val="bbPlcHdr"/>
        </w:types>
        <w:behaviors>
          <w:behavior w:val="content"/>
        </w:behaviors>
        <w:guid w:val="{3364F53B-9F21-448E-AE5C-6A3CA0CCFAFE}"/>
      </w:docPartPr>
      <w:docPartBody>
        <w:p w:rsidR="00E46678" w:rsidP="00625845">
          <w:pPr>
            <w:pStyle w:val="E545F998A8474B08A531F781930A191D"/>
          </w:pPr>
          <w:r>
            <w:t xml:space="preserve"> </w:t>
          </w:r>
          <w:r>
            <w:rPr>
              <w:rStyle w:val="PlaceholderText"/>
            </w:rPr>
            <w:t>Välj ett parti.</w:t>
          </w:r>
        </w:p>
      </w:docPartBody>
    </w:docPart>
    <w:docPart>
      <w:docPartPr>
        <w:name w:val="3B709715C6A04767A9106D71C3123A3C"/>
        <w:category>
          <w:name w:val="Allmänt"/>
          <w:gallery w:val="placeholder"/>
        </w:category>
        <w:types>
          <w:type w:val="bbPlcHdr"/>
        </w:types>
        <w:behaviors>
          <w:behavior w:val="content"/>
        </w:behaviors>
        <w:guid w:val="{B885E0E5-285D-422B-A495-6BC6E83C2C06}"/>
      </w:docPartPr>
      <w:docPartBody>
        <w:p w:rsidR="00E46678" w:rsidP="00625845">
          <w:pPr>
            <w:pStyle w:val="3B709715C6A04767A9106D71C3123A3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5B1113701B24C45BBDBF9C0F217312F"/>
        <w:category>
          <w:name w:val="Allmänt"/>
          <w:gallery w:val="placeholder"/>
        </w:category>
        <w:types>
          <w:type w:val="bbPlcHdr"/>
        </w:types>
        <w:behaviors>
          <w:behavior w:val="content"/>
        </w:behaviors>
        <w:guid w:val="{D09FE3F8-506C-4AE1-B49C-DFC61EECB358}"/>
      </w:docPartPr>
      <w:docPartBody>
        <w:p w:rsidR="00E46678" w:rsidP="00625845">
          <w:pPr>
            <w:pStyle w:val="C5B1113701B24C45BBDBF9C0F217312F"/>
          </w:pPr>
          <w:r>
            <w:rPr>
              <w:rStyle w:val="PlaceholderText"/>
            </w:rPr>
            <w:t>Klicka här för att ange datum.</w:t>
          </w:r>
        </w:p>
      </w:docPartBody>
    </w:docPart>
    <w:docPart>
      <w:docPartPr>
        <w:name w:val="D495BD4538AB45B4889EE140638B5C10"/>
        <w:category>
          <w:name w:val="Allmänt"/>
          <w:gallery w:val="placeholder"/>
        </w:category>
        <w:types>
          <w:type w:val="bbPlcHdr"/>
        </w:types>
        <w:behaviors>
          <w:behavior w:val="content"/>
        </w:behaviors>
        <w:guid w:val="{CDC02E62-B3C0-4E38-A281-035C25E0A364}"/>
      </w:docPartPr>
      <w:docPartBody>
        <w:p w:rsidR="00E46678" w:rsidP="00625845">
          <w:pPr>
            <w:pStyle w:val="D495BD4538AB45B4889EE140638B5C1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71B655CF6B4ADD96726B6B1EB709AB">
    <w:name w:val="0E71B655CF6B4ADD96726B6B1EB709AB"/>
    <w:rsid w:val="00625845"/>
  </w:style>
  <w:style w:type="character" w:styleId="PlaceholderText">
    <w:name w:val="Placeholder Text"/>
    <w:basedOn w:val="DefaultParagraphFont"/>
    <w:uiPriority w:val="99"/>
    <w:semiHidden/>
    <w:rsid w:val="00625845"/>
    <w:rPr>
      <w:noProof w:val="0"/>
      <w:color w:val="808080"/>
    </w:rPr>
  </w:style>
  <w:style w:type="paragraph" w:customStyle="1" w:styleId="D4327251D0E544A29054DFAF83B77F5D">
    <w:name w:val="D4327251D0E544A29054DFAF83B77F5D"/>
    <w:rsid w:val="00625845"/>
  </w:style>
  <w:style w:type="paragraph" w:customStyle="1" w:styleId="8681E39C651442698379E8720675270A">
    <w:name w:val="8681E39C651442698379E8720675270A"/>
    <w:rsid w:val="00625845"/>
  </w:style>
  <w:style w:type="paragraph" w:customStyle="1" w:styleId="669F57BF4F6D49C5A5D713D89AFD5C49">
    <w:name w:val="669F57BF4F6D49C5A5D713D89AFD5C49"/>
    <w:rsid w:val="00625845"/>
  </w:style>
  <w:style w:type="paragraph" w:customStyle="1" w:styleId="ACE48EEEDC5544C98EADE6FE51AF2D15">
    <w:name w:val="ACE48EEEDC5544C98EADE6FE51AF2D15"/>
    <w:rsid w:val="00625845"/>
  </w:style>
  <w:style w:type="paragraph" w:customStyle="1" w:styleId="BF56783C73B64C82BC36C73CD5FB68B5">
    <w:name w:val="BF56783C73B64C82BC36C73CD5FB68B5"/>
    <w:rsid w:val="00625845"/>
  </w:style>
  <w:style w:type="paragraph" w:customStyle="1" w:styleId="34938CAF1791444C8E498B5D4E148A08">
    <w:name w:val="34938CAF1791444C8E498B5D4E148A08"/>
    <w:rsid w:val="00625845"/>
  </w:style>
  <w:style w:type="paragraph" w:customStyle="1" w:styleId="932B4241C1F4428E8ED82ABC166395B5">
    <w:name w:val="932B4241C1F4428E8ED82ABC166395B5"/>
    <w:rsid w:val="00625845"/>
  </w:style>
  <w:style w:type="paragraph" w:customStyle="1" w:styleId="0A6CEAF3843040F2A67B9E092771F61A">
    <w:name w:val="0A6CEAF3843040F2A67B9E092771F61A"/>
    <w:rsid w:val="00625845"/>
  </w:style>
  <w:style w:type="paragraph" w:customStyle="1" w:styleId="5C48C78606E6459B83FFFAF6911EEE0D">
    <w:name w:val="5C48C78606E6459B83FFFAF6911EEE0D"/>
    <w:rsid w:val="00625845"/>
  </w:style>
  <w:style w:type="paragraph" w:customStyle="1" w:styleId="FFAA71D729674CE6A61828F7707C1783">
    <w:name w:val="FFAA71D729674CE6A61828F7707C1783"/>
    <w:rsid w:val="00625845"/>
  </w:style>
  <w:style w:type="paragraph" w:customStyle="1" w:styleId="BF56783C73B64C82BC36C73CD5FB68B51">
    <w:name w:val="BF56783C73B64C82BC36C73CD5FB68B51"/>
    <w:rsid w:val="006258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48C78606E6459B83FFFAF6911EEE0D1">
    <w:name w:val="5C48C78606E6459B83FFFAF6911EEE0D1"/>
    <w:rsid w:val="006258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F3CE454C9B4BD4BD784EA1709ABA33">
    <w:name w:val="08F3CE454C9B4BD4BD784EA1709ABA33"/>
    <w:rsid w:val="00625845"/>
  </w:style>
  <w:style w:type="paragraph" w:customStyle="1" w:styleId="E545F998A8474B08A531F781930A191D">
    <w:name w:val="E545F998A8474B08A531F781930A191D"/>
    <w:rsid w:val="00625845"/>
  </w:style>
  <w:style w:type="paragraph" w:customStyle="1" w:styleId="42972CCA3D0340B1A98D30B68F366826">
    <w:name w:val="42972CCA3D0340B1A98D30B68F366826"/>
    <w:rsid w:val="00625845"/>
  </w:style>
  <w:style w:type="paragraph" w:customStyle="1" w:styleId="4125E31F311C44F3BD9C009B8D7C15F4">
    <w:name w:val="4125E31F311C44F3BD9C009B8D7C15F4"/>
    <w:rsid w:val="00625845"/>
  </w:style>
  <w:style w:type="paragraph" w:customStyle="1" w:styleId="3B709715C6A04767A9106D71C3123A3C">
    <w:name w:val="3B709715C6A04767A9106D71C3123A3C"/>
    <w:rsid w:val="00625845"/>
  </w:style>
  <w:style w:type="paragraph" w:customStyle="1" w:styleId="C5B1113701B24C45BBDBF9C0F217312F">
    <w:name w:val="C5B1113701B24C45BBDBF9C0F217312F"/>
    <w:rsid w:val="00625845"/>
  </w:style>
  <w:style w:type="paragraph" w:customStyle="1" w:styleId="D495BD4538AB45B4889EE140638B5C10">
    <w:name w:val="D495BD4538AB45B4889EE140638B5C10"/>
    <w:rsid w:val="0062584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c3c65625-55e6-4562-be73-ce3d70e7ad6c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2021-11-03T00:00:00</HeaderDate>
    <Office/>
    <Dnr>I2021/02813</Dnr>
    <ParagrafNr/>
    <DocumentTitle/>
    <VisitingAddress/>
    <Extra1/>
    <Extra2/>
    <Extra3>Maria Stockhaus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8159F74-9503-4C46-B58A-A9ADE33041CA}"/>
</file>

<file path=customXml/itemProps2.xml><?xml version="1.0" encoding="utf-8"?>
<ds:datastoreItem xmlns:ds="http://schemas.openxmlformats.org/officeDocument/2006/customXml" ds:itemID="{97C8C794-0CC3-41D8-872C-EF74AAA8A38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3C6FA38-9EFE-4F90-9231-4F61699FE2BA}"/>
</file>

<file path=customXml/itemProps5.xml><?xml version="1.0" encoding="utf-8"?>
<ds:datastoreItem xmlns:ds="http://schemas.openxmlformats.org/officeDocument/2006/customXml" ds:itemID="{58E6477D-4213-453D-85EC-517E6FAFAFFA}"/>
</file>

<file path=docProps/app.xml><?xml version="1.0" encoding="utf-8"?>
<Properties xmlns="http://schemas.openxmlformats.org/officeDocument/2006/extended-properties" xmlns:vt="http://schemas.openxmlformats.org/officeDocument/2006/docPropsVTypes">
  <Template>RK Basmall</Template>
  <TotalTime>0</TotalTime>
  <Pages>1</Pages>
  <Words>259</Words>
  <Characters>1374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279 Maria Stockhaus (M) En ny fast förbindelse över Öresund.docx</dc:title>
  <cp:revision>2</cp:revision>
  <cp:lastPrinted>2021-10-28T12:18:00Z</cp:lastPrinted>
  <dcterms:created xsi:type="dcterms:W3CDTF">2021-11-02T07:07:00Z</dcterms:created>
  <dcterms:modified xsi:type="dcterms:W3CDTF">2021-11-02T07:07:00Z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