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4E96D" w14:textId="77777777" w:rsidR="009E7E48" w:rsidRDefault="009E7E48" w:rsidP="00DA0661">
      <w:pPr>
        <w:pStyle w:val="Rubrik"/>
      </w:pPr>
      <w:bookmarkStart w:id="0" w:name="Start"/>
      <w:bookmarkEnd w:id="0"/>
      <w:r>
        <w:t xml:space="preserve">Svar på fråga 2019/20:1798 av </w:t>
      </w:r>
      <w:sdt>
        <w:sdtPr>
          <w:alias w:val="Frågeställare"/>
          <w:tag w:val="delete"/>
          <w:id w:val="-211816850"/>
          <w:placeholder>
            <w:docPart w:val="9E64589C60574048A65702D603374686"/>
          </w:placeholder>
          <w:dataBinding w:prefixMappings="xmlns:ns0='http://lp/documentinfo/RK' " w:xpath="/ns0:DocumentInfo[1]/ns0:BaseInfo[1]/ns0:Extra3[1]" w:storeItemID="{9CCC186E-2299-450B-BA7B-CD786CCE5B47}"/>
          <w:text/>
        </w:sdtPr>
        <w:sdtEndPr/>
        <w:sdtContent>
          <w:r>
            <w:t>Margareta Cederfelt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523A5F781CB4985831DD9F601EF0A2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Kunskapsnivån hos legitimerade läkare och sjuksköterskor</w:t>
      </w:r>
    </w:p>
    <w:p w14:paraId="331BEB71" w14:textId="77777777" w:rsidR="009E7E48" w:rsidRDefault="00A07FC3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3570DCD636364DB089A6447632A03925"/>
          </w:placeholder>
          <w:dataBinding w:prefixMappings="xmlns:ns0='http://lp/documentinfo/RK' " w:xpath="/ns0:DocumentInfo[1]/ns0:BaseInfo[1]/ns0:Extra3[1]" w:storeItemID="{9CCC186E-2299-450B-BA7B-CD786CCE5B47}"/>
          <w:text/>
        </w:sdtPr>
        <w:sdtEndPr/>
        <w:sdtContent>
          <w:r w:rsidR="009E7E48">
            <w:t>Margareta Cederfelt</w:t>
          </w:r>
        </w:sdtContent>
      </w:sdt>
      <w:r w:rsidR="009E7E48">
        <w:t xml:space="preserve"> har frågat mig vilka åtgärder regeringen avser att vidta för att en legitimation som läkare eller sjuksköterska ska vara en garant för att personerna innehar de kunskaper som legitimationen kräver.</w:t>
      </w:r>
    </w:p>
    <w:p w14:paraId="09070DE1" w14:textId="0A43A342" w:rsidR="0012550F" w:rsidRDefault="0012550F" w:rsidP="007D0BD4">
      <w:pPr>
        <w:pStyle w:val="Brdtext"/>
      </w:pPr>
      <w:r w:rsidRPr="0012550F">
        <w:t xml:space="preserve">Låt mig först säga att för att upprätthålla en hög kvalitet och patientsäkerhet i den svenska </w:t>
      </w:r>
      <w:r>
        <w:t xml:space="preserve">hälso- och </w:t>
      </w:r>
      <w:r w:rsidRPr="0012550F">
        <w:t xml:space="preserve">sjukvården måste det självklart ställas höga krav på alla de läkare </w:t>
      </w:r>
      <w:r>
        <w:t xml:space="preserve">och sjuksköterskor </w:t>
      </w:r>
      <w:r w:rsidRPr="0012550F">
        <w:t xml:space="preserve">som ges legitimation </w:t>
      </w:r>
      <w:r>
        <w:t xml:space="preserve">innehar de kunskaper och färdigheter som legitimeringen kräver. </w:t>
      </w:r>
    </w:p>
    <w:p w14:paraId="11BF8568" w14:textId="55D17E5E" w:rsidR="0012550F" w:rsidRDefault="0012550F" w:rsidP="007D0BD4">
      <w:pPr>
        <w:pStyle w:val="Brdtext"/>
      </w:pPr>
      <w:r>
        <w:t xml:space="preserve">Även om det ytterst är regioner och kommuner som har huvudansvaret för att </w:t>
      </w:r>
      <w:r w:rsidRPr="0012550F">
        <w:t>säkerställa att personalen har den kompetens som krävs, oavsett var personalen i fråga fick sin utbildning</w:t>
      </w:r>
      <w:r>
        <w:t xml:space="preserve">, har regeringen vidtagit flera åtgärder för </w:t>
      </w:r>
      <w:r w:rsidRPr="0012550F">
        <w:t xml:space="preserve">att modernisera </w:t>
      </w:r>
      <w:r>
        <w:t xml:space="preserve">dels </w:t>
      </w:r>
      <w:r w:rsidRPr="0012550F">
        <w:t>läkarutbildningen</w:t>
      </w:r>
      <w:r>
        <w:t xml:space="preserve">, dels utbildningen för specialistsjuksköterskor. I </w:t>
      </w:r>
      <w:r w:rsidRPr="0012550F">
        <w:t>propositionen Bastjänstgöring för läkare (prop. 2017/18:274)</w:t>
      </w:r>
      <w:r>
        <w:t xml:space="preserve"> förslår regeringen att </w:t>
      </w:r>
      <w:r>
        <w:t>läkarutbildningen förlängs med en termin till sex år och efter läkarexamen ska den enskilde direkt kunna ansöka om läkarlegitimation hos Socialstyrelsen</w:t>
      </w:r>
      <w:r w:rsidR="002807D5">
        <w:t>. Vidare föreslås att l</w:t>
      </w:r>
      <w:r>
        <w:t>äkarnas specialiserings</w:t>
      </w:r>
      <w:r w:rsidR="002807D5">
        <w:softHyphen/>
      </w:r>
      <w:r>
        <w:t>tjänstgöring, det vill säga den vidareutbildning de genomgår för att bli specialister inom olika områden, ska inledas med en gemensam introduktion för alla</w:t>
      </w:r>
      <w:r w:rsidR="002807D5">
        <w:t xml:space="preserve"> s.k. bastjänstgöring. B</w:t>
      </w:r>
      <w:r>
        <w:t>astjänstgöring</w:t>
      </w:r>
      <w:r w:rsidR="002807D5">
        <w:t>en</w:t>
      </w:r>
      <w:r>
        <w:t xml:space="preserve"> </w:t>
      </w:r>
      <w:r w:rsidR="002807D5">
        <w:t xml:space="preserve">ska </w:t>
      </w:r>
      <w:r>
        <w:t>vara obligatorisk även för de som har sin läkarutbildning från andra länder än Sverige när man ska bli svensk specialistläkare.</w:t>
      </w:r>
      <w:r w:rsidR="002807D5">
        <w:t xml:space="preserve"> </w:t>
      </w:r>
      <w:r w:rsidRPr="0012550F">
        <w:t>De regler som avser införandet av bastjänstgöring för läkare föreslås träda i kraft den 1 juli 2021.</w:t>
      </w:r>
      <w:r w:rsidR="002807D5">
        <w:t xml:space="preserve"> </w:t>
      </w:r>
    </w:p>
    <w:p w14:paraId="60E9BEFA" w14:textId="29280724" w:rsidR="002807D5" w:rsidRDefault="002807D5" w:rsidP="007D0BD4">
      <w:pPr>
        <w:pStyle w:val="Brdtext"/>
      </w:pPr>
      <w:r>
        <w:t xml:space="preserve">Regeringen har vidare uppdragit åt en särskild utredare att </w:t>
      </w:r>
      <w:r w:rsidRPr="002807D5">
        <w:t xml:space="preserve">se över specialistsjuksköterskeutbildningen i syfte att den framtida utbildningen ska </w:t>
      </w:r>
      <w:r w:rsidRPr="002807D5">
        <w:lastRenderedPageBreak/>
        <w:t>möta hälso- och sjukvårdens förändrade behov och ge studenterna den kunskap och förmåga som krävs för att självständigt arbeta som specialistsjuksköterska</w:t>
      </w:r>
      <w:r>
        <w:t>. Utredningens förslag har remitterats och bereds för närvarande i Regeringskansliet. Regeringen har vidare en pågående s</w:t>
      </w:r>
      <w:r w:rsidRPr="002807D5">
        <w:t xml:space="preserve">atsning på karriärtjänster </w:t>
      </w:r>
      <w:r>
        <w:t xml:space="preserve">för specialistsjuksköterskor som </w:t>
      </w:r>
      <w:r w:rsidRPr="002807D5">
        <w:t>är ett led i att stärka kompetensförsörjningen och förbättra villkoren för specialistsjuksköterskor. Satsningen omfattar 100 miljoner kronor årligen från och med 2020</w:t>
      </w:r>
      <w:r>
        <w:t xml:space="preserve">. </w:t>
      </w:r>
    </w:p>
    <w:p w14:paraId="4568147E" w14:textId="3A92061E" w:rsidR="007D0BD4" w:rsidRDefault="002807D5" w:rsidP="002807D5">
      <w:pPr>
        <w:pStyle w:val="Brdtext"/>
      </w:pPr>
      <w:r>
        <w:t>Slutligen kan nämnas att regeringen, genom</w:t>
      </w:r>
      <w:r w:rsidR="007D0BD4">
        <w:t xml:space="preserve"> lagen om erkännande av yrkeskvalifikationer </w:t>
      </w:r>
      <w:r w:rsidR="000B1D09">
        <w:t>(2016:145)</w:t>
      </w:r>
      <w:r>
        <w:t>,</w:t>
      </w:r>
      <w:r w:rsidR="000B1D09">
        <w:t xml:space="preserve"> har </w:t>
      </w:r>
      <w:r w:rsidR="007D0BD4">
        <w:t>genomfört det moderniserade</w:t>
      </w:r>
      <w:r w:rsidR="00816A5C">
        <w:t xml:space="preserve"> </w:t>
      </w:r>
      <w:r w:rsidR="00816A5C" w:rsidRPr="00816A5C">
        <w:t>yrkeskvalifikation</w:t>
      </w:r>
      <w:r w:rsidR="00816A5C">
        <w:t>sdirektivet</w:t>
      </w:r>
      <w:r w:rsidR="007D0BD4">
        <w:t xml:space="preserve"> </w:t>
      </w:r>
      <w:r w:rsidR="00816A5C">
        <w:t>(</w:t>
      </w:r>
      <w:r w:rsidR="007D0BD4">
        <w:t>YKD</w:t>
      </w:r>
      <w:r w:rsidR="00816A5C">
        <w:t>)</w:t>
      </w:r>
      <w:r w:rsidR="007D0BD4">
        <w:t xml:space="preserve"> i svensk rätt</w:t>
      </w:r>
      <w:r>
        <w:t xml:space="preserve"> samt att handläggningar om legitimation prövas av </w:t>
      </w:r>
      <w:r w:rsidR="00E72CAB" w:rsidRPr="00E72CAB">
        <w:t>Socialstyrelsen</w:t>
      </w:r>
      <w:r>
        <w:t xml:space="preserve">, så även </w:t>
      </w:r>
      <w:r w:rsidR="00E72CAB" w:rsidRPr="00E72CAB">
        <w:t>när det gäller erkännande av yrkeskvalifikationer inom EU och EES för yrken inom hälso- och sjukvården</w:t>
      </w:r>
      <w:r>
        <w:t>. All h</w:t>
      </w:r>
      <w:r w:rsidR="007D0BD4">
        <w:t>älso- och sjukvårdspersonal står även under tillsyn av I</w:t>
      </w:r>
      <w:r>
        <w:t xml:space="preserve">nspektionen för vård och omsorg (IVO) och prövningar av det personliga yrkesansvaret sker löpande via </w:t>
      </w:r>
      <w:r>
        <w:t xml:space="preserve">Hälso- och sjukvårdens ansvarsnämnd </w:t>
      </w:r>
      <w:r>
        <w:t>(HSAN)</w:t>
      </w:r>
      <w:r w:rsidR="00A07FC3">
        <w:t xml:space="preserve"> </w:t>
      </w:r>
      <w:r>
        <w:t xml:space="preserve">som efter anmälan från </w:t>
      </w:r>
      <w:r w:rsidR="00A07FC3">
        <w:t xml:space="preserve">bl.a. IVO </w:t>
      </w:r>
      <w:r>
        <w:t>fattar beslut i behörighetsärenden, dvs. beslut som gäller prövotid, återkallelse av legitimation, återkallelse av annan behörighet att utöva yrke inom hälso- och sjukvården eller begränsning av förskrivningsrätten.</w:t>
      </w:r>
    </w:p>
    <w:p w14:paraId="44E6FCD7" w14:textId="1EC8E61F" w:rsidR="009E7E48" w:rsidRDefault="009E7E48" w:rsidP="007D0BD4">
      <w:pPr>
        <w:pStyle w:val="Brdtext"/>
      </w:pPr>
      <w:r>
        <w:t xml:space="preserve">Stockholm den </w:t>
      </w:r>
      <w:sdt>
        <w:sdtPr>
          <w:id w:val="-1225218591"/>
          <w:placeholder>
            <w:docPart w:val="EB228EB5DD1D49F39FE749EA2E7E286C"/>
          </w:placeholder>
          <w:dataBinding w:prefixMappings="xmlns:ns0='http://lp/documentinfo/RK' " w:xpath="/ns0:DocumentInfo[1]/ns0:BaseInfo[1]/ns0:HeaderDate[1]" w:storeItemID="{9CCC186E-2299-450B-BA7B-CD786CCE5B47}"/>
          <w:date w:fullDate="2020-07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86CB5">
            <w:t>29 juli 2020</w:t>
          </w:r>
        </w:sdtContent>
      </w:sdt>
    </w:p>
    <w:p w14:paraId="6C7EA07D" w14:textId="77777777" w:rsidR="009E7E48" w:rsidRDefault="009E7E48" w:rsidP="004E7A8F">
      <w:pPr>
        <w:pStyle w:val="Brdtextutanavstnd"/>
      </w:pPr>
    </w:p>
    <w:p w14:paraId="50DFDA30" w14:textId="77777777" w:rsidR="009E7E48" w:rsidRDefault="009E7E48" w:rsidP="004E7A8F">
      <w:pPr>
        <w:pStyle w:val="Brdtextutanavstnd"/>
      </w:pPr>
    </w:p>
    <w:p w14:paraId="36C24A2A" w14:textId="77777777" w:rsidR="009E7E48" w:rsidRDefault="009E7E4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F682716303C446A8D980B13D2035C0B"/>
        </w:placeholder>
        <w:dataBinding w:prefixMappings="xmlns:ns0='http://lp/documentinfo/RK' " w:xpath="/ns0:DocumentInfo[1]/ns0:BaseInfo[1]/ns0:TopSender[1]" w:storeItemID="{9CCC186E-2299-450B-BA7B-CD786CCE5B47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56A40838" w14:textId="77777777" w:rsidR="009E7E48" w:rsidRDefault="007D0BD4" w:rsidP="00422A41">
          <w:pPr>
            <w:pStyle w:val="Brdtext"/>
          </w:pPr>
          <w:r>
            <w:t>Lena Hallengren</w:t>
          </w:r>
        </w:p>
      </w:sdtContent>
    </w:sdt>
    <w:p w14:paraId="6DDC39D0" w14:textId="77777777" w:rsidR="009E7E48" w:rsidRPr="00DB48AB" w:rsidRDefault="009E7E48" w:rsidP="00DB48AB">
      <w:pPr>
        <w:pStyle w:val="Brdtext"/>
      </w:pPr>
    </w:p>
    <w:sectPr w:rsidR="009E7E48" w:rsidRPr="00DB48AB" w:rsidSect="00986CB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paperSrc w:first="4"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8C121" w14:textId="77777777" w:rsidR="00BD023F" w:rsidRDefault="00BD023F" w:rsidP="00A87A54">
      <w:pPr>
        <w:spacing w:after="0" w:line="240" w:lineRule="auto"/>
      </w:pPr>
      <w:r>
        <w:separator/>
      </w:r>
    </w:p>
  </w:endnote>
  <w:endnote w:type="continuationSeparator" w:id="0">
    <w:p w14:paraId="29547C58" w14:textId="77777777" w:rsidR="00BD023F" w:rsidRDefault="00BD023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38640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1230D5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9CCCEB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A79994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8C3615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5F9F06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7BB4E2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1E4206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CDC4E76" w14:textId="77777777" w:rsidTr="00C26068">
      <w:trPr>
        <w:trHeight w:val="227"/>
      </w:trPr>
      <w:tc>
        <w:tcPr>
          <w:tcW w:w="4074" w:type="dxa"/>
        </w:tcPr>
        <w:p w14:paraId="57B2265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76490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ABAD23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45B38" w14:textId="77777777" w:rsidR="00BD023F" w:rsidRDefault="00BD023F" w:rsidP="00A87A54">
      <w:pPr>
        <w:spacing w:after="0" w:line="240" w:lineRule="auto"/>
      </w:pPr>
      <w:r>
        <w:separator/>
      </w:r>
    </w:p>
  </w:footnote>
  <w:footnote w:type="continuationSeparator" w:id="0">
    <w:p w14:paraId="03A7BF40" w14:textId="77777777" w:rsidR="00BD023F" w:rsidRDefault="00BD023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6AAEE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4BC62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E7E48" w14:paraId="691F9C9B" w14:textId="77777777" w:rsidTr="00C93EBA">
      <w:trPr>
        <w:trHeight w:val="227"/>
      </w:trPr>
      <w:tc>
        <w:tcPr>
          <w:tcW w:w="5534" w:type="dxa"/>
        </w:tcPr>
        <w:p w14:paraId="6C19C009" w14:textId="77777777" w:rsidR="009E7E48" w:rsidRPr="007D73AB" w:rsidRDefault="009E7E48">
          <w:pPr>
            <w:pStyle w:val="Sidhuvud"/>
          </w:pPr>
        </w:p>
      </w:tc>
      <w:tc>
        <w:tcPr>
          <w:tcW w:w="3170" w:type="dxa"/>
          <w:vAlign w:val="bottom"/>
        </w:tcPr>
        <w:p w14:paraId="32E8FC1A" w14:textId="77777777" w:rsidR="009E7E48" w:rsidRPr="007D73AB" w:rsidRDefault="009E7E48" w:rsidP="00340DE0">
          <w:pPr>
            <w:pStyle w:val="Sidhuvud"/>
          </w:pPr>
        </w:p>
      </w:tc>
      <w:tc>
        <w:tcPr>
          <w:tcW w:w="1134" w:type="dxa"/>
        </w:tcPr>
        <w:p w14:paraId="2F1C3B67" w14:textId="77777777" w:rsidR="009E7E48" w:rsidRDefault="009E7E48" w:rsidP="005A703A">
          <w:pPr>
            <w:pStyle w:val="Sidhuvud"/>
          </w:pPr>
        </w:p>
      </w:tc>
    </w:tr>
    <w:tr w:rsidR="009E7E48" w14:paraId="11A10B1A" w14:textId="77777777" w:rsidTr="00C93EBA">
      <w:trPr>
        <w:trHeight w:val="1928"/>
      </w:trPr>
      <w:tc>
        <w:tcPr>
          <w:tcW w:w="5534" w:type="dxa"/>
        </w:tcPr>
        <w:p w14:paraId="7CC7DD5E" w14:textId="77777777" w:rsidR="009E7E48" w:rsidRPr="00340DE0" w:rsidRDefault="009E7E4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A9925D3" wp14:editId="504CC6F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A84510B" w14:textId="77777777" w:rsidR="009E7E48" w:rsidRPr="00710A6C" w:rsidRDefault="009E7E48" w:rsidP="00EE3C0F">
          <w:pPr>
            <w:pStyle w:val="Sidhuvud"/>
            <w:rPr>
              <w:b/>
            </w:rPr>
          </w:pPr>
        </w:p>
        <w:p w14:paraId="6125CA11" w14:textId="77777777" w:rsidR="009E7E48" w:rsidRDefault="009E7E48" w:rsidP="00EE3C0F">
          <w:pPr>
            <w:pStyle w:val="Sidhuvud"/>
          </w:pPr>
        </w:p>
        <w:p w14:paraId="01C5DB6D" w14:textId="77777777" w:rsidR="009E7E48" w:rsidRDefault="009E7E48" w:rsidP="00EE3C0F">
          <w:pPr>
            <w:pStyle w:val="Sidhuvud"/>
          </w:pPr>
        </w:p>
        <w:p w14:paraId="1E7F91A2" w14:textId="77777777" w:rsidR="009E7E48" w:rsidRDefault="009E7E4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43F90A06B9B4761B0537B19E550375F"/>
            </w:placeholder>
            <w:dataBinding w:prefixMappings="xmlns:ns0='http://lp/documentinfo/RK' " w:xpath="/ns0:DocumentInfo[1]/ns0:BaseInfo[1]/ns0:Dnr[1]" w:storeItemID="{9CCC186E-2299-450B-BA7B-CD786CCE5B47}"/>
            <w:text/>
          </w:sdtPr>
          <w:sdtEndPr/>
          <w:sdtContent>
            <w:p w14:paraId="1F02ADB3" w14:textId="77777777" w:rsidR="009E7E48" w:rsidRDefault="009E7E48" w:rsidP="00EE3C0F">
              <w:pPr>
                <w:pStyle w:val="Sidhuvud"/>
              </w:pPr>
              <w:r>
                <w:t>S2020/05985/FS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B9921440B2D45DF9933C481BCE90AD1"/>
            </w:placeholder>
            <w:showingPlcHdr/>
            <w:dataBinding w:prefixMappings="xmlns:ns0='http://lp/documentinfo/RK' " w:xpath="/ns0:DocumentInfo[1]/ns0:BaseInfo[1]/ns0:DocNumber[1]" w:storeItemID="{9CCC186E-2299-450B-BA7B-CD786CCE5B47}"/>
            <w:text/>
          </w:sdtPr>
          <w:sdtEndPr/>
          <w:sdtContent>
            <w:p w14:paraId="44CE7F33" w14:textId="77777777" w:rsidR="009E7E48" w:rsidRDefault="009E7E4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0F292D5" w14:textId="77777777" w:rsidR="009E7E48" w:rsidRDefault="009E7E48" w:rsidP="00EE3C0F">
          <w:pPr>
            <w:pStyle w:val="Sidhuvud"/>
          </w:pPr>
        </w:p>
      </w:tc>
      <w:tc>
        <w:tcPr>
          <w:tcW w:w="1134" w:type="dxa"/>
        </w:tcPr>
        <w:p w14:paraId="34F7BDE9" w14:textId="77777777" w:rsidR="009E7E48" w:rsidRDefault="009E7E48" w:rsidP="0094502D">
          <w:pPr>
            <w:pStyle w:val="Sidhuvud"/>
          </w:pPr>
        </w:p>
        <w:p w14:paraId="1F3D66E4" w14:textId="77777777" w:rsidR="009E7E48" w:rsidRPr="0094502D" w:rsidRDefault="009E7E48" w:rsidP="00EC71A6">
          <w:pPr>
            <w:pStyle w:val="Sidhuvud"/>
          </w:pPr>
        </w:p>
      </w:tc>
    </w:tr>
    <w:tr w:rsidR="009E7E48" w14:paraId="04116BC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0011D41961942E888557C3113A31F1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A33A8DA" w14:textId="77777777" w:rsidR="007D0BD4" w:rsidRPr="007D0BD4" w:rsidRDefault="007D0BD4" w:rsidP="00340DE0">
              <w:pPr>
                <w:pStyle w:val="Sidhuvud"/>
                <w:rPr>
                  <w:b/>
                </w:rPr>
              </w:pPr>
              <w:r w:rsidRPr="007D0BD4">
                <w:rPr>
                  <w:b/>
                </w:rPr>
                <w:t>Socialdepartementet</w:t>
              </w:r>
            </w:p>
            <w:p w14:paraId="5AE1AD2D" w14:textId="77777777" w:rsidR="009E7E48" w:rsidRPr="00340DE0" w:rsidRDefault="007D0BD4" w:rsidP="00340DE0">
              <w:pPr>
                <w:pStyle w:val="Sidhuvud"/>
              </w:pPr>
              <w:r w:rsidRPr="007D0BD4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33B47EB359C455D9446E5E150377614"/>
          </w:placeholder>
          <w:dataBinding w:prefixMappings="xmlns:ns0='http://lp/documentinfo/RK' " w:xpath="/ns0:DocumentInfo[1]/ns0:BaseInfo[1]/ns0:Recipient[1]" w:storeItemID="{9CCC186E-2299-450B-BA7B-CD786CCE5B47}"/>
          <w:text w:multiLine="1"/>
        </w:sdtPr>
        <w:sdtEndPr/>
        <w:sdtContent>
          <w:tc>
            <w:tcPr>
              <w:tcW w:w="3170" w:type="dxa"/>
            </w:tcPr>
            <w:p w14:paraId="1EBD8C77" w14:textId="77777777" w:rsidR="009E7E48" w:rsidRDefault="009E7E4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8C26108" w14:textId="77777777" w:rsidR="009E7E48" w:rsidRDefault="009E7E48" w:rsidP="003E6020">
          <w:pPr>
            <w:pStyle w:val="Sidhuvud"/>
          </w:pPr>
        </w:p>
      </w:tc>
    </w:tr>
  </w:tbl>
  <w:p w14:paraId="2B5FFB5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4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D09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50F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07D5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927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37A8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BD4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6A5C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B5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E7E48"/>
    <w:rsid w:val="009F19C0"/>
    <w:rsid w:val="009F505F"/>
    <w:rsid w:val="00A00AE4"/>
    <w:rsid w:val="00A00D24"/>
    <w:rsid w:val="00A0129C"/>
    <w:rsid w:val="00A01F5C"/>
    <w:rsid w:val="00A07FC3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2B3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A3C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23F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289A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BBC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2CAB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223C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7AA400"/>
  <w15:docId w15:val="{EE4BD733-C9A2-4F10-9EBD-B0E55150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4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3F90A06B9B4761B0537B19E55037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ECF566-51FA-41E0-B48C-BFDA3182341C}"/>
      </w:docPartPr>
      <w:docPartBody>
        <w:p w:rsidR="0016504C" w:rsidRDefault="00471C9B" w:rsidP="00471C9B">
          <w:pPr>
            <w:pStyle w:val="F43F90A06B9B4761B0537B19E55037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9921440B2D45DF9933C481BCE90A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66828F-6D5E-4FE8-BA34-CF66165A9AE8}"/>
      </w:docPartPr>
      <w:docPartBody>
        <w:p w:rsidR="0016504C" w:rsidRDefault="00471C9B" w:rsidP="00471C9B">
          <w:pPr>
            <w:pStyle w:val="BB9921440B2D45DF9933C481BCE90AD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011D41961942E888557C3113A31F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0CA875-293A-43FC-A6F5-984DBD47E144}"/>
      </w:docPartPr>
      <w:docPartBody>
        <w:p w:rsidR="0016504C" w:rsidRDefault="00471C9B" w:rsidP="00471C9B">
          <w:pPr>
            <w:pStyle w:val="50011D41961942E888557C3113A31F1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3B47EB359C455D9446E5E150377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252E11-1FCB-4410-9815-8D90CC0874C0}"/>
      </w:docPartPr>
      <w:docPartBody>
        <w:p w:rsidR="0016504C" w:rsidRDefault="00471C9B" w:rsidP="00471C9B">
          <w:pPr>
            <w:pStyle w:val="F33B47EB359C455D9446E5E1503776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64589C60574048A65702D6033746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150B71-66B5-4749-B2DE-6409E19558C5}"/>
      </w:docPartPr>
      <w:docPartBody>
        <w:p w:rsidR="0016504C" w:rsidRDefault="00471C9B" w:rsidP="00471C9B">
          <w:pPr>
            <w:pStyle w:val="9E64589C60574048A65702D60337468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523A5F781CB4985831DD9F601EF0A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B71CC-45EA-434E-8C24-D2E1A19F03AB}"/>
      </w:docPartPr>
      <w:docPartBody>
        <w:p w:rsidR="0016504C" w:rsidRDefault="00471C9B" w:rsidP="00471C9B">
          <w:pPr>
            <w:pStyle w:val="F523A5F781CB4985831DD9F601EF0A2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570DCD636364DB089A6447632A039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C4DB61-1041-40C6-BF66-8B823F8BBCBD}"/>
      </w:docPartPr>
      <w:docPartBody>
        <w:p w:rsidR="0016504C" w:rsidRDefault="00471C9B" w:rsidP="00471C9B">
          <w:pPr>
            <w:pStyle w:val="3570DCD636364DB089A6447632A0392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B228EB5DD1D49F39FE749EA2E7E2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E63D5-9C38-4BD6-92F3-EFECCE6ACDF6}"/>
      </w:docPartPr>
      <w:docPartBody>
        <w:p w:rsidR="0016504C" w:rsidRDefault="00471C9B" w:rsidP="00471C9B">
          <w:pPr>
            <w:pStyle w:val="EB228EB5DD1D49F39FE749EA2E7E286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F682716303C446A8D980B13D2035C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4601AC-8F1D-49B9-BE9D-4DED4FFB6E49}"/>
      </w:docPartPr>
      <w:docPartBody>
        <w:p w:rsidR="0016504C" w:rsidRDefault="00471C9B" w:rsidP="00471C9B">
          <w:pPr>
            <w:pStyle w:val="1F682716303C446A8D980B13D2035C0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9B"/>
    <w:rsid w:val="0016504C"/>
    <w:rsid w:val="00322728"/>
    <w:rsid w:val="0047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4E8F419D3874FF9B3E8777B759B1659">
    <w:name w:val="D4E8F419D3874FF9B3E8777B759B1659"/>
    <w:rsid w:val="00471C9B"/>
  </w:style>
  <w:style w:type="character" w:styleId="Platshllartext">
    <w:name w:val="Placeholder Text"/>
    <w:basedOn w:val="Standardstycketeckensnitt"/>
    <w:uiPriority w:val="99"/>
    <w:semiHidden/>
    <w:rsid w:val="00471C9B"/>
    <w:rPr>
      <w:noProof w:val="0"/>
      <w:color w:val="808080"/>
    </w:rPr>
  </w:style>
  <w:style w:type="paragraph" w:customStyle="1" w:styleId="771E11882F2C4199B9EDD612754D212F">
    <w:name w:val="771E11882F2C4199B9EDD612754D212F"/>
    <w:rsid w:val="00471C9B"/>
  </w:style>
  <w:style w:type="paragraph" w:customStyle="1" w:styleId="67B514B78738496BA15B2942E004D637">
    <w:name w:val="67B514B78738496BA15B2942E004D637"/>
    <w:rsid w:val="00471C9B"/>
  </w:style>
  <w:style w:type="paragraph" w:customStyle="1" w:styleId="6AC26D16F1EF4592B6F15ED47C9B4D45">
    <w:name w:val="6AC26D16F1EF4592B6F15ED47C9B4D45"/>
    <w:rsid w:val="00471C9B"/>
  </w:style>
  <w:style w:type="paragraph" w:customStyle="1" w:styleId="F43F90A06B9B4761B0537B19E550375F">
    <w:name w:val="F43F90A06B9B4761B0537B19E550375F"/>
    <w:rsid w:val="00471C9B"/>
  </w:style>
  <w:style w:type="paragraph" w:customStyle="1" w:styleId="BB9921440B2D45DF9933C481BCE90AD1">
    <w:name w:val="BB9921440B2D45DF9933C481BCE90AD1"/>
    <w:rsid w:val="00471C9B"/>
  </w:style>
  <w:style w:type="paragraph" w:customStyle="1" w:styleId="00B0B7D74A7C40C3B63E57AEF4496B64">
    <w:name w:val="00B0B7D74A7C40C3B63E57AEF4496B64"/>
    <w:rsid w:val="00471C9B"/>
  </w:style>
  <w:style w:type="paragraph" w:customStyle="1" w:styleId="78E640B1BCDF4EB48021F5C3FEBA27AC">
    <w:name w:val="78E640B1BCDF4EB48021F5C3FEBA27AC"/>
    <w:rsid w:val="00471C9B"/>
  </w:style>
  <w:style w:type="paragraph" w:customStyle="1" w:styleId="564601B7873C4F609A6B2AD389D45487">
    <w:name w:val="564601B7873C4F609A6B2AD389D45487"/>
    <w:rsid w:val="00471C9B"/>
  </w:style>
  <w:style w:type="paragraph" w:customStyle="1" w:styleId="50011D41961942E888557C3113A31F17">
    <w:name w:val="50011D41961942E888557C3113A31F17"/>
    <w:rsid w:val="00471C9B"/>
  </w:style>
  <w:style w:type="paragraph" w:customStyle="1" w:styleId="F33B47EB359C455D9446E5E150377614">
    <w:name w:val="F33B47EB359C455D9446E5E150377614"/>
    <w:rsid w:val="00471C9B"/>
  </w:style>
  <w:style w:type="paragraph" w:customStyle="1" w:styleId="BB9921440B2D45DF9933C481BCE90AD11">
    <w:name w:val="BB9921440B2D45DF9933C481BCE90AD11"/>
    <w:rsid w:val="00471C9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011D41961942E888557C3113A31F171">
    <w:name w:val="50011D41961942E888557C3113A31F171"/>
    <w:rsid w:val="00471C9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64589C60574048A65702D603374686">
    <w:name w:val="9E64589C60574048A65702D603374686"/>
    <w:rsid w:val="00471C9B"/>
  </w:style>
  <w:style w:type="paragraph" w:customStyle="1" w:styleId="F523A5F781CB4985831DD9F601EF0A28">
    <w:name w:val="F523A5F781CB4985831DD9F601EF0A28"/>
    <w:rsid w:val="00471C9B"/>
  </w:style>
  <w:style w:type="paragraph" w:customStyle="1" w:styleId="98FF624D558E4162949628F93D464DAE">
    <w:name w:val="98FF624D558E4162949628F93D464DAE"/>
    <w:rsid w:val="00471C9B"/>
  </w:style>
  <w:style w:type="paragraph" w:customStyle="1" w:styleId="F3B85A22B6094572AD8DDDA20DE47B60">
    <w:name w:val="F3B85A22B6094572AD8DDDA20DE47B60"/>
    <w:rsid w:val="00471C9B"/>
  </w:style>
  <w:style w:type="paragraph" w:customStyle="1" w:styleId="3570DCD636364DB089A6447632A03925">
    <w:name w:val="3570DCD636364DB089A6447632A03925"/>
    <w:rsid w:val="00471C9B"/>
  </w:style>
  <w:style w:type="paragraph" w:customStyle="1" w:styleId="EB228EB5DD1D49F39FE749EA2E7E286C">
    <w:name w:val="EB228EB5DD1D49F39FE749EA2E7E286C"/>
    <w:rsid w:val="00471C9B"/>
  </w:style>
  <w:style w:type="paragraph" w:customStyle="1" w:styleId="1F682716303C446A8D980B13D2035C0B">
    <w:name w:val="1F682716303C446A8D980B13D2035C0B"/>
    <w:rsid w:val="00471C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2020-07-29T00:00:00</HeaderDate>
    <Office/>
    <Dnr>S2020/05985/FS</Dnr>
    <ParagrafNr/>
    <DocumentTitle/>
    <VisitingAddress/>
    <Extra1/>
    <Extra2/>
    <Extra3>Margareta Cederfelt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298aaee0-cefe-4640-b813-91a707e51b8b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12F2B-1EBA-4B94-942D-43C6D84110AB}"/>
</file>

<file path=customXml/itemProps2.xml><?xml version="1.0" encoding="utf-8"?>
<ds:datastoreItem xmlns:ds="http://schemas.openxmlformats.org/officeDocument/2006/customXml" ds:itemID="{A8E10AD7-1EF3-4BDE-B36D-A6DBD1EEA485}"/>
</file>

<file path=customXml/itemProps3.xml><?xml version="1.0" encoding="utf-8"?>
<ds:datastoreItem xmlns:ds="http://schemas.openxmlformats.org/officeDocument/2006/customXml" ds:itemID="{9CCC186E-2299-450B-BA7B-CD786CCE5B47}"/>
</file>

<file path=customXml/itemProps4.xml><?xml version="1.0" encoding="utf-8"?>
<ds:datastoreItem xmlns:ds="http://schemas.openxmlformats.org/officeDocument/2006/customXml" ds:itemID="{851FB559-827C-4FEA-9CCA-1B2873FFFE4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8E10AD7-1EF3-4BDE-B36D-A6DBD1EEA48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4C8DC87-6A09-4F54-B309-0A86B9CE7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77121E8-8F33-4694-BDBE-E57C3A6D2F6E}"/>
</file>

<file path=customXml/itemProps8.xml><?xml version="1.0" encoding="utf-8"?>
<ds:datastoreItem xmlns:ds="http://schemas.openxmlformats.org/officeDocument/2006/customXml" ds:itemID="{2BFA9631-BA9F-434C-B0D7-0F52B94C533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501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1798.docx</dc:title>
  <dc:subject/>
  <dc:creator>Carl Nilsson</dc:creator>
  <cp:keywords/>
  <dc:description/>
  <cp:lastModifiedBy>Andrea Larsson</cp:lastModifiedBy>
  <cp:revision>3</cp:revision>
  <cp:lastPrinted>2020-07-24T14:15:00Z</cp:lastPrinted>
  <dcterms:created xsi:type="dcterms:W3CDTF">2020-07-24T14:15:00Z</dcterms:created>
  <dcterms:modified xsi:type="dcterms:W3CDTF">2020-07-27T09:14:00Z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7a741707-5c63-4a20-bcca-7b52e33b8930</vt:lpwstr>
  </property>
  <property fmtid="{D5CDD505-2E9C-101B-9397-08002B2CF9AE}" pid="7" name="TaxKeyword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</Properties>
</file>