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8B70E2" w:rsidRDefault="004D4F40" w14:paraId="48FEBADE" w14:textId="77777777">
      <w:pPr>
        <w:pStyle w:val="RubrikFrslagTIllRiksdagsbeslut"/>
      </w:pPr>
      <w:sdt>
        <w:sdtPr>
          <w:alias w:val="CC_Boilerplate_4"/>
          <w:tag w:val="CC_Boilerplate_4"/>
          <w:id w:val="-1644581176"/>
          <w:lock w:val="sdtContentLocked"/>
          <w:placeholder>
            <w:docPart w:val="62D196685AF646E597625F81FE60B75B"/>
          </w:placeholder>
          <w:text/>
        </w:sdtPr>
        <w:sdtEndPr/>
        <w:sdtContent>
          <w:r w:rsidRPr="009B062B" w:rsidR="00AF30DD">
            <w:t>Förslag till riksdagsbeslut</w:t>
          </w:r>
        </w:sdtContent>
      </w:sdt>
      <w:bookmarkEnd w:id="0"/>
      <w:bookmarkEnd w:id="1"/>
    </w:p>
    <w:sdt>
      <w:sdtPr>
        <w:alias w:val="Yrkande 1"/>
        <w:tag w:val="895a5a4b-5718-4fa9-8b3b-607e6c82d7a3"/>
        <w:id w:val="-1569729297"/>
        <w:lock w:val="sdtLocked"/>
      </w:sdtPr>
      <w:sdtEndPr/>
      <w:sdtContent>
        <w:p w:rsidR="00EA716C" w:rsidRDefault="00A022BA" w14:paraId="0A3C954A" w14:textId="77777777">
          <w:pPr>
            <w:pStyle w:val="Frslagstext"/>
            <w:numPr>
              <w:ilvl w:val="0"/>
              <w:numId w:val="0"/>
            </w:numPr>
          </w:pPr>
          <w:r>
            <w:t>Riksdagen ställer sig bakom det som anförs i motionen om behovet av att möjliggöra skattereduktion för gåvor till kulturen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92D448C9D954246B182809B279EBF7C"/>
        </w:placeholder>
        <w:text/>
      </w:sdtPr>
      <w:sdtEndPr/>
      <w:sdtContent>
        <w:p w:rsidRPr="009B062B" w:rsidR="006D79C9" w:rsidP="00333E95" w:rsidRDefault="006D79C9" w14:paraId="7BA8DA6B" w14:textId="77777777">
          <w:pPr>
            <w:pStyle w:val="Rubrik1"/>
          </w:pPr>
          <w:r>
            <w:t>Motivering</w:t>
          </w:r>
        </w:p>
      </w:sdtContent>
    </w:sdt>
    <w:bookmarkEnd w:displacedByCustomXml="prev" w:id="3"/>
    <w:bookmarkEnd w:displacedByCustomXml="prev" w:id="4"/>
    <w:p w:rsidR="005008A4" w:rsidP="005008A4" w:rsidRDefault="005008A4" w14:paraId="49256374" w14:textId="639F3005">
      <w:pPr>
        <w:pStyle w:val="Normalutanindragellerluft"/>
      </w:pPr>
      <w:r>
        <w:t>Du kan idag få skattereduktion för gåvor som du har gett till gåvomottagare inom social hjälpverksamhet och vetenskaplig forskning. Skattereduktionen är på 25 procent av gåvobeloppet och förutsätter att mottagaren är godkänd av Skatteverket</w:t>
      </w:r>
      <w:r>
        <w:rPr>
          <w:rStyle w:val="Fotnotsreferens"/>
        </w:rPr>
        <w:footnoteReference w:id="1"/>
      </w:r>
      <w:r>
        <w:t xml:space="preserve">. </w:t>
      </w:r>
    </w:p>
    <w:p w:rsidR="00BB6339" w:rsidP="004D4F40" w:rsidRDefault="005008A4" w14:paraId="2BA20C33" w14:textId="76A54D31">
      <w:r>
        <w:t>I detta existerande regelverk bör kultur adderas vid sidan om social hjälpverksamhet och vetenskaplig forskning. Både stora nationella scener och det lokala kulturlivet runt om i landet har samarbeten med näringslivet. Men det kan stärkas och bidra ytterligare till finansieringen av den fria kulturen. Självklart med fortsatt garanti för armlängds avstånd till kulturen som gäller vid statlig finansiering.</w:t>
      </w:r>
    </w:p>
    <w:sdt>
      <w:sdtPr>
        <w:rPr>
          <w:i/>
          <w:noProof/>
        </w:rPr>
        <w:alias w:val="CC_Underskrifter"/>
        <w:tag w:val="CC_Underskrifter"/>
        <w:id w:val="583496634"/>
        <w:lock w:val="sdtContentLocked"/>
        <w:placeholder>
          <w:docPart w:val="1E0B9B16B3074CD28A83F153AA8A2AD9"/>
        </w:placeholder>
      </w:sdtPr>
      <w:sdtEndPr/>
      <w:sdtContent>
        <w:p w:rsidR="008B70E2" w:rsidP="008B70E2" w:rsidRDefault="008B70E2" w14:paraId="5F807ACB" w14:textId="77777777"/>
        <w:p w:rsidR="008B70E2" w:rsidP="008B70E2" w:rsidRDefault="004D4F40" w14:paraId="5BCA2743" w14:textId="2EA40C80"/>
      </w:sdtContent>
    </w:sdt>
    <w:tbl>
      <w:tblPr>
        <w:tblW w:w="5000" w:type="pct"/>
        <w:tblLook w:val="04A0" w:firstRow="1" w:lastRow="0" w:firstColumn="1" w:lastColumn="0" w:noHBand="0" w:noVBand="1"/>
        <w:tblCaption w:val="underskrifter"/>
      </w:tblPr>
      <w:tblGrid>
        <w:gridCol w:w="4252"/>
        <w:gridCol w:w="4252"/>
      </w:tblGrid>
      <w:tr w:rsidR="00EA716C" w14:paraId="20BDD44C" w14:textId="77777777">
        <w:trPr>
          <w:cantSplit/>
        </w:trPr>
        <w:tc>
          <w:tcPr>
            <w:tcW w:w="50" w:type="pct"/>
            <w:vAlign w:val="bottom"/>
          </w:tcPr>
          <w:p w:rsidR="00EA716C" w:rsidRDefault="00A022BA" w14:paraId="5984F72E" w14:textId="77777777">
            <w:pPr>
              <w:pStyle w:val="Underskrifter"/>
              <w:spacing w:after="0"/>
            </w:pPr>
            <w:r>
              <w:t>Niels Paarup-Petersen (C)</w:t>
            </w:r>
          </w:p>
        </w:tc>
        <w:tc>
          <w:tcPr>
            <w:tcW w:w="50" w:type="pct"/>
            <w:vAlign w:val="bottom"/>
          </w:tcPr>
          <w:p w:rsidR="00EA716C" w:rsidRDefault="00EA716C" w14:paraId="5D0B9772" w14:textId="77777777">
            <w:pPr>
              <w:pStyle w:val="Underskrifter"/>
              <w:spacing w:after="0"/>
            </w:pPr>
          </w:p>
        </w:tc>
      </w:tr>
    </w:tbl>
    <w:p w:rsidRPr="008E0FE2" w:rsidR="004801AC" w:rsidP="00DF3554" w:rsidRDefault="004801AC" w14:paraId="555539F3" w14:textId="75511804"/>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79B27A" w14:textId="77777777" w:rsidR="005008A4" w:rsidRDefault="005008A4" w:rsidP="000C1CAD">
      <w:pPr>
        <w:spacing w:line="240" w:lineRule="auto"/>
      </w:pPr>
      <w:r>
        <w:separator/>
      </w:r>
    </w:p>
  </w:endnote>
  <w:endnote w:type="continuationSeparator" w:id="0">
    <w:p w14:paraId="01936785" w14:textId="77777777" w:rsidR="005008A4" w:rsidRDefault="005008A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87818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796AA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91BAA1" w14:textId="696FC806" w:rsidR="00262EA3" w:rsidRPr="008B70E2" w:rsidRDefault="00262EA3" w:rsidP="008B70E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9AB63D" w14:textId="006275B5" w:rsidR="005008A4" w:rsidRPr="005008A4" w:rsidRDefault="005008A4" w:rsidP="005008A4">
      <w:pPr>
        <w:pStyle w:val="Sidfot"/>
      </w:pPr>
    </w:p>
  </w:footnote>
  <w:footnote w:type="continuationSeparator" w:id="0">
    <w:p w14:paraId="5CA3DF8E" w14:textId="77777777" w:rsidR="005008A4" w:rsidRDefault="005008A4" w:rsidP="000C1CAD">
      <w:pPr>
        <w:spacing w:line="240" w:lineRule="auto"/>
      </w:pPr>
      <w:r>
        <w:continuationSeparator/>
      </w:r>
    </w:p>
  </w:footnote>
  <w:footnote w:id="1">
    <w:p w14:paraId="6D022BF8" w14:textId="79A38BE0" w:rsidR="005008A4" w:rsidRDefault="005008A4">
      <w:pPr>
        <w:pStyle w:val="Fotnotstext"/>
      </w:pPr>
      <w:r>
        <w:rPr>
          <w:rStyle w:val="Fotnotsreferens"/>
        </w:rPr>
        <w:footnoteRef/>
      </w:r>
      <w:r>
        <w:t xml:space="preserve"> </w:t>
      </w:r>
      <w:r w:rsidRPr="005008A4">
        <w:t>https://skatteverket.se/privat/skatter/arbeteochinkomst/skattereduktioner/skattereduktionforgavor.4.5fc8</w:t>
      </w:r>
      <w:r w:rsidR="004D4F40">
        <w:br/>
      </w:r>
      <w:r w:rsidRPr="005008A4">
        <w:t>c94513259a4ba1d800064144.html?fbclid=IwAR3z9WElu3HxerK2IfkJbnsRbLUabMj3dFeaUBZ2yvAE5jhdt9Stgtf4mvw.</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F17F8E"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93F4ADB" wp14:editId="1C27921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AB567CD" w14:textId="0D3F376B" w:rsidR="00262EA3" w:rsidRDefault="004D4F40" w:rsidP="008103B5">
                          <w:pPr>
                            <w:jc w:val="right"/>
                          </w:pPr>
                          <w:sdt>
                            <w:sdtPr>
                              <w:alias w:val="CC_Noformat_Partikod"/>
                              <w:tag w:val="CC_Noformat_Partikod"/>
                              <w:id w:val="-53464382"/>
                              <w:placeholder>
                                <w:docPart w:val="198FDE109F864402B1F74C7109D5195D"/>
                              </w:placeholder>
                              <w:text/>
                            </w:sdtPr>
                            <w:sdtEndPr/>
                            <w:sdtContent>
                              <w:r w:rsidR="005008A4">
                                <w:t>C</w:t>
                              </w:r>
                            </w:sdtContent>
                          </w:sdt>
                          <w:sdt>
                            <w:sdtPr>
                              <w:alias w:val="CC_Noformat_Partinummer"/>
                              <w:tag w:val="CC_Noformat_Partinummer"/>
                              <w:id w:val="-1709555926"/>
                              <w:placeholder>
                                <w:docPart w:val="CAE0F0C964F44ACBB0B1E5A5DE7C3494"/>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3F4AD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AB567CD" w14:textId="0D3F376B" w:rsidR="00262EA3" w:rsidRDefault="004D4F40" w:rsidP="008103B5">
                    <w:pPr>
                      <w:jc w:val="right"/>
                    </w:pPr>
                    <w:sdt>
                      <w:sdtPr>
                        <w:alias w:val="CC_Noformat_Partikod"/>
                        <w:tag w:val="CC_Noformat_Partikod"/>
                        <w:id w:val="-53464382"/>
                        <w:placeholder>
                          <w:docPart w:val="198FDE109F864402B1F74C7109D5195D"/>
                        </w:placeholder>
                        <w:text/>
                      </w:sdtPr>
                      <w:sdtEndPr/>
                      <w:sdtContent>
                        <w:r w:rsidR="005008A4">
                          <w:t>C</w:t>
                        </w:r>
                      </w:sdtContent>
                    </w:sdt>
                    <w:sdt>
                      <w:sdtPr>
                        <w:alias w:val="CC_Noformat_Partinummer"/>
                        <w:tag w:val="CC_Noformat_Partinummer"/>
                        <w:id w:val="-1709555926"/>
                        <w:placeholder>
                          <w:docPart w:val="CAE0F0C964F44ACBB0B1E5A5DE7C3494"/>
                        </w:placeholder>
                        <w:showingPlcHdr/>
                        <w:text/>
                      </w:sdtPr>
                      <w:sdtEndPr/>
                      <w:sdtContent>
                        <w:r w:rsidR="00262EA3">
                          <w:t xml:space="preserve"> </w:t>
                        </w:r>
                      </w:sdtContent>
                    </w:sdt>
                  </w:p>
                </w:txbxContent>
              </v:textbox>
              <w10:wrap anchorx="page"/>
            </v:shape>
          </w:pict>
        </mc:Fallback>
      </mc:AlternateContent>
    </w:r>
  </w:p>
  <w:p w14:paraId="23B73CE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ED9D62" w14:textId="77777777" w:rsidR="00262EA3" w:rsidRDefault="00262EA3" w:rsidP="008563AC">
    <w:pPr>
      <w:jc w:val="right"/>
    </w:pPr>
  </w:p>
  <w:p w14:paraId="63BB724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0F2305" w14:textId="77777777" w:rsidR="00262EA3" w:rsidRDefault="004D4F4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51D8295" wp14:editId="4827675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2BF47A9" w14:textId="557B8E50" w:rsidR="00262EA3" w:rsidRDefault="004D4F40" w:rsidP="00A314CF">
    <w:pPr>
      <w:pStyle w:val="FSHNormal"/>
      <w:spacing w:before="40"/>
    </w:pPr>
    <w:sdt>
      <w:sdtPr>
        <w:alias w:val="CC_Noformat_Motionstyp"/>
        <w:tag w:val="CC_Noformat_Motionstyp"/>
        <w:id w:val="1162973129"/>
        <w:lock w:val="sdtContentLocked"/>
        <w15:appearance w15:val="hidden"/>
        <w:text/>
      </w:sdtPr>
      <w:sdtEndPr/>
      <w:sdtContent>
        <w:r w:rsidR="008B70E2">
          <w:t>Enskild motion</w:t>
        </w:r>
      </w:sdtContent>
    </w:sdt>
    <w:r w:rsidR="00821B36">
      <w:t xml:space="preserve"> </w:t>
    </w:r>
    <w:sdt>
      <w:sdtPr>
        <w:alias w:val="CC_Noformat_Partikod"/>
        <w:tag w:val="CC_Noformat_Partikod"/>
        <w:id w:val="1471015553"/>
        <w:text/>
      </w:sdtPr>
      <w:sdtEndPr/>
      <w:sdtContent>
        <w:r w:rsidR="005008A4">
          <w:t>C</w:t>
        </w:r>
      </w:sdtContent>
    </w:sdt>
    <w:sdt>
      <w:sdtPr>
        <w:alias w:val="CC_Noformat_Partinummer"/>
        <w:tag w:val="CC_Noformat_Partinummer"/>
        <w:id w:val="-2014525982"/>
        <w:showingPlcHdr/>
        <w:text/>
      </w:sdtPr>
      <w:sdtEndPr/>
      <w:sdtContent>
        <w:r w:rsidR="00821B36">
          <w:t xml:space="preserve"> </w:t>
        </w:r>
      </w:sdtContent>
    </w:sdt>
  </w:p>
  <w:p w14:paraId="2F2D1E39" w14:textId="77777777" w:rsidR="00262EA3" w:rsidRPr="008227B3" w:rsidRDefault="004D4F4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0ED460C" w14:textId="49FDEC16" w:rsidR="00262EA3" w:rsidRPr="008227B3" w:rsidRDefault="004D4F40"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B70E2">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B70E2">
          <w:t>:408</w:t>
        </w:r>
      </w:sdtContent>
    </w:sdt>
  </w:p>
  <w:p w14:paraId="59A5364A" w14:textId="510F4E08" w:rsidR="00262EA3" w:rsidRDefault="004D4F40" w:rsidP="00E03A3D">
    <w:pPr>
      <w:pStyle w:val="Motionr"/>
    </w:pPr>
    <w:sdt>
      <w:sdtPr>
        <w:alias w:val="CC_Noformat_Avtext"/>
        <w:tag w:val="CC_Noformat_Avtext"/>
        <w:id w:val="-2020768203"/>
        <w:lock w:val="sdtContentLocked"/>
        <w:placeholder>
          <w:docPart w:val="198FDE109F864402B1F74C7109D5195D"/>
        </w:placeholder>
        <w15:appearance w15:val="hidden"/>
        <w:text/>
      </w:sdtPr>
      <w:sdtEndPr/>
      <w:sdtContent>
        <w:r w:rsidR="008B70E2">
          <w:t>av Niels Paarup-Petersen (C)</w:t>
        </w:r>
      </w:sdtContent>
    </w:sdt>
  </w:p>
  <w:sdt>
    <w:sdtPr>
      <w:alias w:val="CC_Noformat_Rubtext"/>
      <w:tag w:val="CC_Noformat_Rubtext"/>
      <w:id w:val="-218060500"/>
      <w:lock w:val="sdtLocked"/>
      <w:placeholder>
        <w:docPart w:val="CAE0F0C964F44ACBB0B1E5A5DE7C3494"/>
      </w:placeholder>
      <w:text/>
    </w:sdtPr>
    <w:sdtEndPr/>
    <w:sdtContent>
      <w:p w14:paraId="32209F82" w14:textId="3FBD9530" w:rsidR="00262EA3" w:rsidRDefault="005008A4" w:rsidP="00283E0F">
        <w:pPr>
          <w:pStyle w:val="FSHRub2"/>
        </w:pPr>
        <w:r>
          <w:t>Möjliggörande av skattereduktion för gåvor till kulturen</w:t>
        </w:r>
      </w:p>
    </w:sdtContent>
  </w:sdt>
  <w:sdt>
    <w:sdtPr>
      <w:alias w:val="CC_Boilerplate_3"/>
      <w:tag w:val="CC_Boilerplate_3"/>
      <w:id w:val="1606463544"/>
      <w:lock w:val="sdtContentLocked"/>
      <w15:appearance w15:val="hidden"/>
      <w:text w:multiLine="1"/>
    </w:sdtPr>
    <w:sdtEndPr/>
    <w:sdtContent>
      <w:p w14:paraId="289403E9"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5008A4"/>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4F40"/>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8A4"/>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D3C"/>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0E2"/>
    <w:rsid w:val="008B757A"/>
    <w:rsid w:val="008B78A9"/>
    <w:rsid w:val="008B7E5C"/>
    <w:rsid w:val="008C0018"/>
    <w:rsid w:val="008C10AF"/>
    <w:rsid w:val="008C1A58"/>
    <w:rsid w:val="008C1D27"/>
    <w:rsid w:val="008C1F32"/>
    <w:rsid w:val="008C212E"/>
    <w:rsid w:val="008C25C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2BA"/>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67D5B"/>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A716C"/>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98F3E58"/>
  <w15:chartTrackingRefBased/>
  <w15:docId w15:val="{86378B2C-AF3D-4824-87AC-DFBE16DFAC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 w:type="character" w:styleId="Fotnotsreferens">
    <w:name w:val="footnote reference"/>
    <w:basedOn w:val="Standardstycketeckensnitt"/>
    <w:uiPriority w:val="5"/>
    <w:semiHidden/>
    <w:unhideWhenUsed/>
    <w:locked/>
    <w:rsid w:val="005008A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2D196685AF646E597625F81FE60B75B"/>
        <w:category>
          <w:name w:val="Allmänt"/>
          <w:gallery w:val="placeholder"/>
        </w:category>
        <w:types>
          <w:type w:val="bbPlcHdr"/>
        </w:types>
        <w:behaviors>
          <w:behavior w:val="content"/>
        </w:behaviors>
        <w:guid w:val="{8C2A0F6D-1C5F-46A7-8C36-F13859EFED9B}"/>
      </w:docPartPr>
      <w:docPartBody>
        <w:p w:rsidR="00806EE3" w:rsidRDefault="00806EE3">
          <w:pPr>
            <w:pStyle w:val="62D196685AF646E597625F81FE60B75B"/>
          </w:pPr>
          <w:r w:rsidRPr="005A0A93">
            <w:rPr>
              <w:rStyle w:val="Platshllartext"/>
            </w:rPr>
            <w:t>Förslag till riksdagsbeslut</w:t>
          </w:r>
        </w:p>
      </w:docPartBody>
    </w:docPart>
    <w:docPart>
      <w:docPartPr>
        <w:name w:val="892D448C9D954246B182809B279EBF7C"/>
        <w:category>
          <w:name w:val="Allmänt"/>
          <w:gallery w:val="placeholder"/>
        </w:category>
        <w:types>
          <w:type w:val="bbPlcHdr"/>
        </w:types>
        <w:behaviors>
          <w:behavior w:val="content"/>
        </w:behaviors>
        <w:guid w:val="{D8B61A6B-95E1-4D63-81AC-CDA8A5B67617}"/>
      </w:docPartPr>
      <w:docPartBody>
        <w:p w:rsidR="00806EE3" w:rsidRDefault="00806EE3">
          <w:pPr>
            <w:pStyle w:val="892D448C9D954246B182809B279EBF7C"/>
          </w:pPr>
          <w:r w:rsidRPr="005A0A93">
            <w:rPr>
              <w:rStyle w:val="Platshllartext"/>
            </w:rPr>
            <w:t>Motivering</w:t>
          </w:r>
        </w:p>
      </w:docPartBody>
    </w:docPart>
    <w:docPart>
      <w:docPartPr>
        <w:name w:val="198FDE109F864402B1F74C7109D5195D"/>
        <w:category>
          <w:name w:val="Allmänt"/>
          <w:gallery w:val="placeholder"/>
        </w:category>
        <w:types>
          <w:type w:val="bbPlcHdr"/>
        </w:types>
        <w:behaviors>
          <w:behavior w:val="content"/>
        </w:behaviors>
        <w:guid w:val="{9A1EA33C-E3DE-4011-B22D-6164F13E36B7}"/>
      </w:docPartPr>
      <w:docPartBody>
        <w:p w:rsidR="00806EE3" w:rsidRDefault="00806EE3">
          <w:pPr>
            <w:pStyle w:val="198FDE109F864402B1F74C7109D5195D"/>
          </w:pPr>
          <w:r>
            <w:rPr>
              <w:rStyle w:val="Platshllartext"/>
            </w:rPr>
            <w:t xml:space="preserve"> </w:t>
          </w:r>
        </w:p>
      </w:docPartBody>
    </w:docPart>
    <w:docPart>
      <w:docPartPr>
        <w:name w:val="CAE0F0C964F44ACBB0B1E5A5DE7C3494"/>
        <w:category>
          <w:name w:val="Allmänt"/>
          <w:gallery w:val="placeholder"/>
        </w:category>
        <w:types>
          <w:type w:val="bbPlcHdr"/>
        </w:types>
        <w:behaviors>
          <w:behavior w:val="content"/>
        </w:behaviors>
        <w:guid w:val="{8283C782-DD02-46E3-A2DB-E263CE585594}"/>
      </w:docPartPr>
      <w:docPartBody>
        <w:p w:rsidR="00806EE3" w:rsidRDefault="00806EE3">
          <w:pPr>
            <w:pStyle w:val="CAE0F0C964F44ACBB0B1E5A5DE7C3494"/>
          </w:pPr>
          <w:r>
            <w:t xml:space="preserve"> </w:t>
          </w:r>
        </w:p>
      </w:docPartBody>
    </w:docPart>
    <w:docPart>
      <w:docPartPr>
        <w:name w:val="1E0B9B16B3074CD28A83F153AA8A2AD9"/>
        <w:category>
          <w:name w:val="Allmänt"/>
          <w:gallery w:val="placeholder"/>
        </w:category>
        <w:types>
          <w:type w:val="bbPlcHdr"/>
        </w:types>
        <w:behaviors>
          <w:behavior w:val="content"/>
        </w:behaviors>
        <w:guid w:val="{DB66F4E0-C78A-4DA6-91DC-EFD3CD4035AD}"/>
      </w:docPartPr>
      <w:docPartBody>
        <w:p w:rsidR="007438DB" w:rsidRDefault="00EC40D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6EE3"/>
    <w:rsid w:val="00806EE3"/>
    <w:rsid w:val="008C25C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2D196685AF646E597625F81FE60B75B">
    <w:name w:val="62D196685AF646E597625F81FE60B75B"/>
  </w:style>
  <w:style w:type="paragraph" w:customStyle="1" w:styleId="892D448C9D954246B182809B279EBF7C">
    <w:name w:val="892D448C9D954246B182809B279EBF7C"/>
  </w:style>
  <w:style w:type="paragraph" w:customStyle="1" w:styleId="198FDE109F864402B1F74C7109D5195D">
    <w:name w:val="198FDE109F864402B1F74C7109D5195D"/>
  </w:style>
  <w:style w:type="paragraph" w:customStyle="1" w:styleId="CAE0F0C964F44ACBB0B1E5A5DE7C3494">
    <w:name w:val="CAE0F0C964F44ACBB0B1E5A5DE7C34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169DF7F-DAB9-4B17-AFED-EF4255ABBAA8}"/>
</file>

<file path=customXml/itemProps2.xml><?xml version="1.0" encoding="utf-8"?>
<ds:datastoreItem xmlns:ds="http://schemas.openxmlformats.org/officeDocument/2006/customXml" ds:itemID="{C048EDC1-99E1-4F1D-BDDF-04F46BFD5762}"/>
</file>

<file path=customXml/itemProps3.xml><?xml version="1.0" encoding="utf-8"?>
<ds:datastoreItem xmlns:ds="http://schemas.openxmlformats.org/officeDocument/2006/customXml" ds:itemID="{9CCCF204-FB1D-4410-8EEE-25BB26907CB1}"/>
</file>

<file path=docProps/app.xml><?xml version="1.0" encoding="utf-8"?>
<Properties xmlns="http://schemas.openxmlformats.org/officeDocument/2006/extended-properties" xmlns:vt="http://schemas.openxmlformats.org/officeDocument/2006/docPropsVTypes">
  <Template>Normal</Template>
  <TotalTime>6</TotalTime>
  <Pages>1</Pages>
  <Words>125</Words>
  <Characters>767</Characters>
  <Application>Microsoft Office Word</Application>
  <DocSecurity>0</DocSecurity>
  <Lines>18</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885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