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CDC10" w14:textId="77777777" w:rsidTr="00782EA9">
        <w:tc>
          <w:tcPr>
            <w:tcW w:w="9141" w:type="dxa"/>
          </w:tcPr>
          <w:p w14:paraId="184F40C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373C943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2E935204" w14:textId="77777777" w:rsidR="0096348C" w:rsidRPr="00477C9F" w:rsidRDefault="0096348C" w:rsidP="00477C9F">
      <w:pPr>
        <w:rPr>
          <w:sz w:val="22"/>
          <w:szCs w:val="22"/>
        </w:rPr>
      </w:pPr>
    </w:p>
    <w:p w14:paraId="64BE3533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6D99F76E" w14:textId="77777777" w:rsidTr="00F86ACF">
        <w:trPr>
          <w:cantSplit/>
          <w:trHeight w:val="742"/>
        </w:trPr>
        <w:tc>
          <w:tcPr>
            <w:tcW w:w="1790" w:type="dxa"/>
          </w:tcPr>
          <w:p w14:paraId="700BC5E2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0EB35F9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266303F" w14:textId="24FCB73A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454ECE">
              <w:rPr>
                <w:b/>
                <w:sz w:val="22"/>
                <w:szCs w:val="22"/>
              </w:rPr>
              <w:t>18</w:t>
            </w:r>
          </w:p>
          <w:p w14:paraId="755589F2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20F83319" w14:textId="77777777" w:rsidTr="00F86ACF">
        <w:tc>
          <w:tcPr>
            <w:tcW w:w="1790" w:type="dxa"/>
          </w:tcPr>
          <w:p w14:paraId="46B6342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56FC1D2D" w14:textId="0A3BAB3A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</w:t>
            </w:r>
            <w:r w:rsidR="00FD4374">
              <w:rPr>
                <w:sz w:val="22"/>
                <w:szCs w:val="22"/>
              </w:rPr>
              <w:t>1</w:t>
            </w:r>
            <w:r w:rsidR="00454ECE">
              <w:rPr>
                <w:sz w:val="22"/>
                <w:szCs w:val="22"/>
              </w:rPr>
              <w:t>2</w:t>
            </w:r>
            <w:r w:rsidR="006F54BA">
              <w:rPr>
                <w:sz w:val="22"/>
                <w:szCs w:val="22"/>
              </w:rPr>
              <w:t>-</w:t>
            </w:r>
            <w:r w:rsidR="00454ECE">
              <w:rPr>
                <w:sz w:val="22"/>
                <w:szCs w:val="22"/>
              </w:rPr>
              <w:t>16</w:t>
            </w:r>
          </w:p>
        </w:tc>
      </w:tr>
      <w:tr w:rsidR="0096348C" w:rsidRPr="00477C9F" w14:paraId="03C24201" w14:textId="77777777" w:rsidTr="00F86ACF">
        <w:tc>
          <w:tcPr>
            <w:tcW w:w="1790" w:type="dxa"/>
          </w:tcPr>
          <w:p w14:paraId="6CCD0133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FB3E76F" w14:textId="6E632E23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2308BD">
              <w:rPr>
                <w:sz w:val="22"/>
                <w:szCs w:val="22"/>
              </w:rPr>
              <w:t>44</w:t>
            </w:r>
            <w:r w:rsidR="00CF4ED5">
              <w:rPr>
                <w:sz w:val="22"/>
                <w:szCs w:val="22"/>
              </w:rPr>
              <w:t>–</w:t>
            </w:r>
            <w:r w:rsidR="008F2CF7">
              <w:rPr>
                <w:sz w:val="22"/>
                <w:szCs w:val="22"/>
              </w:rPr>
              <w:t>12.11</w:t>
            </w:r>
          </w:p>
        </w:tc>
      </w:tr>
      <w:tr w:rsidR="0096348C" w:rsidRPr="00477C9F" w14:paraId="6554AAD9" w14:textId="77777777" w:rsidTr="00F86ACF">
        <w:tc>
          <w:tcPr>
            <w:tcW w:w="1790" w:type="dxa"/>
          </w:tcPr>
          <w:p w14:paraId="4E6AC813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18A6514" w14:textId="4B4752FA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7C2B26F6" w14:textId="77777777" w:rsidR="0096348C" w:rsidRPr="00477C9F" w:rsidRDefault="0096348C" w:rsidP="00477C9F">
      <w:pPr>
        <w:rPr>
          <w:sz w:val="22"/>
          <w:szCs w:val="22"/>
        </w:rPr>
      </w:pPr>
    </w:p>
    <w:p w14:paraId="1E82AD4C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63EEEE4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454ECE" w14:paraId="0D2C57ED" w14:textId="77777777" w:rsidTr="00F86ACF">
        <w:tc>
          <w:tcPr>
            <w:tcW w:w="753" w:type="dxa"/>
          </w:tcPr>
          <w:p w14:paraId="075F4FBD" w14:textId="77777777" w:rsidR="00F84080" w:rsidRPr="00454ECE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4ECE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454ECE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6E82ADE5" w14:textId="77777777" w:rsidR="00336917" w:rsidRPr="00454ECE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4ECE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65618CA" w14:textId="77777777" w:rsidR="00F84080" w:rsidRPr="00454ECE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001B4C1" w14:textId="201E8598" w:rsidR="0069143B" w:rsidRPr="00454ECE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54ECE">
              <w:rPr>
                <w:snapToGrid w:val="0"/>
                <w:sz w:val="22"/>
                <w:szCs w:val="22"/>
              </w:rPr>
              <w:t>Utskottet justerade särskilt protokoll 202</w:t>
            </w:r>
            <w:r w:rsidR="006F54BA" w:rsidRPr="00454ECE">
              <w:rPr>
                <w:snapToGrid w:val="0"/>
                <w:sz w:val="22"/>
                <w:szCs w:val="22"/>
              </w:rPr>
              <w:t>5</w:t>
            </w:r>
            <w:r w:rsidRPr="00454ECE">
              <w:rPr>
                <w:snapToGrid w:val="0"/>
                <w:sz w:val="22"/>
                <w:szCs w:val="22"/>
              </w:rPr>
              <w:t>/2</w:t>
            </w:r>
            <w:r w:rsidR="006F54BA" w:rsidRPr="00454ECE">
              <w:rPr>
                <w:snapToGrid w:val="0"/>
                <w:sz w:val="22"/>
                <w:szCs w:val="22"/>
              </w:rPr>
              <w:t>6</w:t>
            </w:r>
            <w:r w:rsidRPr="00454ECE">
              <w:rPr>
                <w:snapToGrid w:val="0"/>
                <w:sz w:val="22"/>
                <w:szCs w:val="22"/>
              </w:rPr>
              <w:t>:</w:t>
            </w:r>
            <w:r w:rsidR="00454ECE" w:rsidRPr="00454ECE">
              <w:rPr>
                <w:snapToGrid w:val="0"/>
                <w:sz w:val="22"/>
                <w:szCs w:val="22"/>
              </w:rPr>
              <w:t>17</w:t>
            </w:r>
            <w:r w:rsidR="00FD0038" w:rsidRPr="00454ECE">
              <w:rPr>
                <w:snapToGrid w:val="0"/>
                <w:sz w:val="22"/>
                <w:szCs w:val="22"/>
              </w:rPr>
              <w:t>.</w:t>
            </w:r>
          </w:p>
          <w:p w14:paraId="6C8032DE" w14:textId="77777777" w:rsidR="007864F6" w:rsidRPr="00454ECE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454ECE" w14:paraId="117F65F8" w14:textId="77777777" w:rsidTr="00F86ACF">
        <w:tc>
          <w:tcPr>
            <w:tcW w:w="753" w:type="dxa"/>
          </w:tcPr>
          <w:p w14:paraId="7935DA83" w14:textId="0DD2E231" w:rsidR="008273F4" w:rsidRPr="00454ECE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4ECE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454ECE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324A76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4396637D" w14:textId="77777777" w:rsidR="00451D02" w:rsidRDefault="00454ECE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454ECE">
              <w:rPr>
                <w:b/>
                <w:bCs/>
                <w:color w:val="000000"/>
                <w:sz w:val="22"/>
                <w:szCs w:val="22"/>
              </w:rPr>
              <w:t>Granskning av statsrådens tjänsteutövning och regeringsärendenas handläggning (KU10)</w:t>
            </w:r>
          </w:p>
          <w:p w14:paraId="1871209A" w14:textId="77777777" w:rsidR="00324A76" w:rsidRDefault="00324A76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46FC6686" w14:textId="77777777" w:rsidR="00324A76" w:rsidRPr="00105476" w:rsidRDefault="00324A76" w:rsidP="00324A76">
            <w:pPr>
              <w:rPr>
                <w:snapToGrid w:val="0"/>
                <w:sz w:val="22"/>
                <w:szCs w:val="22"/>
              </w:rPr>
            </w:pPr>
            <w:r w:rsidRPr="00105476">
              <w:rPr>
                <w:snapToGrid w:val="0"/>
                <w:sz w:val="22"/>
                <w:szCs w:val="22"/>
              </w:rPr>
              <w:t>Utskottet behandlade förslag till granskningsbetänkande.</w:t>
            </w:r>
          </w:p>
          <w:p w14:paraId="5BF5ED75" w14:textId="77777777" w:rsidR="00324A76" w:rsidRPr="00105476" w:rsidRDefault="00324A76" w:rsidP="00324A76">
            <w:pPr>
              <w:rPr>
                <w:snapToGrid w:val="0"/>
                <w:sz w:val="22"/>
                <w:szCs w:val="22"/>
              </w:rPr>
            </w:pPr>
          </w:p>
          <w:p w14:paraId="04A385FD" w14:textId="34A3DFF1" w:rsidR="00324A76" w:rsidRPr="00105476" w:rsidRDefault="00324A76" w:rsidP="00324A76">
            <w:pPr>
              <w:rPr>
                <w:b/>
                <w:snapToGrid w:val="0"/>
                <w:sz w:val="22"/>
                <w:szCs w:val="22"/>
              </w:rPr>
            </w:pPr>
            <w:r w:rsidRPr="00105476">
              <w:rPr>
                <w:snapToGrid w:val="0"/>
                <w:sz w:val="22"/>
                <w:szCs w:val="22"/>
              </w:rPr>
              <w:t>Utskottet justerade betänkande 202</w:t>
            </w:r>
            <w:r>
              <w:rPr>
                <w:snapToGrid w:val="0"/>
                <w:sz w:val="22"/>
                <w:szCs w:val="22"/>
              </w:rPr>
              <w:t>5</w:t>
            </w:r>
            <w:r w:rsidRPr="00105476">
              <w:rPr>
                <w:snapToGrid w:val="0"/>
                <w:sz w:val="22"/>
                <w:szCs w:val="22"/>
              </w:rPr>
              <w:t>/2</w:t>
            </w:r>
            <w:r>
              <w:rPr>
                <w:snapToGrid w:val="0"/>
                <w:sz w:val="22"/>
                <w:szCs w:val="22"/>
              </w:rPr>
              <w:t>6</w:t>
            </w:r>
            <w:r w:rsidRPr="00105476">
              <w:rPr>
                <w:snapToGrid w:val="0"/>
                <w:sz w:val="22"/>
                <w:szCs w:val="22"/>
              </w:rPr>
              <w:t>:KU10.</w:t>
            </w:r>
          </w:p>
          <w:p w14:paraId="616241B3" w14:textId="7B737C36" w:rsidR="00324A76" w:rsidRPr="00454ECE" w:rsidRDefault="00324A76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72124" w:rsidRPr="00454ECE" w14:paraId="1CC14A11" w14:textId="77777777" w:rsidTr="00F86ACF">
        <w:tc>
          <w:tcPr>
            <w:tcW w:w="753" w:type="dxa"/>
          </w:tcPr>
          <w:p w14:paraId="3BD73B80" w14:textId="2CC574E0" w:rsidR="00172124" w:rsidRPr="00454ECE" w:rsidRDefault="0017212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2F3275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4BFC9029" w14:textId="77777777" w:rsidR="00172124" w:rsidRDefault="00172124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Ordförandebyte</w:t>
            </w:r>
          </w:p>
          <w:p w14:paraId="53910642" w14:textId="77777777" w:rsidR="00E23BDF" w:rsidRDefault="00E23BDF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7DAA02E4" w14:textId="77777777" w:rsidR="00E23BDF" w:rsidRPr="00DB0528" w:rsidRDefault="00E23BDF" w:rsidP="00E23BD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B0528">
              <w:rPr>
                <w:sz w:val="22"/>
                <w:szCs w:val="22"/>
              </w:rPr>
              <w:t>Ordförand</w:t>
            </w:r>
            <w:r>
              <w:rPr>
                <w:sz w:val="22"/>
                <w:szCs w:val="22"/>
              </w:rPr>
              <w:t>en</w:t>
            </w:r>
            <w:r w:rsidRPr="00DB05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Jennie Nilsson</w:t>
            </w:r>
            <w:r w:rsidRPr="00DB0528">
              <w:rPr>
                <w:sz w:val="22"/>
                <w:szCs w:val="22"/>
              </w:rPr>
              <w:t xml:space="preserve"> lämnade sammanträdet och vice ordförand</w:t>
            </w:r>
            <w:r>
              <w:rPr>
                <w:sz w:val="22"/>
                <w:szCs w:val="22"/>
              </w:rPr>
              <w:t>en</w:t>
            </w:r>
            <w:r w:rsidRPr="00DB05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Mats Green</w:t>
            </w:r>
            <w:r w:rsidRPr="00DB0528">
              <w:rPr>
                <w:sz w:val="22"/>
                <w:szCs w:val="22"/>
              </w:rPr>
              <w:t xml:space="preserve"> övertog ledningen av sammanträdet.</w:t>
            </w:r>
          </w:p>
          <w:p w14:paraId="4B126BE0" w14:textId="333356AD" w:rsidR="00E23BDF" w:rsidRPr="00454ECE" w:rsidRDefault="00E23BDF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84080" w:rsidRPr="00454ECE" w14:paraId="50536A50" w14:textId="77777777" w:rsidTr="00F86ACF">
        <w:tc>
          <w:tcPr>
            <w:tcW w:w="753" w:type="dxa"/>
          </w:tcPr>
          <w:p w14:paraId="5F778AD2" w14:textId="2E218C38" w:rsidR="00F84080" w:rsidRPr="00454ECE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4EC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F3275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596" w:type="dxa"/>
            <w:gridSpan w:val="2"/>
          </w:tcPr>
          <w:p w14:paraId="34DECE10" w14:textId="77777777" w:rsidR="0069143B" w:rsidRDefault="00454ECE" w:rsidP="0069143B">
            <w:pPr>
              <w:rPr>
                <w:b/>
                <w:sz w:val="22"/>
                <w:szCs w:val="22"/>
              </w:rPr>
            </w:pPr>
            <w:r w:rsidRPr="00454ECE">
              <w:rPr>
                <w:b/>
                <w:sz w:val="22"/>
                <w:szCs w:val="22"/>
              </w:rPr>
              <w:t>Utlysning av tjänster vid Regeringskansliet – G10</w:t>
            </w:r>
          </w:p>
          <w:p w14:paraId="640450E0" w14:textId="77777777" w:rsidR="000C4DE6" w:rsidRDefault="000C4DE6" w:rsidP="0069143B">
            <w:pPr>
              <w:rPr>
                <w:b/>
                <w:sz w:val="22"/>
                <w:szCs w:val="22"/>
              </w:rPr>
            </w:pPr>
          </w:p>
          <w:p w14:paraId="28E5B7DD" w14:textId="77777777" w:rsidR="000C4DE6" w:rsidRPr="00263BEA" w:rsidRDefault="000C4DE6" w:rsidP="000C4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FCB632B" w14:textId="77777777" w:rsidR="000C4DE6" w:rsidRPr="00263BEA" w:rsidRDefault="000C4DE6" w:rsidP="000C4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8A81FD9" w14:textId="77777777" w:rsidR="000C4DE6" w:rsidRPr="00263BEA" w:rsidRDefault="000C4DE6" w:rsidP="000C4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beslutade att en skrivelse med en kompletterande fråga skulle sändas till Regeringskansliet.</w:t>
            </w:r>
          </w:p>
          <w:p w14:paraId="34DA764A" w14:textId="77777777" w:rsidR="000C4DE6" w:rsidRPr="00263BEA" w:rsidRDefault="000C4DE6" w:rsidP="000C4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BF8C009" w14:textId="77777777" w:rsidR="000C4DE6" w:rsidRPr="00263BEA" w:rsidRDefault="000C4DE6" w:rsidP="000C4DE6">
            <w:pPr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Ärendet bordlades.</w:t>
            </w:r>
          </w:p>
          <w:p w14:paraId="3E2298F9" w14:textId="62940803" w:rsidR="000C4DE6" w:rsidRPr="00454ECE" w:rsidRDefault="000C4DE6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172124" w:rsidRPr="00454ECE" w14:paraId="4663881C" w14:textId="77777777" w:rsidTr="00F86ACF">
        <w:tc>
          <w:tcPr>
            <w:tcW w:w="753" w:type="dxa"/>
          </w:tcPr>
          <w:p w14:paraId="20AB0645" w14:textId="71CBAE96" w:rsidR="00172124" w:rsidRPr="00454ECE" w:rsidRDefault="0017212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206B96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25FE6773" w14:textId="77777777" w:rsidR="00172124" w:rsidRDefault="00172124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Ordförandebyte</w:t>
            </w:r>
          </w:p>
          <w:p w14:paraId="66A1BCA1" w14:textId="77777777" w:rsidR="00E23BDF" w:rsidRDefault="00E23BDF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61F0E2C" w14:textId="77777777" w:rsidR="00E23BDF" w:rsidRPr="00AD1B35" w:rsidRDefault="00E23BDF" w:rsidP="00E23BD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D1B35">
              <w:rPr>
                <w:sz w:val="22"/>
                <w:szCs w:val="22"/>
              </w:rPr>
              <w:t xml:space="preserve">Ordföranden </w:t>
            </w:r>
            <w:r>
              <w:rPr>
                <w:sz w:val="22"/>
                <w:szCs w:val="22"/>
              </w:rPr>
              <w:t>Jennie Nilsson</w:t>
            </w:r>
            <w:r w:rsidRPr="00AD1B35">
              <w:rPr>
                <w:sz w:val="22"/>
                <w:szCs w:val="22"/>
              </w:rPr>
              <w:t xml:space="preserve"> återtog ledningen av sammanträdet.</w:t>
            </w:r>
          </w:p>
          <w:p w14:paraId="5C1C57DC" w14:textId="2BD35CF4" w:rsidR="00E23BDF" w:rsidRPr="00454ECE" w:rsidRDefault="00E23BDF" w:rsidP="0069143B">
            <w:pPr>
              <w:rPr>
                <w:b/>
                <w:sz w:val="22"/>
                <w:szCs w:val="22"/>
              </w:rPr>
            </w:pPr>
          </w:p>
        </w:tc>
      </w:tr>
      <w:tr w:rsidR="00376C7D" w:rsidRPr="00454ECE" w14:paraId="15AE273B" w14:textId="77777777" w:rsidTr="00F86ACF">
        <w:tc>
          <w:tcPr>
            <w:tcW w:w="753" w:type="dxa"/>
          </w:tcPr>
          <w:p w14:paraId="2B226172" w14:textId="43242A08" w:rsidR="00376C7D" w:rsidRPr="00454ECE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4ECE">
              <w:rPr>
                <w:b/>
                <w:snapToGrid w:val="0"/>
                <w:sz w:val="22"/>
                <w:szCs w:val="22"/>
              </w:rPr>
              <w:t>§</w:t>
            </w:r>
            <w:r w:rsidR="00206B96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07EB5E90" w14:textId="77777777" w:rsidR="00930B63" w:rsidRDefault="00454ECE" w:rsidP="0069143B">
            <w:pPr>
              <w:rPr>
                <w:b/>
                <w:sz w:val="22"/>
                <w:szCs w:val="22"/>
              </w:rPr>
            </w:pPr>
            <w:r w:rsidRPr="00454ECE">
              <w:rPr>
                <w:b/>
                <w:sz w:val="22"/>
                <w:szCs w:val="22"/>
              </w:rPr>
              <w:t>Utnämningen av ny överdirektör vid Myndigheten för samhällsskydd och beredskap – G11</w:t>
            </w:r>
          </w:p>
          <w:p w14:paraId="2A1C9E69" w14:textId="77777777" w:rsidR="000C4DE6" w:rsidRDefault="000C4DE6" w:rsidP="0069143B">
            <w:pPr>
              <w:rPr>
                <w:b/>
                <w:sz w:val="22"/>
                <w:szCs w:val="22"/>
              </w:rPr>
            </w:pPr>
          </w:p>
          <w:p w14:paraId="79368EE7" w14:textId="77777777" w:rsidR="000C4DE6" w:rsidRPr="00263BEA" w:rsidRDefault="000C4DE6" w:rsidP="000C4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D152F66" w14:textId="77777777" w:rsidR="000C4DE6" w:rsidRPr="00263BEA" w:rsidRDefault="000C4DE6" w:rsidP="000C4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0C84314" w14:textId="77777777" w:rsidR="000C4DE6" w:rsidRPr="00263BEA" w:rsidRDefault="000C4DE6" w:rsidP="000C4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beslutade att en skrivelse med vissa kompletterande frågor skulle sändas till Regeringskansliet.</w:t>
            </w:r>
          </w:p>
          <w:p w14:paraId="4DC24D1A" w14:textId="77777777" w:rsidR="000C4DE6" w:rsidRPr="00263BEA" w:rsidRDefault="000C4DE6" w:rsidP="000C4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1D6A5F2" w14:textId="77777777" w:rsidR="000C4DE6" w:rsidRDefault="000C4DE6" w:rsidP="000C4DE6">
            <w:pPr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02230CC9" w14:textId="53B85661" w:rsidR="000C4DE6" w:rsidRPr="00454ECE" w:rsidRDefault="000C4DE6" w:rsidP="000C4DE6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454ECE" w14:paraId="1B1CBF06" w14:textId="77777777" w:rsidTr="00F86ACF">
        <w:tc>
          <w:tcPr>
            <w:tcW w:w="753" w:type="dxa"/>
          </w:tcPr>
          <w:p w14:paraId="5523BC5B" w14:textId="46C8D7AB" w:rsidR="00376C7D" w:rsidRPr="00454ECE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4ECE">
              <w:rPr>
                <w:b/>
                <w:snapToGrid w:val="0"/>
                <w:sz w:val="22"/>
                <w:szCs w:val="22"/>
              </w:rPr>
              <w:t>§</w:t>
            </w:r>
            <w:r w:rsidR="00206B96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56FDC932" w14:textId="51D00A28" w:rsidR="00376C7D" w:rsidRPr="00454ECE" w:rsidRDefault="00454ECE" w:rsidP="0069143B">
            <w:pPr>
              <w:rPr>
                <w:b/>
                <w:snapToGrid w:val="0"/>
                <w:sz w:val="22"/>
                <w:szCs w:val="22"/>
              </w:rPr>
            </w:pPr>
            <w:r w:rsidRPr="00454ECE">
              <w:rPr>
                <w:b/>
                <w:bCs/>
                <w:sz w:val="22"/>
                <w:szCs w:val="22"/>
              </w:rPr>
              <w:t>Sveriges överenskommelse med Somalia om bistånd och migration – G25, 27 och 32</w:t>
            </w:r>
          </w:p>
          <w:p w14:paraId="611A9AC8" w14:textId="77777777" w:rsidR="00376C7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54B0C9E4" w14:textId="77777777" w:rsidR="000C4DE6" w:rsidRPr="00AF5EC3" w:rsidRDefault="000C4DE6" w:rsidP="000C4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D3E0480" w14:textId="77777777" w:rsidR="000C4DE6" w:rsidRPr="00AF5EC3" w:rsidRDefault="000C4DE6" w:rsidP="000C4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F3F5FB7" w14:textId="77777777" w:rsidR="000C4DE6" w:rsidRPr="00AF5EC3" w:rsidRDefault="000C4DE6" w:rsidP="000C4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 xml:space="preserve">Utskottet beslutade att en skrivelse med </w:t>
            </w:r>
            <w:r>
              <w:rPr>
                <w:snapToGrid w:val="0"/>
                <w:sz w:val="22"/>
                <w:szCs w:val="22"/>
              </w:rPr>
              <w:t xml:space="preserve">vissa </w:t>
            </w:r>
            <w:r w:rsidRPr="00AF5EC3">
              <w:rPr>
                <w:snapToGrid w:val="0"/>
                <w:sz w:val="22"/>
                <w:szCs w:val="22"/>
              </w:rPr>
              <w:t>frågor skulle sändas till Regeringskansliet.</w:t>
            </w:r>
          </w:p>
          <w:p w14:paraId="6D47D8AD" w14:textId="77777777" w:rsidR="000C4DE6" w:rsidRPr="00AF5EC3" w:rsidRDefault="000C4DE6" w:rsidP="000C4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11C70B5" w14:textId="005AC489" w:rsidR="000C4DE6" w:rsidRPr="00454ECE" w:rsidRDefault="000C4DE6" w:rsidP="004116B3">
            <w:pPr>
              <w:rPr>
                <w:b/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</w:tc>
      </w:tr>
      <w:tr w:rsidR="00454ECE" w:rsidRPr="00454ECE" w14:paraId="57FD52B5" w14:textId="77777777" w:rsidTr="00F86ACF">
        <w:tc>
          <w:tcPr>
            <w:tcW w:w="753" w:type="dxa"/>
          </w:tcPr>
          <w:p w14:paraId="03AB4215" w14:textId="72BB4575" w:rsidR="00454ECE" w:rsidRPr="00454ECE" w:rsidRDefault="00454EC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4ECE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206B96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596" w:type="dxa"/>
            <w:gridSpan w:val="2"/>
          </w:tcPr>
          <w:p w14:paraId="2170B5BC" w14:textId="77777777" w:rsidR="00454ECE" w:rsidRDefault="00454ECE" w:rsidP="0069143B">
            <w:pPr>
              <w:rPr>
                <w:b/>
                <w:sz w:val="22"/>
                <w:szCs w:val="22"/>
              </w:rPr>
            </w:pPr>
            <w:r w:rsidRPr="00454ECE">
              <w:rPr>
                <w:b/>
                <w:sz w:val="22"/>
                <w:szCs w:val="22"/>
              </w:rPr>
              <w:t>Granskning av tidigare arbetsmarknads- och integrationsministerns köp och innehav av aktier – G13</w:t>
            </w:r>
          </w:p>
          <w:p w14:paraId="0CCC5724" w14:textId="77777777" w:rsidR="000C4DE6" w:rsidRDefault="000C4DE6" w:rsidP="0069143B">
            <w:pPr>
              <w:rPr>
                <w:b/>
                <w:sz w:val="22"/>
                <w:szCs w:val="22"/>
              </w:rPr>
            </w:pPr>
          </w:p>
          <w:p w14:paraId="1637A4DF" w14:textId="77777777" w:rsidR="000C4DE6" w:rsidRPr="00263BEA" w:rsidRDefault="000C4DE6" w:rsidP="000C4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FBCB99A" w14:textId="77777777" w:rsidR="000C4DE6" w:rsidRPr="00263BEA" w:rsidRDefault="000C4DE6" w:rsidP="000C4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6294ACC" w14:textId="77777777" w:rsidR="000C4DE6" w:rsidRPr="00263BEA" w:rsidRDefault="000C4DE6" w:rsidP="000C4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Utskottet beslutade att en skrivelse med vissa kompletterande frågor skulle sändas till Regeringskansliet.</w:t>
            </w:r>
          </w:p>
          <w:p w14:paraId="692745B4" w14:textId="77777777" w:rsidR="000C4DE6" w:rsidRPr="00263BEA" w:rsidRDefault="000C4DE6" w:rsidP="000C4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2AA032D" w14:textId="77777777" w:rsidR="000C4DE6" w:rsidRDefault="000C4DE6" w:rsidP="000C4DE6">
            <w:pPr>
              <w:rPr>
                <w:snapToGrid w:val="0"/>
                <w:sz w:val="22"/>
                <w:szCs w:val="22"/>
              </w:rPr>
            </w:pPr>
            <w:r w:rsidRPr="00263BEA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5C12CADC" w14:textId="7BF8A484" w:rsidR="000C4DE6" w:rsidRPr="00454ECE" w:rsidRDefault="000C4DE6" w:rsidP="006914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54ECE" w:rsidRPr="00454ECE" w14:paraId="487A7BCB" w14:textId="77777777" w:rsidTr="00F86ACF">
        <w:tc>
          <w:tcPr>
            <w:tcW w:w="753" w:type="dxa"/>
          </w:tcPr>
          <w:p w14:paraId="319AE923" w14:textId="10F5A3B7" w:rsidR="00454ECE" w:rsidRPr="00454ECE" w:rsidRDefault="00454EC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4ECE">
              <w:rPr>
                <w:b/>
                <w:snapToGrid w:val="0"/>
                <w:sz w:val="22"/>
                <w:szCs w:val="22"/>
              </w:rPr>
              <w:t>§</w:t>
            </w:r>
            <w:r w:rsidR="00206B96">
              <w:rPr>
                <w:b/>
                <w:snapToGrid w:val="0"/>
                <w:sz w:val="22"/>
                <w:szCs w:val="22"/>
              </w:rPr>
              <w:t xml:space="preserve"> 9</w:t>
            </w:r>
          </w:p>
        </w:tc>
        <w:tc>
          <w:tcPr>
            <w:tcW w:w="6596" w:type="dxa"/>
            <w:gridSpan w:val="2"/>
          </w:tcPr>
          <w:p w14:paraId="4610BA08" w14:textId="77777777" w:rsidR="00454ECE" w:rsidRDefault="00454ECE" w:rsidP="0069143B">
            <w:pPr>
              <w:rPr>
                <w:b/>
                <w:bCs/>
                <w:sz w:val="22"/>
                <w:szCs w:val="22"/>
              </w:rPr>
            </w:pPr>
            <w:r w:rsidRPr="00454ECE">
              <w:rPr>
                <w:b/>
                <w:bCs/>
                <w:sz w:val="22"/>
                <w:szCs w:val="22"/>
              </w:rPr>
              <w:t>Regeringens utrikespolitiska linje gentemot Israel och vice statsministerns uttalanden därom – G21</w:t>
            </w:r>
          </w:p>
          <w:p w14:paraId="25E4C98E" w14:textId="77777777" w:rsidR="000C4DE6" w:rsidRDefault="000C4DE6" w:rsidP="0069143B">
            <w:pPr>
              <w:rPr>
                <w:b/>
                <w:bCs/>
                <w:sz w:val="22"/>
                <w:szCs w:val="22"/>
              </w:rPr>
            </w:pPr>
          </w:p>
          <w:p w14:paraId="48398C12" w14:textId="77777777" w:rsidR="000C4DE6" w:rsidRPr="00AF5EC3" w:rsidRDefault="000C4DE6" w:rsidP="000C4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2BF7C75" w14:textId="77777777" w:rsidR="000C4DE6" w:rsidRPr="00AF5EC3" w:rsidRDefault="000C4DE6" w:rsidP="000C4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7168040" w14:textId="77777777" w:rsidR="000C4DE6" w:rsidRPr="00AF5EC3" w:rsidRDefault="000C4DE6" w:rsidP="000C4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 xml:space="preserve">Utskottet beslutade att en skrivelse med </w:t>
            </w:r>
            <w:r>
              <w:rPr>
                <w:snapToGrid w:val="0"/>
                <w:sz w:val="22"/>
                <w:szCs w:val="22"/>
              </w:rPr>
              <w:t xml:space="preserve">vissa </w:t>
            </w:r>
            <w:r w:rsidRPr="00AF5EC3">
              <w:rPr>
                <w:snapToGrid w:val="0"/>
                <w:sz w:val="22"/>
                <w:szCs w:val="22"/>
              </w:rPr>
              <w:t>frågor skulle sändas till Regeringskansliet.</w:t>
            </w:r>
          </w:p>
          <w:p w14:paraId="6542F8BB" w14:textId="77777777" w:rsidR="000C4DE6" w:rsidRPr="00AF5EC3" w:rsidRDefault="000C4DE6" w:rsidP="000C4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4D03D6" w14:textId="77777777" w:rsidR="000C4DE6" w:rsidRDefault="000C4DE6" w:rsidP="000C4DE6">
            <w:pPr>
              <w:rPr>
                <w:snapToGrid w:val="0"/>
                <w:sz w:val="22"/>
                <w:szCs w:val="22"/>
              </w:rPr>
            </w:pPr>
            <w:r w:rsidRPr="00AF5EC3">
              <w:rPr>
                <w:snapToGrid w:val="0"/>
                <w:sz w:val="22"/>
                <w:szCs w:val="22"/>
              </w:rPr>
              <w:t>Ärendet bordlades.</w:t>
            </w:r>
          </w:p>
          <w:p w14:paraId="1EEEC14D" w14:textId="0ABD9409" w:rsidR="000C4DE6" w:rsidRPr="00454ECE" w:rsidRDefault="000C4DE6" w:rsidP="006914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54ECE" w:rsidRPr="00454ECE" w14:paraId="6BB27C41" w14:textId="77777777" w:rsidTr="00F86ACF">
        <w:tc>
          <w:tcPr>
            <w:tcW w:w="753" w:type="dxa"/>
          </w:tcPr>
          <w:p w14:paraId="5DECF373" w14:textId="4568E4F8" w:rsidR="00454ECE" w:rsidRPr="00454ECE" w:rsidRDefault="00454EC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4ECE">
              <w:rPr>
                <w:b/>
                <w:snapToGrid w:val="0"/>
                <w:sz w:val="22"/>
                <w:szCs w:val="22"/>
              </w:rPr>
              <w:t>§</w:t>
            </w:r>
            <w:r w:rsidR="00206B96">
              <w:rPr>
                <w:b/>
                <w:snapToGrid w:val="0"/>
                <w:sz w:val="22"/>
                <w:szCs w:val="22"/>
              </w:rPr>
              <w:t xml:space="preserve"> 10</w:t>
            </w:r>
          </w:p>
        </w:tc>
        <w:tc>
          <w:tcPr>
            <w:tcW w:w="6596" w:type="dxa"/>
            <w:gridSpan w:val="2"/>
          </w:tcPr>
          <w:p w14:paraId="59C5E310" w14:textId="77777777" w:rsidR="00454ECE" w:rsidRDefault="00454ECE" w:rsidP="0069143B">
            <w:pPr>
              <w:rPr>
                <w:b/>
                <w:bCs/>
                <w:sz w:val="22"/>
                <w:szCs w:val="22"/>
              </w:rPr>
            </w:pPr>
            <w:r w:rsidRPr="00454ECE">
              <w:rPr>
                <w:b/>
                <w:bCs/>
                <w:sz w:val="22"/>
                <w:szCs w:val="22"/>
              </w:rPr>
              <w:t>Uppdraget om medborgarskapsprov och beredningen av medborgarskapsprov – G23</w:t>
            </w:r>
          </w:p>
          <w:p w14:paraId="2836115B" w14:textId="77777777" w:rsidR="000C4DE6" w:rsidRDefault="000C4DE6" w:rsidP="0069143B">
            <w:pPr>
              <w:rPr>
                <w:b/>
                <w:bCs/>
                <w:sz w:val="22"/>
                <w:szCs w:val="22"/>
              </w:rPr>
            </w:pPr>
          </w:p>
          <w:p w14:paraId="336D7CB7" w14:textId="77777777" w:rsidR="000C4DE6" w:rsidRPr="007373B6" w:rsidRDefault="000C4DE6" w:rsidP="000C4DE6">
            <w:pPr>
              <w:spacing w:after="240"/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A5636F9" w14:textId="77777777" w:rsidR="000C4DE6" w:rsidRPr="007373B6" w:rsidRDefault="000C4DE6" w:rsidP="000C4DE6">
            <w:pPr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Ärendet bordlades.</w:t>
            </w:r>
          </w:p>
          <w:p w14:paraId="664477BD" w14:textId="17A4CC15" w:rsidR="000C4DE6" w:rsidRPr="00454ECE" w:rsidRDefault="000C4DE6" w:rsidP="006914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E0BC9" w:rsidRPr="00454ECE" w14:paraId="2A9AA7BF" w14:textId="77777777" w:rsidTr="00F86ACF">
        <w:tc>
          <w:tcPr>
            <w:tcW w:w="753" w:type="dxa"/>
          </w:tcPr>
          <w:p w14:paraId="7E8EEA52" w14:textId="5B15AF1A" w:rsidR="008E0BC9" w:rsidRPr="00454ECE" w:rsidRDefault="008E0BC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11</w:t>
            </w:r>
          </w:p>
        </w:tc>
        <w:tc>
          <w:tcPr>
            <w:tcW w:w="6596" w:type="dxa"/>
            <w:gridSpan w:val="2"/>
          </w:tcPr>
          <w:p w14:paraId="158B1264" w14:textId="77777777" w:rsidR="008E0BC9" w:rsidRDefault="008E0BC9" w:rsidP="008E0BC9">
            <w:pPr>
              <w:rPr>
                <w:b/>
                <w:sz w:val="22"/>
                <w:szCs w:val="22"/>
              </w:rPr>
            </w:pPr>
            <w:r w:rsidRPr="00454ECE">
              <w:rPr>
                <w:b/>
                <w:sz w:val="22"/>
                <w:szCs w:val="22"/>
              </w:rPr>
              <w:t>Tidigare bordlagda ärenden</w:t>
            </w:r>
          </w:p>
          <w:p w14:paraId="596D46E8" w14:textId="77777777" w:rsidR="008E0BC9" w:rsidRDefault="008E0BC9" w:rsidP="0069143B">
            <w:pPr>
              <w:rPr>
                <w:b/>
                <w:sz w:val="22"/>
                <w:szCs w:val="22"/>
              </w:rPr>
            </w:pPr>
          </w:p>
          <w:p w14:paraId="49575DB4" w14:textId="77777777" w:rsidR="008E0BC9" w:rsidRPr="008E0BC9" w:rsidRDefault="008E0BC9" w:rsidP="008E0BC9">
            <w:pPr>
              <w:rPr>
                <w:sz w:val="22"/>
                <w:szCs w:val="22"/>
              </w:rPr>
            </w:pPr>
            <w:r w:rsidRPr="008E0BC9">
              <w:rPr>
                <w:sz w:val="22"/>
                <w:szCs w:val="22"/>
              </w:rPr>
              <w:t>Utskottet fortsatte diskussionen om hanteringen av ärendena G1–2 (f.d. G4–5) Ministern för civilt försvars agerande och kontakter med Energimyndigheten i samband med en anställning och G3, 5–6 (f.d. G27, 32–33) Statsministerns ansvar och skyldigheter gällande Regeringskansliets säkerhetsrutiner samt frågor kring den nationella säkerhetsrådgivaren, som bordlagts under våren i avvaktan på pågående rättsprocesser.</w:t>
            </w:r>
          </w:p>
          <w:p w14:paraId="37B28B5F" w14:textId="77777777" w:rsidR="008E0BC9" w:rsidRPr="008E0BC9" w:rsidRDefault="008E0BC9" w:rsidP="008E0BC9">
            <w:pPr>
              <w:rPr>
                <w:sz w:val="22"/>
                <w:szCs w:val="22"/>
              </w:rPr>
            </w:pPr>
            <w:r w:rsidRPr="008E0BC9">
              <w:rPr>
                <w:sz w:val="22"/>
                <w:szCs w:val="22"/>
              </w:rPr>
              <w:t> </w:t>
            </w:r>
          </w:p>
          <w:p w14:paraId="57999234" w14:textId="77777777" w:rsidR="008E0BC9" w:rsidRPr="008E0BC9" w:rsidRDefault="008E0BC9" w:rsidP="008E0BC9">
            <w:pPr>
              <w:rPr>
                <w:sz w:val="22"/>
                <w:szCs w:val="22"/>
              </w:rPr>
            </w:pPr>
            <w:r w:rsidRPr="008E0BC9">
              <w:rPr>
                <w:sz w:val="22"/>
                <w:szCs w:val="22"/>
              </w:rPr>
              <w:t>Ordföranden konstaterade att det fanns majoritet i utskottet för att ärendena skulle vara fortsatt bordlagda.</w:t>
            </w:r>
          </w:p>
          <w:p w14:paraId="398AB4CD" w14:textId="77777777" w:rsidR="008E0BC9" w:rsidRPr="008E0BC9" w:rsidRDefault="008E0BC9" w:rsidP="008E0BC9">
            <w:pPr>
              <w:rPr>
                <w:sz w:val="22"/>
                <w:szCs w:val="22"/>
              </w:rPr>
            </w:pPr>
            <w:r w:rsidRPr="008E0BC9">
              <w:rPr>
                <w:sz w:val="22"/>
                <w:szCs w:val="22"/>
              </w:rPr>
              <w:t> </w:t>
            </w:r>
          </w:p>
          <w:p w14:paraId="1946E322" w14:textId="77777777" w:rsidR="008E0BC9" w:rsidRPr="008E0BC9" w:rsidRDefault="008E0BC9" w:rsidP="008E0BC9">
            <w:pPr>
              <w:rPr>
                <w:sz w:val="22"/>
                <w:szCs w:val="22"/>
              </w:rPr>
            </w:pPr>
            <w:r w:rsidRPr="008E0BC9">
              <w:rPr>
                <w:sz w:val="22"/>
                <w:szCs w:val="22"/>
              </w:rPr>
              <w:t>Ledamöterna från S, V, C och MP anmälde avvikande mening och anförde att utskottet borde återuppta ärende G3, 5–6 Statsministerns ansvar och skyldigheter gällande Regeringskansliets säkerhetsrutiner samt frågor kring den nationella säkerhetsrådgivaren till granskning i de delar som är möjliga i beaktande av pågående rättsprocess.</w:t>
            </w:r>
          </w:p>
          <w:p w14:paraId="4BC04818" w14:textId="0A221ADD" w:rsidR="008E0BC9" w:rsidRPr="00454ECE" w:rsidRDefault="008E0BC9" w:rsidP="0069143B">
            <w:pPr>
              <w:rPr>
                <w:b/>
                <w:sz w:val="22"/>
                <w:szCs w:val="22"/>
              </w:rPr>
            </w:pPr>
          </w:p>
        </w:tc>
      </w:tr>
      <w:tr w:rsidR="0096348C" w:rsidRPr="00454ECE" w14:paraId="4B17EC59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6A4AFA27" w14:textId="0C8381AB" w:rsidR="008273F4" w:rsidRPr="00454ECE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54ECE">
              <w:rPr>
                <w:sz w:val="22"/>
                <w:szCs w:val="22"/>
              </w:rPr>
              <w:t>Justera</w:t>
            </w:r>
            <w:r w:rsidR="0042682D">
              <w:rPr>
                <w:sz w:val="22"/>
                <w:szCs w:val="22"/>
              </w:rPr>
              <w:t xml:space="preserve">t </w:t>
            </w:r>
            <w:r w:rsidR="0042682D">
              <w:rPr>
                <w:sz w:val="22"/>
                <w:szCs w:val="22"/>
              </w:rPr>
              <w:t>2026-01-15</w:t>
            </w:r>
          </w:p>
          <w:p w14:paraId="1106C09C" w14:textId="2C122EA6" w:rsidR="00BC495C" w:rsidRPr="00454ECE" w:rsidRDefault="00FD4374" w:rsidP="0042682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54ECE">
              <w:rPr>
                <w:sz w:val="22"/>
                <w:szCs w:val="22"/>
              </w:rPr>
              <w:t>Jennie Nilsson</w:t>
            </w:r>
          </w:p>
        </w:tc>
      </w:tr>
    </w:tbl>
    <w:p w14:paraId="6FD2FDB4" w14:textId="77777777" w:rsidR="005805B8" w:rsidRDefault="005805B8" w:rsidP="005805B8">
      <w:pPr>
        <w:widowControl/>
        <w:rPr>
          <w:sz w:val="22"/>
          <w:szCs w:val="22"/>
        </w:rPr>
      </w:pPr>
    </w:p>
    <w:p w14:paraId="0C5BC766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5E22AD68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FD41D6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09D387E9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1311AEF8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45713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FD4374">
              <w:rPr>
                <w:sz w:val="20"/>
              </w:rPr>
              <w:t>1</w:t>
            </w:r>
            <w:r w:rsidR="00D650CB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B11DC3">
              <w:rPr>
                <w:sz w:val="20"/>
              </w:rPr>
              <w:t>27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287211D9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B237CB0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B733105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6D2C78C9" w14:textId="3F2E248F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6F54BA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6F54BA"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 w:rsidR="00454ECE">
              <w:rPr>
                <w:sz w:val="20"/>
              </w:rPr>
              <w:t>18</w:t>
            </w:r>
          </w:p>
        </w:tc>
      </w:tr>
      <w:tr w:rsidR="005805B8" w14:paraId="7C7C5A4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485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4DF3" w14:textId="397C10D0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9E02FC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4D4D" w14:textId="0CEF119C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9E02FC">
              <w:rPr>
                <w:sz w:val="20"/>
              </w:rPr>
              <w:t xml:space="preserve"> 3–4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B5DA2" w14:textId="7E63FECA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9E02FC">
              <w:rPr>
                <w:sz w:val="20"/>
              </w:rPr>
              <w:t xml:space="preserve"> 5–</w:t>
            </w:r>
            <w:r w:rsidR="007B3E2B">
              <w:rPr>
                <w:sz w:val="20"/>
              </w:rPr>
              <w:t>1</w:t>
            </w:r>
            <w:r w:rsidR="00BD42DA">
              <w:rPr>
                <w:sz w:val="20"/>
              </w:rPr>
              <w:t>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407D0" w14:textId="3F3E040A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BD42DA">
              <w:rPr>
                <w:sz w:val="20"/>
              </w:rPr>
              <w:t>11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C88FC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FFDE5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C0592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818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1B2956B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F689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D831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CF5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1091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73C1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C16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CA3D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5734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32E6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CCB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2360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E1E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9D3E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20F5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5E9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BD3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A6F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BD42DA" w14:paraId="7706DA9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10739" w14:textId="77777777" w:rsidR="00BD42DA" w:rsidRPr="00244936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Nilsson</w:t>
            </w:r>
            <w:r w:rsidRPr="00244936">
              <w:rPr>
                <w:sz w:val="22"/>
                <w:szCs w:val="22"/>
              </w:rPr>
              <w:t xml:space="preserve">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CD88" w14:textId="2AF5636B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9A3F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3370" w14:textId="5430C015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0D47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4279" w14:textId="5343A662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E217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66CB" w14:textId="0568ED28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5CCE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0343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CC33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9678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608B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A45D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64F9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481F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B8CA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D42DA" w:rsidRPr="00DD36DB" w14:paraId="2D27298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D08C8" w14:textId="77777777" w:rsidR="00BD42DA" w:rsidRPr="006F54BA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BB64" w14:textId="22F3D238" w:rsidR="00BD42DA" w:rsidRPr="006F54BA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EA42" w14:textId="77777777" w:rsidR="00BD42DA" w:rsidRPr="006F54BA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B46E" w14:textId="415E119B" w:rsidR="00BD42DA" w:rsidRPr="006F54BA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9A42" w14:textId="77777777" w:rsidR="00BD42DA" w:rsidRPr="006F54BA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9598" w14:textId="6552CED2" w:rsidR="00BD42DA" w:rsidRPr="006F54BA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A3DE" w14:textId="77777777" w:rsidR="00BD42DA" w:rsidRPr="006F54BA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1F3E" w14:textId="255EC278" w:rsidR="00BD42DA" w:rsidRPr="006F54BA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4BB7" w14:textId="77777777" w:rsidR="00BD42DA" w:rsidRPr="006F54BA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7C2E" w14:textId="77777777" w:rsidR="00BD42DA" w:rsidRPr="006F54BA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BC3D" w14:textId="77777777" w:rsidR="00BD42DA" w:rsidRPr="006F54BA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4D98" w14:textId="77777777" w:rsidR="00BD42DA" w:rsidRPr="006F54BA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AD77" w14:textId="77777777" w:rsidR="00BD42DA" w:rsidRPr="006F54BA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81A0" w14:textId="77777777" w:rsidR="00BD42DA" w:rsidRPr="006F54BA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B755" w14:textId="77777777" w:rsidR="00BD42DA" w:rsidRPr="006F54BA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1A69" w14:textId="77777777" w:rsidR="00BD42DA" w:rsidRPr="006F54BA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0296" w14:textId="77777777" w:rsidR="00BD42DA" w:rsidRPr="006F54BA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D42DA" w14:paraId="64FC14A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15C1" w14:textId="77777777" w:rsidR="00BD42DA" w:rsidRPr="00244936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74AA" w14:textId="7ED479B8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78A6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3872" w14:textId="50D64F62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3378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7C6E" w14:textId="34D54A99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48C6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B257" w14:textId="3F573A84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885A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A8E2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A4D1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C109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71AD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D9FC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4DBF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70E2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4614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D42DA" w14:paraId="627DE27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2B05" w14:textId="77777777" w:rsidR="00BD42DA" w:rsidRPr="00244936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2BD9" w14:textId="384E7DB5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CCD2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557B" w14:textId="48B047E8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0436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4BC1" w14:textId="759B902B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1788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B63D" w14:textId="106CA11A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297C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6666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FD31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2C1A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B020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6476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DC7B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3DCF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3A64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D42DA" w14:paraId="644B363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1520" w14:textId="77777777" w:rsidR="00BD42DA" w:rsidRPr="00244936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25F1" w14:textId="363957F4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8D09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36C2" w14:textId="2DC358F0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9BED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98B4" w14:textId="6BF6B17D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27C6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D6D5" w14:textId="326D14A6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859E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C8E1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2859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9230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E33A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ECDB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5DA8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D68B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442C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D42DA" w14:paraId="486247B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6501" w14:textId="77777777" w:rsidR="00BD42DA" w:rsidRPr="00244936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9C99" w14:textId="50F00541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6D20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52C5" w14:textId="3A37B7DE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29DB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8BAE" w14:textId="7203E99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52E0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2BD8" w14:textId="78F96E83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00D1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3BCD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F447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023C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ABB6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3EF6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0EAC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DC3C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DE63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D42DA" w14:paraId="187709A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29D1" w14:textId="77777777" w:rsidR="00BD42DA" w:rsidRPr="00244936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 Svärd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3E2C" w14:textId="230671BF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F295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F460" w14:textId="0695A0D6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F431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FC86" w14:textId="1B253653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A347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CBB6" w14:textId="1B10F708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D4C4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4044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3B1B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62CF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7D89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BE8C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C92A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34F7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A000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D42DA" w14:paraId="30E91F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037E" w14:textId="77777777" w:rsidR="00BD42DA" w:rsidRPr="00244936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B89C" w14:textId="49466BC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2F94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4B15" w14:textId="3547D569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4A74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3E93" w14:textId="7DA1DA5A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5FC0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1421" w14:textId="74E1B5C2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057D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5B89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696A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EEC3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6DDB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3B2E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3EA3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AE7B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9885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D42DA" w14:paraId="6884C3E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5A24" w14:textId="77777777" w:rsidR="00BD42DA" w:rsidRPr="00244936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1A94" w14:textId="2DA17E65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7137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0F76" w14:textId="1FD2E24E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22D2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9CFE" w14:textId="4542A47C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99C8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81DF" w14:textId="1206DB1A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1748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2C1B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C087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E823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728A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DA38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7820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3F1D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0D0E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D42DA" w14:paraId="47CD7D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4B63" w14:textId="77777777" w:rsidR="00BD42DA" w:rsidRPr="00244936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DFF9" w14:textId="277ABF03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001C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3C44" w14:textId="784096E9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CD8E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73B0" w14:textId="28ACF134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FC22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6BFD" w14:textId="2C101F3B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6EE5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4AEA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D970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5CDB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F5C0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CFCB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8121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956B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202F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D42DA" w14:paraId="2A666A4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033A" w14:textId="77777777" w:rsidR="00BD42DA" w:rsidRPr="00244936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8B34" w14:textId="2AFE9328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4081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5CF1" w14:textId="60EA5AE9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7FB7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5431" w14:textId="0DAE2EA9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A4EF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2317" w14:textId="018AE96A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0106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0A96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FA4E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45B2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A2D2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0E02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33A7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47BE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EEBB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D42DA" w14:paraId="4F1A2D9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FB2B" w14:textId="77777777" w:rsidR="00BD42DA" w:rsidRPr="00244936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6961" w14:textId="036040CC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7007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8274" w14:textId="19AE76A3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61AC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F2E8" w14:textId="6E40C9E8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6594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BA8D" w14:textId="492925DB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A09F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AEBB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13E6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41D5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7C11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8366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B71F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FCA5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44B9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D42DA" w14:paraId="7356D8C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1501" w14:textId="77777777" w:rsidR="00BD42DA" w:rsidRPr="00244936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8E79" w14:textId="1EA28EBB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79E5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1A0A" w14:textId="550A0476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AEED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83E7" w14:textId="468EB22E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170A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9BD3" w14:textId="4A9E0BB1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A22D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7ED9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3741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8C29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C8AC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6F23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66E9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C047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3024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D42DA" w14:paraId="228EE0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16E6" w14:textId="77777777" w:rsidR="00BD42DA" w:rsidRPr="00244936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5B15" w14:textId="0E841DBE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1331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FB1E" w14:textId="7C59F403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9035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00B8" w14:textId="6B5673F0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66EA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F135" w14:textId="2C334F08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3BB2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F368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AB28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F739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0971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15AF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A80E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CD85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3625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D42DA" w14:paraId="255DF04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6F5A" w14:textId="77777777" w:rsidR="00BD42DA" w:rsidRPr="00244936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Susanne Nordström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B393" w14:textId="5D4A4D63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ED1D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3BCB" w14:textId="21F30C6E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8E73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91FD" w14:textId="6EAAA73C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8A4D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7B53" w14:textId="476BB58E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E058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447F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7C46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75DA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FFAB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03F0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C63C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C08B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58AF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D42DA" w14:paraId="5953E25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21FF" w14:textId="77777777" w:rsidR="00BD42DA" w:rsidRPr="00244936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08AE" w14:textId="0687A450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DB45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BAA9" w14:textId="04309CD3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C201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8DB0" w14:textId="23DE9C1D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4CEF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6F47" w14:textId="0A20E5A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B369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9AF7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A4B6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AFAF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B70D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2579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4BD4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D8B0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9527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D42DA" w14:paraId="0BB8357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0AE4" w14:textId="77777777" w:rsidR="00BD42DA" w:rsidRPr="00244936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Lars </w:t>
            </w:r>
            <w:r>
              <w:rPr>
                <w:sz w:val="22"/>
                <w:szCs w:val="22"/>
              </w:rPr>
              <w:t>Engsund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7F08" w14:textId="1CB74045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2436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EEFB" w14:textId="57FCFB5B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D1FA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1F8B" w14:textId="2E17CCFE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C20E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7384" w14:textId="2B16DBB6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8676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5234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7FF7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EFDD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AF8E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8BE5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883A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04EE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F740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D42DA" w14:paraId="17FB993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78FDD" w14:textId="77777777" w:rsidR="00BD42DA" w:rsidRPr="00244936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DA44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3964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B79A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559B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D9CC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53AF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1B9E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5B55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AB0A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6C56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E095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7696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5D1E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0EDC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C1ED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56D2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D42DA" w14:paraId="52594EB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E403" w14:textId="77777777" w:rsidR="00BD42DA" w:rsidRPr="00244936" w:rsidRDefault="00BD42DA" w:rsidP="00BD42DA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208E" w14:textId="3D295B2D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BCC8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0C4A" w14:textId="1F43AE73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3F3C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BE28" w14:textId="621FF88C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EACF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DEB7" w14:textId="26F796C2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F250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CD1E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BA83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F96C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8929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DD70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C89D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E7FC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63D2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D42DA" w14:paraId="188B521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DEF6" w14:textId="77777777" w:rsidR="00BD42DA" w:rsidRPr="00244936" w:rsidRDefault="00BD42DA" w:rsidP="00BD42DA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5A95" w14:textId="769BAB74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F073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6265" w14:textId="2ADA2D38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5E7B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91D1" w14:textId="7F8F0F9D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BF96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D455" w14:textId="03188B90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77A6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130B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4A83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624D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EE3B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0123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5BED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867C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38C2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D42DA" w14:paraId="638510E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914D" w14:textId="77777777" w:rsidR="00BD42DA" w:rsidRPr="00244936" w:rsidRDefault="00BD42DA" w:rsidP="00BD42DA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195B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7E7E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77B9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C6C7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A094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10E6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3E2A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BFC7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0C23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6233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FCF1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8F28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B0B3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7B3A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1C63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E445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D42DA" w14:paraId="260429D0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F557" w14:textId="77777777" w:rsidR="00BD42DA" w:rsidRPr="00244936" w:rsidRDefault="00BD42DA" w:rsidP="00BD42DA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BD68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1E78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AA59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007C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5AF4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2E8B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2D31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681A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62DE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CC0A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A353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A58F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22E9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14D0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7D66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AC6A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D42DA" w14:paraId="00C30DD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D919" w14:textId="77777777" w:rsidR="00BD42DA" w:rsidRPr="00244936" w:rsidRDefault="00BD42DA" w:rsidP="00BD42DA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40F8" w14:textId="4D0D86BD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1600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E8C6" w14:textId="3BD362BE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DE8E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B345" w14:textId="2E56E46F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3510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55DE" w14:textId="796B318D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0230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AB6E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5315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2857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7808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B05C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9104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06E4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3AC3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D42DA" w14:paraId="258A0E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4053" w14:textId="77777777" w:rsidR="00BD42DA" w:rsidRPr="00244936" w:rsidRDefault="00BD42DA" w:rsidP="00BD42DA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A6D7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609E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776D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44E6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FD27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9396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DA34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C845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CE91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5FCD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0E1F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7C26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A32F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12B3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2196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590D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D42DA" w14:paraId="78986DA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8418" w14:textId="77777777" w:rsidR="00BD42DA" w:rsidRPr="00244936" w:rsidRDefault="00BD42DA" w:rsidP="00BD4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Brunsberg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52ED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2F82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46CC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DF46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27C5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71E7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93BE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BE48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BD55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0BF1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00E1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99E6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BE16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07F1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79FF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167D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D42DA" w14:paraId="0B2BDB85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D0D9" w14:textId="77777777" w:rsidR="00BD42DA" w:rsidRPr="00244936" w:rsidRDefault="00BD42DA" w:rsidP="00BD42DA">
            <w:pPr>
              <w:rPr>
                <w:sz w:val="22"/>
                <w:szCs w:val="22"/>
              </w:rPr>
            </w:pPr>
            <w:r w:rsidRPr="00F47E0B"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C504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D610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F2B7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1438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9BF6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F5E0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4D1F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6154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8D6F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C4D4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A2E6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4000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0FF4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AFD9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F81E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5A08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D42DA" w14:paraId="3723F62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4566" w14:textId="77777777" w:rsidR="00BD42DA" w:rsidRPr="00244936" w:rsidRDefault="00BD42DA" w:rsidP="00BD42DA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29DA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7B31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EF53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2BE8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1436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268B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94E9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967F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568A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9BCA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5BF1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F1EF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3F4F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793E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F433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169B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D42DA" w14:paraId="076C0AB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FDD7" w14:textId="77777777" w:rsidR="00BD42DA" w:rsidRPr="00244936" w:rsidRDefault="00BD42DA" w:rsidP="00BD42DA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2799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1A96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A5A9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34F1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AE49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EADC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A036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0A7D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3334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2AE7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D807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64E7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BC05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FE4F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E527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FBCF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D42DA" w14:paraId="6E0DA37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ECFE" w14:textId="77777777" w:rsidR="00BD42DA" w:rsidRPr="00244936" w:rsidRDefault="00BD42DA" w:rsidP="00BD42DA">
            <w:pPr>
              <w:rPr>
                <w:sz w:val="22"/>
                <w:szCs w:val="22"/>
              </w:rPr>
            </w:pPr>
            <w:r w:rsidRPr="00561DF3">
              <w:rPr>
                <w:sz w:val="22"/>
                <w:szCs w:val="22"/>
              </w:rPr>
              <w:t>Cecilia Gustafsson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C18A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88DF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C6A0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CC61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806D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B19D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899C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FAA4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3EAB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FED7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33FA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EEAA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B883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61BD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7BEF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455C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D42DA" w14:paraId="0E243BA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5CFC" w14:textId="77777777" w:rsidR="00BD42DA" w:rsidRPr="00244936" w:rsidRDefault="00BD42DA" w:rsidP="00BD42DA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E51F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AB3C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CF85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2066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9EED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DAF0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184F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507D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9152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BC53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8536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1FE9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2FCC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6C38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6248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3801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D42DA" w14:paraId="19B112F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65D7" w14:textId="77777777" w:rsidR="00BD42DA" w:rsidRPr="00244936" w:rsidRDefault="00BD42DA" w:rsidP="00BD42DA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995B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375D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B5A3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19AA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5485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29E9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C74F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D853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AB96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859E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B5FE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C8EF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55D0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CFFF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55C3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DD0C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D42DA" w14:paraId="05E63C3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6B83" w14:textId="77777777" w:rsidR="00BD42DA" w:rsidRPr="00244936" w:rsidRDefault="00BD42DA" w:rsidP="00BD4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Malin Björk </w:t>
            </w:r>
            <w:r w:rsidRPr="003B2561">
              <w:rPr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50C4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3051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6758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8598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DDFA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9DC8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D2F5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B78E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7F0D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05F7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B251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A240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160A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5E97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A258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DB7E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D42DA" w14:paraId="550DDA5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5389" w14:textId="77777777" w:rsidR="00BD42DA" w:rsidRPr="00244936" w:rsidRDefault="00BD42DA" w:rsidP="00BD42DA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A024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31D0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BCE5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9035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1432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C54B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7CED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7029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8320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3F3D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CE1E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2F43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F96C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AD81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FEB6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6596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D42DA" w14:paraId="1E2B601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69C9" w14:textId="77777777" w:rsidR="00BD42DA" w:rsidRPr="00244936" w:rsidRDefault="00BD42DA" w:rsidP="00BD42DA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105F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E9DF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F64A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4C79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A4C2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8869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E721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C5AA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DB14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83AE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75E3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70D7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A6C0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C187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5793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5BE0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D42DA" w14:paraId="624343E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3A4A" w14:textId="77777777" w:rsidR="00BD42DA" w:rsidRPr="00244936" w:rsidRDefault="00BD42DA" w:rsidP="00BD4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E65D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45D4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C104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789E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07CA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8151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A4FE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7054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0801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DEC3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C053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EFC5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1436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2593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3699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35EB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D42DA" w14:paraId="51AFD03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ABFD" w14:textId="77777777" w:rsidR="00BD42DA" w:rsidRPr="00244936" w:rsidRDefault="00BD42DA" w:rsidP="00BD4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F628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2FEE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774E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CDDE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9217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7164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FEE3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4A85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940D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985B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A88A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6291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2380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C2A4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B896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365F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D42DA" w14:paraId="745E52D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0242" w14:textId="77777777" w:rsidR="00BD42DA" w:rsidRPr="00244936" w:rsidRDefault="00BD42DA" w:rsidP="00BD4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78DD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9CC9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B771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3D86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FE7E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062E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0DD2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F58D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E7E9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8645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00D9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615F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3981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C1FC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BC43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1668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D42DA" w14:paraId="5D5B9FB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0C9A" w14:textId="77777777" w:rsidR="00BD42DA" w:rsidRPr="00244936" w:rsidRDefault="00BD42DA" w:rsidP="00BD42DA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56D3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9F31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D9AB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37CE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CD00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59CE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27C0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CA97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D486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1870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288C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74FA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66E0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60DC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CEAE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E5AA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D42DA" w14:paraId="3EC84DC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4471" w14:textId="77777777" w:rsidR="00BD42DA" w:rsidRPr="00244936" w:rsidRDefault="00BD42DA" w:rsidP="00BD42DA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5A6D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C3FD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AA2F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AEC8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031B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CB1F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3376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1DDF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ABFD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B053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2875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F535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D0E3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7E1C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FCB8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051F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D42DA" w14:paraId="2D5B12C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AB21" w14:textId="77777777" w:rsidR="00BD42DA" w:rsidRPr="00244936" w:rsidRDefault="00BD42DA" w:rsidP="00BD42DA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D0AD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65D2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1590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FAD8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1FE3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251F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186B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619E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AC57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40BD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970E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F2CA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0F37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9708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F6E2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01F0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D42DA" w14:paraId="5773993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434B" w14:textId="77777777" w:rsidR="00BD42DA" w:rsidRPr="00244936" w:rsidRDefault="00BD42DA" w:rsidP="00BD42DA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4B2A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8FEF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7919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938A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FEB5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3D0C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C04A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A2EF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92AD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C765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51A5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0C9F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F5E5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2CA1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FF8A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566E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D42DA" w14:paraId="6359739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E7D6" w14:textId="77777777" w:rsidR="00BD42DA" w:rsidRPr="00244936" w:rsidRDefault="00BD42DA" w:rsidP="00BD42DA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B9F6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D534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06A0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270E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1289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F26E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2593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5A68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3819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FBB7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4CC9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826D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6D68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1882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F218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4568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D42DA" w14:paraId="5699903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FBEF" w14:textId="77777777" w:rsidR="00BD42DA" w:rsidRPr="00244936" w:rsidRDefault="00BD42DA" w:rsidP="00BD42DA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F3BE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737F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C72D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BC87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3CD7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EDFB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82FD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DE5A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169C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870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EB64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38D7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5DF6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4F47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3761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3CE2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D42DA" w14:paraId="2DEFA1A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F103" w14:textId="77777777" w:rsidR="00BD42DA" w:rsidRPr="00244936" w:rsidRDefault="00BD42DA" w:rsidP="00BD42DA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E82A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7890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F5F7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F3C7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D41C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2690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4DD6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D764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1090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3A1C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F6D3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CE66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0D33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37D1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220C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E706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D42DA" w14:paraId="4E9C9C4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60A7" w14:textId="77777777" w:rsidR="00BD42DA" w:rsidRPr="00244936" w:rsidRDefault="00BD42DA" w:rsidP="00BD42DA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D078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515B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C7A8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4955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F86E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506E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55D7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F6B1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B91F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A56B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B477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14B7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B3D5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B5E4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B88E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F96D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D42DA" w14:paraId="33D4415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DC74" w14:textId="77777777" w:rsidR="00BD42DA" w:rsidRPr="00244936" w:rsidRDefault="00BD42DA" w:rsidP="00BD4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Lennkvist Manriquez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42BB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CBB0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EAEA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F3E5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4658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99F9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D6E6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0F8C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271B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07F5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10FA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31E4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E765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F94A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5F6D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C6BE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D42DA" w14:paraId="5C3DB31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6F2E" w14:textId="77777777" w:rsidR="00BD42DA" w:rsidRPr="00244936" w:rsidRDefault="00BD42DA" w:rsidP="00BD42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1EBE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0936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1A35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48EF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BEF5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9771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AD1B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C397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6F71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17FE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523A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4494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9C82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10A6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9FF3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F97A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D42DA" w14:paraId="71ECAD4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0154" w14:textId="77777777" w:rsidR="00BD42DA" w:rsidRPr="00244936" w:rsidRDefault="00BD42DA" w:rsidP="00BD42DA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CA47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1309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02E2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5DF0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7EC1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7F49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172A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AC01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850B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D94E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44CD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408B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E6B1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F81B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FB8D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1E9A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D42DA" w14:paraId="28BC421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1A2B" w14:textId="77777777" w:rsidR="00BD42DA" w:rsidRPr="00244936" w:rsidRDefault="00BD42DA" w:rsidP="00BD42DA">
            <w:pPr>
              <w:rPr>
                <w:sz w:val="22"/>
                <w:szCs w:val="22"/>
              </w:rPr>
            </w:pPr>
            <w:r w:rsidRPr="00D650CB">
              <w:rPr>
                <w:sz w:val="22"/>
                <w:szCs w:val="22"/>
              </w:rPr>
              <w:t>Fredrik Lindstål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9EE4" w14:textId="1AF6D568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5E4D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A922" w14:textId="377FEDFD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4C40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175B" w14:textId="56864D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CB50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79F3" w14:textId="2058DCE5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60D5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811A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A55A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3E8C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33F6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3991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10F1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E044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6E11" w14:textId="77777777" w:rsidR="00BD42DA" w:rsidRPr="00003AB2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D42DA" w14:paraId="1BD1A715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4043DF" w14:textId="77777777" w:rsidR="00BD42DA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78A1D9" w14:textId="77777777" w:rsidR="00BD42DA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E5C185" w14:textId="77777777" w:rsidR="00BD42DA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3DF44B" w14:textId="77777777" w:rsidR="00BD42DA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D42DA" w14:paraId="6036885A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038F31" w14:textId="77777777" w:rsidR="00BD42DA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04993E58" w14:textId="77777777" w:rsidR="00BD42DA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5F96CE5" w14:textId="77777777" w:rsidR="00BD42DA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CD34623" w14:textId="77777777" w:rsidR="00BD42DA" w:rsidRDefault="00BD42DA" w:rsidP="00BD4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2719C428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6E4218">
      <w:pgSz w:w="11906" w:h="16838" w:code="9"/>
      <w:pgMar w:top="851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ECE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C4DE6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72124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06B96"/>
    <w:rsid w:val="00214135"/>
    <w:rsid w:val="002174A8"/>
    <w:rsid w:val="00227437"/>
    <w:rsid w:val="002308BD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3275"/>
    <w:rsid w:val="002F53C2"/>
    <w:rsid w:val="003075B8"/>
    <w:rsid w:val="00312782"/>
    <w:rsid w:val="00324A76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B2561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16B3"/>
    <w:rsid w:val="00412359"/>
    <w:rsid w:val="004147F0"/>
    <w:rsid w:val="0041580F"/>
    <w:rsid w:val="004206DB"/>
    <w:rsid w:val="0042682D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4ECE"/>
    <w:rsid w:val="004573E5"/>
    <w:rsid w:val="00477C9F"/>
    <w:rsid w:val="00490212"/>
    <w:rsid w:val="0049372F"/>
    <w:rsid w:val="00494678"/>
    <w:rsid w:val="00494D58"/>
    <w:rsid w:val="004A2AD0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16D41"/>
    <w:rsid w:val="00524EA3"/>
    <w:rsid w:val="005358B4"/>
    <w:rsid w:val="00535A12"/>
    <w:rsid w:val="00545403"/>
    <w:rsid w:val="005502C5"/>
    <w:rsid w:val="005522EE"/>
    <w:rsid w:val="0055348E"/>
    <w:rsid w:val="00554348"/>
    <w:rsid w:val="00561DF3"/>
    <w:rsid w:val="005622CA"/>
    <w:rsid w:val="005650F7"/>
    <w:rsid w:val="00577B92"/>
    <w:rsid w:val="005805B8"/>
    <w:rsid w:val="00581568"/>
    <w:rsid w:val="00583587"/>
    <w:rsid w:val="00584ACB"/>
    <w:rsid w:val="00586400"/>
    <w:rsid w:val="005A2CE0"/>
    <w:rsid w:val="005A5300"/>
    <w:rsid w:val="005B5E8D"/>
    <w:rsid w:val="005C1541"/>
    <w:rsid w:val="005C2F5F"/>
    <w:rsid w:val="005C75F9"/>
    <w:rsid w:val="005C7F5A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E4218"/>
    <w:rsid w:val="006F54BA"/>
    <w:rsid w:val="00702EB9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B3E2B"/>
    <w:rsid w:val="007E0A45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0BC9"/>
    <w:rsid w:val="008E1DE5"/>
    <w:rsid w:val="008E3B73"/>
    <w:rsid w:val="008E4795"/>
    <w:rsid w:val="008E4E18"/>
    <w:rsid w:val="008F2CF7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1874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02FC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1DC3"/>
    <w:rsid w:val="00B15788"/>
    <w:rsid w:val="00B17845"/>
    <w:rsid w:val="00B54D41"/>
    <w:rsid w:val="00B56452"/>
    <w:rsid w:val="00B6245C"/>
    <w:rsid w:val="00B639E1"/>
    <w:rsid w:val="00B64A91"/>
    <w:rsid w:val="00B71674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10E7"/>
    <w:rsid w:val="00BB5499"/>
    <w:rsid w:val="00BC495C"/>
    <w:rsid w:val="00BD0DE6"/>
    <w:rsid w:val="00BD41E4"/>
    <w:rsid w:val="00BD42DA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163B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50CB"/>
    <w:rsid w:val="00D67826"/>
    <w:rsid w:val="00D67B7E"/>
    <w:rsid w:val="00D67FEC"/>
    <w:rsid w:val="00D75A71"/>
    <w:rsid w:val="00D802A7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36DB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23BDF"/>
    <w:rsid w:val="00E31733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30C"/>
    <w:rsid w:val="00ED4737"/>
    <w:rsid w:val="00ED5D82"/>
    <w:rsid w:val="00EE68A3"/>
    <w:rsid w:val="00EE6C11"/>
    <w:rsid w:val="00EE7911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54FD"/>
    <w:rsid w:val="00F47E0B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D0038"/>
    <w:rsid w:val="00FD0820"/>
    <w:rsid w:val="00FD13A3"/>
    <w:rsid w:val="00FD4374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8E513E"/>
  <w15:chartTrackingRefBased/>
  <w15:docId w15:val="{2EB37E5F-D60E-4522-96EF-DDB4A531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0BC9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194</TotalTime>
  <Pages>3</Pages>
  <Words>655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28</cp:revision>
  <cp:lastPrinted>2025-12-16T09:42:00Z</cp:lastPrinted>
  <dcterms:created xsi:type="dcterms:W3CDTF">2025-12-15T08:16:00Z</dcterms:created>
  <dcterms:modified xsi:type="dcterms:W3CDTF">2026-02-10T14:37:00Z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