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E6E" w:rsidRPr="00756E6E" w:rsidRDefault="00756E6E">
      <w:pPr>
        <w:pStyle w:val="Frslagsrubrik"/>
      </w:pPr>
      <w:r w:rsidRPr="00756E6E">
        <w:t>Förslag till riksdagsbeslut</w:t>
      </w:r>
    </w:p>
    <w:p w:rsidR="00756E6E" w:rsidRPr="00756E6E" w:rsidRDefault="00756E6E">
      <w:pPr>
        <w:pStyle w:val="Hemstlatt"/>
        <w:ind w:left="0"/>
      </w:pPr>
      <w:r w:rsidRPr="00756E6E">
        <w:t>Riksdagen tillkännager för regeringen som sin mening vad som anförs i motionen om att förenkla privatpersoners sparande i noter</w:t>
      </w:r>
      <w:r w:rsidRPr="00756E6E">
        <w:t>a</w:t>
      </w:r>
      <w:r w:rsidRPr="00756E6E">
        <w:t>de och onoterade företag.</w:t>
      </w:r>
    </w:p>
    <w:p w:rsidR="00756E6E" w:rsidRPr="00756E6E" w:rsidRDefault="00756E6E">
      <w:pPr>
        <w:pStyle w:val="Rubrik1"/>
      </w:pPr>
      <w:r w:rsidRPr="00756E6E">
        <w:t>Motivering</w:t>
      </w:r>
    </w:p>
    <w:p w:rsidR="00756E6E" w:rsidRPr="00756E6E" w:rsidRDefault="00756E6E">
      <w:r w:rsidRPr="00756E6E">
        <w:t>Idag saknar många svenska företag kapital för att expandera sin verksamhet. Konsekvensen av detta blir att företagen inte växer, vilket i sin tur innebär färre jobb och färre nyanställningar. För att råda bot på denna utveckling måste riskkapitalet öka på den svenska marknaden. Idag kan en person som pensionssparar i fonder göra ett skatteavdrag på upp till 12 000 kronor per år. På samma sätt borde privatpersoner kunna spara på ett riskkapitalkonto, vilket inte bara skulle öka avkastningen till den enskild</w:t>
      </w:r>
      <w:r w:rsidRPr="00756E6E">
        <w:t>e utan också leda till ett större riskkapitalinflöde till företagen. På kontot ska man skattefritt kunna spara upp till 100 000 kronor, som sedan får användas till investeringar i ett nystartat företag eller som kapitaltillskott till ett befintligt onoterat företag.</w:t>
      </w:r>
    </w:p>
    <w:p w:rsidR="00756E6E" w:rsidRPr="00756E6E" w:rsidRDefault="00756E6E">
      <w:pPr>
        <w:pStyle w:val="Normaltindrag"/>
      </w:pPr>
      <w:r w:rsidRPr="00756E6E">
        <w:t>Skattereduktion ska även medges för indirekta riskkapitalinvesteringar via ett företag eller en fond som gör de direkta investeringarna. Denna form mö</w:t>
      </w:r>
      <w:r w:rsidRPr="00756E6E">
        <w:t>j</w:t>
      </w:r>
      <w:r w:rsidRPr="00756E6E">
        <w:t>liggör bättre riskspridning för enskilda investerare. Avdragsrätten ska ses som en kompensation för den större risk det innebär att köpa aktier i små, onoter</w:t>
      </w:r>
      <w:r w:rsidRPr="00756E6E">
        <w:t>a</w:t>
      </w:r>
      <w:r w:rsidRPr="00756E6E">
        <w:t>de företag. I Bankerydsuppgörelsen augusti 2005 enades Alliansen om att ett riskkapitalavdrag skulle införas. Efter att den s.k. Skatteincitamentsutrednin</w:t>
      </w:r>
      <w:r w:rsidRPr="00756E6E">
        <w:t>g</w:t>
      </w:r>
      <w:r w:rsidRPr="00756E6E">
        <w:t>en presenterade sitt förslag har emellertid ett antal EU-rättsliga komplikati</w:t>
      </w:r>
      <w:r w:rsidRPr="00756E6E">
        <w:t>o</w:t>
      </w:r>
      <w:r w:rsidRPr="00756E6E">
        <w:t>ner uppmärksammats. Frågan utreds därför vidare.</w:t>
      </w:r>
    </w:p>
    <w:p w:rsidR="00756E6E" w:rsidRPr="00756E6E" w:rsidRDefault="00756E6E">
      <w:pPr>
        <w:pStyle w:val="Normaltindrag"/>
      </w:pPr>
      <w:r w:rsidRPr="00756E6E">
        <w:t>Kristdemokraterna föreslår ett skattefritt riskkapitalkonto. Enskilda p</w:t>
      </w:r>
      <w:r w:rsidRPr="00756E6E">
        <w:t>ers</w:t>
      </w:r>
      <w:r w:rsidRPr="00756E6E">
        <w:t>o</w:t>
      </w:r>
      <w:r w:rsidRPr="00756E6E">
        <w:t xml:space="preserve">ner ska ges möjlighet att skattefritt spara upp till 100 000 kronor på ett konto. Dessa pengar ska kunna användas till grundkapital i ett eget företag, till köp </w:t>
      </w:r>
      <w:r w:rsidRPr="00756E6E">
        <w:lastRenderedPageBreak/>
        <w:t>av nyemitterade aktier i onoterade bolag där köparen uppnår en ägarandel om minst 10 procent eller för investeringar i riskkapitalfonder inriktade på tidiga skeden. Uttag från kontot får ske tidigast fem år efter en genomförd investe</w:t>
      </w:r>
      <w:r w:rsidRPr="00756E6E">
        <w:t>r</w:t>
      </w:r>
      <w:r w:rsidRPr="00756E6E">
        <w:t>ing och belastas med gällande kapitalinkomstskatt. Avkastade medel ska kunna återinvesteras på nytt på samma vill</w:t>
      </w:r>
      <w:r w:rsidRPr="00756E6E">
        <w:t>kor utan skattekonsekvens.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E6E">
        <w:trPr>
          <w:cantSplit/>
        </w:trPr>
        <w:tc>
          <w:tcPr>
            <w:tcW w:w="3046" w:type="dxa"/>
          </w:tcPr>
          <w:p w:rsidR="00756E6E" w:rsidRPr="00756E6E" w:rsidRDefault="00756E6E">
            <w:pPr>
              <w:pStyle w:val="UnderskriftDatum"/>
              <w:spacing w:before="240"/>
            </w:pPr>
            <w:r w:rsidRPr="00756E6E">
              <w:t>Stockholm den 27 oktober 2010</w:t>
            </w:r>
          </w:p>
        </w:tc>
        <w:tc>
          <w:tcPr>
            <w:tcW w:w="3047" w:type="dxa"/>
          </w:tcPr>
          <w:p w:rsidR="00756E6E" w:rsidRPr="00756E6E" w:rsidRDefault="00756E6E">
            <w:pPr>
              <w:pStyle w:val="Underskrifter"/>
              <w:spacing w:before="240"/>
            </w:pPr>
          </w:p>
        </w:tc>
      </w:tr>
      <w:tr w:rsidR="00000000" w:rsidRPr="00756E6E">
        <w:trPr>
          <w:cantSplit/>
        </w:trPr>
        <w:tc>
          <w:tcPr>
            <w:tcW w:w="3046" w:type="dxa"/>
          </w:tcPr>
          <w:p w:rsidR="00756E6E" w:rsidRPr="00756E6E" w:rsidRDefault="00756E6E">
            <w:pPr>
              <w:pStyle w:val="Underskrifter"/>
            </w:pPr>
            <w:r w:rsidRPr="00756E6E">
              <w:t>Caroline Szyber (KD)</w:t>
            </w:r>
          </w:p>
        </w:tc>
        <w:tc>
          <w:tcPr>
            <w:tcW w:w="3046" w:type="dxa"/>
          </w:tcPr>
          <w:p w:rsidR="00756E6E" w:rsidRPr="00756E6E" w:rsidRDefault="00756E6E">
            <w:pPr>
              <w:pStyle w:val="Underskrifter"/>
            </w:pPr>
          </w:p>
        </w:tc>
      </w:tr>
      <w:tr w:rsidR="00000000" w:rsidRPr="00756E6E">
        <w:trPr>
          <w:cantSplit/>
        </w:trPr>
        <w:tc>
          <w:tcPr>
            <w:tcW w:w="3046" w:type="dxa"/>
          </w:tcPr>
          <w:p w:rsidR="00756E6E" w:rsidRPr="00756E6E" w:rsidRDefault="00756E6E">
            <w:pPr>
              <w:pStyle w:val="Underskrifter"/>
            </w:pPr>
            <w:r w:rsidRPr="00756E6E">
              <w:t>Emma Henriksson (KD)</w:t>
            </w:r>
          </w:p>
        </w:tc>
        <w:tc>
          <w:tcPr>
            <w:tcW w:w="3046" w:type="dxa"/>
          </w:tcPr>
          <w:p w:rsidR="00756E6E" w:rsidRPr="00756E6E" w:rsidRDefault="00756E6E">
            <w:pPr>
              <w:pStyle w:val="Underskrifter"/>
            </w:pPr>
            <w:r w:rsidRPr="00756E6E">
              <w:t>Mikael Oscarsson (KD)</w:t>
            </w:r>
          </w:p>
        </w:tc>
      </w:tr>
    </w:tbl>
    <w:p w:rsidR="00756E6E" w:rsidRPr="00756E6E" w:rsidRDefault="00756E6E">
      <w:pPr>
        <w:pStyle w:val="Normaltindrag"/>
      </w:pPr>
    </w:p>
    <w:sectPr w:rsidR="00000000" w:rsidRPr="00756E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E6E" w:rsidRPr="00756E6E" w:rsidRDefault="00756E6E">
      <w:r w:rsidRPr="00756E6E">
        <w:separator/>
      </w:r>
    </w:p>
  </w:endnote>
  <w:endnote w:type="continuationSeparator" w:id="0">
    <w:p w:rsidR="00756E6E" w:rsidRPr="00756E6E" w:rsidRDefault="00756E6E">
      <w:r w:rsidRPr="00756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fot"/>
    </w:pPr>
    <w:r w:rsidRPr="00756E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9605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6E6E" w:rsidRDefault="00756E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fot"/>
    </w:pPr>
    <w:r w:rsidRPr="00756E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8922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6E6E" w:rsidRDefault="00756E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fot"/>
    </w:pPr>
    <w:r w:rsidRPr="00756E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41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6E6E" w:rsidRDefault="00756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E6E" w:rsidRPr="00756E6E" w:rsidRDefault="00756E6E">
      <w:r w:rsidRPr="00756E6E">
        <w:separator/>
      </w:r>
    </w:p>
  </w:footnote>
  <w:footnote w:type="continuationSeparator" w:id="0">
    <w:p w:rsidR="00756E6E" w:rsidRPr="00756E6E" w:rsidRDefault="00756E6E">
      <w:r w:rsidRPr="00756E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huvud"/>
    </w:pPr>
    <w:r w:rsidRPr="00756E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6966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6E6E" w:rsidRDefault="00756E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huvud"/>
    </w:pPr>
    <w:r w:rsidRPr="00756E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615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6E6E" w:rsidRDefault="00756E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FSHNormal"/>
      <w:tabs>
        <w:tab w:val="right" w:pos="5840"/>
      </w:tabs>
    </w:pPr>
    <w:r w:rsidRPr="00756E6E">
      <w:br/>
    </w:r>
    <w:r w:rsidRPr="00756E6E">
      <w:fldChar w:fldCharType="begin" w:fldLock="1"/>
    </w:r>
    <w:r w:rsidRPr="00756E6E">
      <w:instrText xml:space="preserve"> DOCPROPERTY</w:instrText>
    </w:r>
    <w:r w:rsidRPr="00756E6E">
      <w:rPr>
        <w:sz w:val="18"/>
      </w:rPr>
      <w:instrText xml:space="preserve"> "YearUser" *\charformat </w:instrText>
    </w:r>
    <w:r w:rsidRPr="00756E6E">
      <w:fldChar w:fldCharType="separate"/>
    </w:r>
    <w:r w:rsidRPr="00756E6E">
      <w:t>2010/11</w:t>
    </w:r>
    <w:r w:rsidRPr="00756E6E">
      <w:fldChar w:fldCharType="end"/>
    </w:r>
    <w:r w:rsidRPr="00756E6E">
      <w:t xml:space="preserve"> </w:t>
    </w:r>
    <w:r w:rsidRPr="00756E6E">
      <w:tab/>
      <w:t xml:space="preserve">mnr: </w:t>
    </w:r>
    <w:r w:rsidRPr="00756E6E">
      <w:fldChar w:fldCharType="begin" w:fldLock="1"/>
    </w:r>
    <w:r w:rsidRPr="00756E6E">
      <w:instrText xml:space="preserve"> DOCPROPERTY</w:instrText>
    </w:r>
    <w:r w:rsidRPr="00756E6E">
      <w:rPr>
        <w:sz w:val="18"/>
      </w:rPr>
      <w:instrText xml:space="preserve"> "Motionsnummer" *\charformat </w:instrText>
    </w:r>
    <w:r w:rsidRPr="00756E6E">
      <w:fldChar w:fldCharType="separate"/>
    </w:r>
    <w:r w:rsidRPr="00756E6E">
      <w:t>Sk428</w:t>
    </w:r>
    <w:r w:rsidRPr="00756E6E">
      <w:fldChar w:fldCharType="end"/>
    </w:r>
    <w:r w:rsidRPr="00756E6E">
      <w:br/>
    </w:r>
    <w:r w:rsidRPr="00756E6E">
      <w:fldChar w:fldCharType="begin" w:fldLock="1"/>
    </w:r>
    <w:r w:rsidRPr="00756E6E">
      <w:instrText xml:space="preserve"> DOCPROPERTY</w:instrText>
    </w:r>
    <w:r w:rsidRPr="00756E6E">
      <w:rPr>
        <w:sz w:val="18"/>
      </w:rPr>
      <w:instrText xml:space="preserve"> "Samling" *\charformat </w:instrText>
    </w:r>
    <w:r w:rsidRPr="00756E6E">
      <w:fldChar w:fldCharType="end"/>
    </w:r>
    <w:r w:rsidRPr="00756E6E">
      <w:tab/>
      <w:t xml:space="preserve">pnr: </w:t>
    </w:r>
    <w:r w:rsidRPr="00756E6E">
      <w:fldChar w:fldCharType="begin" w:fldLock="1"/>
    </w:r>
    <w:r w:rsidRPr="00756E6E">
      <w:instrText xml:space="preserve"> DOCPROPERTY</w:instrText>
    </w:r>
    <w:r w:rsidRPr="00756E6E">
      <w:rPr>
        <w:sz w:val="18"/>
      </w:rPr>
      <w:instrText xml:space="preserve"> "Partinummer" *\charformat </w:instrText>
    </w:r>
    <w:r w:rsidRPr="00756E6E">
      <w:fldChar w:fldCharType="separate"/>
    </w:r>
    <w:r w:rsidRPr="00756E6E">
      <w:t>KD711</w:t>
    </w:r>
    <w:r w:rsidRPr="00756E6E">
      <w:fldChar w:fldCharType="end"/>
    </w:r>
  </w:p>
  <w:p w:rsidR="00756E6E" w:rsidRPr="00756E6E" w:rsidRDefault="00756E6E">
    <w:pPr>
      <w:pStyle w:val="FSHRub1"/>
    </w:pPr>
    <w:r w:rsidRPr="00756E6E">
      <w:t>Motion till riksdagen</w:t>
    </w:r>
    <w:r w:rsidRPr="00756E6E">
      <w:br/>
    </w:r>
    <w:r w:rsidRPr="00756E6E">
      <w:fldChar w:fldCharType="begin" w:fldLock="1"/>
    </w:r>
    <w:r w:rsidRPr="00756E6E">
      <w:instrText xml:space="preserve"> DOCPROPERTY "YearUser" *\charformat </w:instrText>
    </w:r>
    <w:r w:rsidRPr="00756E6E">
      <w:fldChar w:fldCharType="separate"/>
    </w:r>
    <w:r w:rsidRPr="00756E6E">
      <w:t>2010/11</w:t>
    </w:r>
    <w:r w:rsidRPr="00756E6E">
      <w:fldChar w:fldCharType="end"/>
    </w:r>
    <w:r w:rsidRPr="00756E6E">
      <w:t>:</w:t>
    </w:r>
    <w:r w:rsidRPr="00756E6E">
      <w:fldChar w:fldCharType="begin" w:fldLock="1"/>
    </w:r>
    <w:r w:rsidRPr="00756E6E">
      <w:instrText xml:space="preserve"> DOCPROPERTY "Motionsnummer" *\charformat </w:instrText>
    </w:r>
    <w:r w:rsidRPr="00756E6E">
      <w:fldChar w:fldCharType="separate"/>
    </w:r>
    <w:r w:rsidRPr="00756E6E">
      <w:t>Sk428</w:t>
    </w:r>
    <w:r w:rsidRPr="00756E6E">
      <w:fldChar w:fldCharType="end"/>
    </w:r>
  </w:p>
  <w:p w:rsidR="00756E6E" w:rsidRPr="00756E6E" w:rsidRDefault="00756E6E">
    <w:pPr>
      <w:pStyle w:val="FSHNormalS5"/>
    </w:pPr>
    <w:r w:rsidRPr="00756E6E">
      <w:fldChar w:fldCharType="begin" w:fldLock="1"/>
    </w:r>
    <w:r w:rsidRPr="00756E6E">
      <w:instrText xml:space="preserve"> DOCPROPERTY "MotionarText" *\charformat </w:instrText>
    </w:r>
    <w:r w:rsidRPr="00756E6E">
      <w:fldChar w:fldCharType="separate"/>
    </w:r>
    <w:r w:rsidRPr="00756E6E">
      <w:t>av Caroline Szyber m.fl. (KD)</w:t>
    </w:r>
    <w:r w:rsidRPr="00756E6E">
      <w:fldChar w:fldCharType="end"/>
    </w:r>
    <w:r w:rsidRPr="00756E6E">
      <w:br/>
    </w:r>
    <w:r w:rsidRPr="00756E6E">
      <w:fldChar w:fldCharType="begin" w:fldLock="1"/>
    </w:r>
    <w:r w:rsidRPr="00756E6E">
      <w:instrText xml:space="preserve"> DOCPROPERTY "SvarFrasKort" *\charformat </w:instrText>
    </w:r>
    <w:r w:rsidRPr="00756E6E">
      <w:fldChar w:fldCharType="end"/>
    </w:r>
  </w:p>
  <w:p w:rsidR="00756E6E" w:rsidRPr="00756E6E" w:rsidRDefault="00756E6E">
    <w:pPr>
      <w:pStyle w:val="FSHTitel"/>
    </w:pPr>
    <w:r w:rsidRPr="00756E6E">
      <w:fldChar w:fldCharType="begin" w:fldLock="1"/>
    </w:r>
    <w:r w:rsidRPr="00756E6E">
      <w:instrText xml:space="preserve"> DOCPROPERTY</w:instrText>
    </w:r>
    <w:r w:rsidRPr="00756E6E">
      <w:rPr>
        <w:sz w:val="18"/>
      </w:rPr>
      <w:instrText xml:space="preserve"> "RubrikSvar" *\charformat </w:instrText>
    </w:r>
    <w:r w:rsidRPr="00756E6E">
      <w:fldChar w:fldCharType="separate"/>
    </w:r>
    <w:r w:rsidRPr="00756E6E">
      <w:t>Förenkla privatpersoners sparande i noterade och onoterade företag</w:t>
    </w:r>
    <w:r w:rsidRPr="00756E6E">
      <w:fldChar w:fldCharType="end"/>
    </w:r>
  </w:p>
  <w:p w:rsidR="00756E6E" w:rsidRPr="00756E6E" w:rsidRDefault="00756E6E">
    <w:pPr>
      <w:pStyle w:val="Normal00"/>
    </w:pPr>
  </w:p>
  <w:p w:rsidR="00756E6E" w:rsidRPr="00756E6E" w:rsidRDefault="00756E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4963079">
    <w:abstractNumId w:val="3"/>
  </w:num>
  <w:num w:numId="2" w16cid:durableId="747843769">
    <w:abstractNumId w:val="2"/>
  </w:num>
  <w:num w:numId="3" w16cid:durableId="1455715253">
    <w:abstractNumId w:val="1"/>
  </w:num>
  <w:num w:numId="4" w16cid:durableId="704140934">
    <w:abstractNumId w:val="0"/>
  </w:num>
  <w:num w:numId="5" w16cid:durableId="696076922">
    <w:abstractNumId w:val="7"/>
  </w:num>
  <w:num w:numId="6" w16cid:durableId="1669625841">
    <w:abstractNumId w:val="6"/>
  </w:num>
  <w:num w:numId="7" w16cid:durableId="844170688">
    <w:abstractNumId w:val="5"/>
  </w:num>
  <w:num w:numId="8" w16cid:durableId="878326023">
    <w:abstractNumId w:val="4"/>
  </w:num>
  <w:num w:numId="9" w16cid:durableId="623123307">
    <w:abstractNumId w:val="8"/>
  </w:num>
  <w:num w:numId="10" w16cid:durableId="369689078">
    <w:abstractNumId w:val="9"/>
  </w:num>
  <w:num w:numId="11" w16cid:durableId="1794864141">
    <w:abstractNumId w:val="10"/>
  </w:num>
  <w:num w:numId="12" w16cid:durableId="2052878144">
    <w:abstractNumId w:val="13"/>
  </w:num>
  <w:num w:numId="13" w16cid:durableId="966473512">
    <w:abstractNumId w:val="15"/>
  </w:num>
  <w:num w:numId="14" w16cid:durableId="1162815342">
    <w:abstractNumId w:val="16"/>
  </w:num>
  <w:num w:numId="15" w16cid:durableId="1604263744">
    <w:abstractNumId w:val="11"/>
  </w:num>
  <w:num w:numId="16" w16cid:durableId="559944200">
    <w:abstractNumId w:val="18"/>
  </w:num>
  <w:num w:numId="17" w16cid:durableId="1825193846">
    <w:abstractNumId w:val="17"/>
  </w:num>
  <w:num w:numId="18" w16cid:durableId="1673068764">
    <w:abstractNumId w:val="14"/>
  </w:num>
  <w:num w:numId="19" w16cid:durableId="470826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DF8ABEA8-D3AA-4B51-B172-BDBC1AA2FF8C},{DA8A679A-509E-491B-A531-6444AD87F235},{525D3AD4-49ED-4628-A091-8AD83DB3E8E0}"/>
  </w:docVars>
  <w:rsids>
    <w:rsidRoot w:val="00BB0225"/>
    <w:rsid w:val="00756E6E"/>
    <w:rsid w:val="00BB02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31EFAFC-0AA3-49C9-9752-2FCDDF18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1948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kd711</vt:lpstr>
    </vt:vector>
  </TitlesOfParts>
  <Company>Riksdagen</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kd711</dc:title>
  <dc:subject>kd711</dc:subject>
  <dc:creator>Riksdagen</dc:creator>
  <cp:keywords>Riksdagen</cp:keywords>
  <dc:description>Versal/gemen i partibeteckning. Gemen i tryck för 0910, versal för 1011 och nyare</dc:description>
  <cp:lastModifiedBy>Lars Brink</cp:lastModifiedBy>
  <cp:revision>2</cp:revision>
  <cp:lastPrinted>2011-01-27T09:57:00Z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Förenkla privatpersoners sparande i noterade och onoterade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 privatpersoners sparande i noterade och onoterade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Caroline Szyber m.fl. (KD)</vt:lpwstr>
  </property>
  <property fmtid="{D5CDD505-2E9C-101B-9397-08002B2CF9AE}" pid="26" name="MotionarLista">
    <vt:lpwstr>Szyber, Caroline (KD)\Henriksson, Emma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 Emma Henriksson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20102011000001070100000007110069</vt:lpwstr>
  </property>
  <property fmtid="{D5CDD505-2E9C-101B-9397-08002B2CF9AE}" pid="47" name="datum">
    <vt:lpwstr>101027</vt:lpwstr>
  </property>
  <property fmtid="{D5CDD505-2E9C-101B-9397-08002B2CF9AE}" pid="48" name="avsändar-e-post">
    <vt:lpwstr>samuel.sunesson@riksdagen.se</vt:lpwstr>
  </property>
  <property fmtid="{D5CDD505-2E9C-101B-9397-08002B2CF9AE}" pid="49" name="id">
    <vt:lpwstr>20102011000001070100000007110069</vt:lpwstr>
  </property>
  <property fmtid="{D5CDD505-2E9C-101B-9397-08002B2CF9AE}" pid="50" name="nummer">
    <vt:lpwstr>428</vt:lpwstr>
  </property>
  <property fmtid="{D5CDD505-2E9C-101B-9397-08002B2CF9AE}" pid="51" name="utskottsbeteckning">
    <vt:lpwstr>Sk</vt:lpwstr>
  </property>
  <property fmtid="{D5CDD505-2E9C-101B-9397-08002B2CF9AE}" pid="52" name="GlobalUID">
    <vt:lpwstr>{8F5FB2E3-53BD-4CDB-902B-D663FEFA29EB}</vt:lpwstr>
  </property>
  <property fmtid="{D5CDD505-2E9C-101B-9397-08002B2CF9AE}" pid="53" name="Överföringar">
    <vt:i4>0</vt:i4>
  </property>
  <property fmtid="{D5CDD505-2E9C-101B-9397-08002B2CF9AE}" pid="54" name="Checksum">
    <vt:lpwstr>*0012157628501*</vt:lpwstr>
  </property>
  <property fmtid="{D5CDD505-2E9C-101B-9397-08002B2CF9AE}" pid="55" name="skuggnummer">
    <vt:lpwstr>2853</vt:lpwstr>
  </property>
  <property fmtid="{D5CDD505-2E9C-101B-9397-08002B2CF9AE}" pid="56" name="urixVersion">
    <vt:lpwstr>4.1.1.7</vt:lpwstr>
  </property>
  <property fmtid="{D5CDD505-2E9C-101B-9397-08002B2CF9AE}" pid="57" name="urixOrigin">
    <vt:lpwstr>110127 10:57:35.919</vt:lpwstr>
  </property>
  <property fmtid="{D5CDD505-2E9C-101B-9397-08002B2CF9AE}" pid="58" name="urixGuid">
    <vt:lpwstr>{0B2246DD-80DD-445C-A96A-B2CF31DB66BF}</vt:lpwstr>
  </property>
</Properties>
</file>