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907" w:rsidRPr="002B40D9" w:rsidRDefault="006B2907">
      <w:pPr>
        <w:pStyle w:val="Frslagsrubrik"/>
        <w:shd w:val="clear" w:color="000000" w:fill="auto"/>
      </w:pPr>
      <w:r w:rsidRPr="002B40D9">
        <w:t>Förslag till riksdagsbeslut</w:t>
      </w:r>
    </w:p>
    <w:p w:rsidR="006B2907" w:rsidRPr="002B40D9" w:rsidRDefault="006B2907">
      <w:pPr>
        <w:pStyle w:val="Hemstlatt"/>
        <w:shd w:val="clear" w:color="000000" w:fill="auto"/>
        <w:ind w:left="0"/>
      </w:pPr>
      <w:r w:rsidRPr="002B40D9">
        <w:t>Riksdagen tillkännager för regeringen som sin mening vad som anförs i motionen om validering av utländska grundskoleb</w:t>
      </w:r>
      <w:r w:rsidRPr="002B40D9">
        <w:t>e</w:t>
      </w:r>
      <w:r w:rsidRPr="002B40D9">
        <w:t>tyg.</w:t>
      </w:r>
    </w:p>
    <w:p w:rsidR="006B2907" w:rsidRPr="002B40D9" w:rsidRDefault="006B2907">
      <w:pPr>
        <w:pStyle w:val="Rubrik1"/>
        <w:shd w:val="clear" w:color="000000" w:fill="auto"/>
      </w:pPr>
      <w:r w:rsidRPr="002B40D9">
        <w:t>Motivering</w:t>
      </w:r>
    </w:p>
    <w:p w:rsidR="006B2907" w:rsidRPr="002B40D9" w:rsidRDefault="006B2907">
      <w:pPr>
        <w:shd w:val="clear" w:color="000000" w:fill="auto"/>
      </w:pPr>
      <w:r w:rsidRPr="002B40D9">
        <w:t>I dag finns nationella riktlinjer och system för validering av gymnasiebetyg utfärdade i andra länder, men det saknas nationellt fastställda riktlinjer för hur utländska elevers grundskolebetyg ska översättas för att eleverna ska kunna antas till ett nationellt gymnasieprogram. Det är kommunerna som handhar antagningen. Detta innebär att valideringsförfarandet varierar över landet.</w:t>
      </w:r>
    </w:p>
    <w:p w:rsidR="006B2907" w:rsidRPr="002B40D9" w:rsidRDefault="006B2907">
      <w:pPr>
        <w:pStyle w:val="Normaltindrag"/>
        <w:shd w:val="clear" w:color="000000" w:fill="auto"/>
      </w:pPr>
      <w:r w:rsidRPr="002B40D9">
        <w:t>En ung person som kommer till Sverige under grundskoleåren och en pe</w:t>
      </w:r>
      <w:r w:rsidRPr="002B40D9">
        <w:t>r</w:t>
      </w:r>
      <w:r w:rsidRPr="002B40D9">
        <w:t>son med enbart grundskolebetyg kan få helt olika bemötande beroende på vilken kommun ungdomen kommer till. Varje kommun måste vara rustad att möta behoven, vilket innebär att varje kommun på egen hand måste bygga upp en kompetens som kanske redan finns i andra kommuner. Detta menar vi är inte på något sett säkert för individen och är mycket kostsamt för huvu</w:t>
      </w:r>
      <w:r w:rsidRPr="002B40D9">
        <w:t>d</w:t>
      </w:r>
      <w:r w:rsidRPr="002B40D9">
        <w:t>mannen. Därför bör regeringen återkomma med förslag på hur utländska grundskolebetyg ska kunna valideras på ett rättssäkert och likvärdigt sätt. Detta</w:t>
      </w:r>
      <w:r w:rsidRPr="002B40D9">
        <w:t xml:space="preserve"> bör riksdagen ge regeringen tillkänna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40D9">
        <w:trPr>
          <w:cantSplit/>
        </w:trPr>
        <w:tc>
          <w:tcPr>
            <w:tcW w:w="3046" w:type="dxa"/>
          </w:tcPr>
          <w:p w:rsidR="006B2907" w:rsidRPr="002B40D9" w:rsidRDefault="006B2907">
            <w:pPr>
              <w:pStyle w:val="UnderskriftDatum"/>
              <w:shd w:val="clear" w:color="000000" w:fill="auto"/>
              <w:spacing w:before="240"/>
            </w:pPr>
            <w:r w:rsidRPr="002B40D9">
              <w:t>Stockholm den 26 september 2013</w:t>
            </w:r>
          </w:p>
        </w:tc>
        <w:tc>
          <w:tcPr>
            <w:tcW w:w="3047" w:type="dxa"/>
          </w:tcPr>
          <w:p w:rsidR="006B2907" w:rsidRPr="002B40D9" w:rsidRDefault="006B2907">
            <w:pPr>
              <w:pStyle w:val="Underskrifter"/>
              <w:shd w:val="clear" w:color="000000" w:fill="auto"/>
              <w:spacing w:before="240"/>
            </w:pPr>
          </w:p>
        </w:tc>
      </w:tr>
      <w:tr w:rsidR="00000000" w:rsidRPr="002B40D9">
        <w:trPr>
          <w:cantSplit/>
        </w:trPr>
        <w:tc>
          <w:tcPr>
            <w:tcW w:w="3046" w:type="dxa"/>
          </w:tcPr>
          <w:p w:rsidR="006B2907" w:rsidRPr="002B40D9" w:rsidRDefault="006B2907">
            <w:pPr>
              <w:pStyle w:val="Underskrifter"/>
              <w:shd w:val="clear" w:color="000000" w:fill="auto"/>
            </w:pPr>
            <w:r w:rsidRPr="002B40D9">
              <w:t>Esabelle Dingizian (MP)</w:t>
            </w:r>
          </w:p>
        </w:tc>
        <w:tc>
          <w:tcPr>
            <w:tcW w:w="3046" w:type="dxa"/>
          </w:tcPr>
          <w:p w:rsidR="006B2907" w:rsidRPr="002B40D9" w:rsidRDefault="006B2907">
            <w:pPr>
              <w:pStyle w:val="Underskrifter"/>
              <w:shd w:val="clear" w:color="000000" w:fill="auto"/>
            </w:pPr>
            <w:r w:rsidRPr="002B40D9">
              <w:t>Ulf Holm (MP)</w:t>
            </w:r>
          </w:p>
        </w:tc>
      </w:tr>
    </w:tbl>
    <w:p w:rsidR="006B2907" w:rsidRPr="002B40D9" w:rsidRDefault="006B2907">
      <w:pPr>
        <w:pStyle w:val="Normaltindrag"/>
        <w:shd w:val="clear" w:color="000000" w:fill="auto"/>
      </w:pPr>
    </w:p>
    <w:sectPr w:rsidR="006B2907" w:rsidRPr="002B40D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907" w:rsidRPr="002B40D9" w:rsidRDefault="006B2907">
      <w:r w:rsidRPr="002B40D9">
        <w:separator/>
      </w:r>
    </w:p>
  </w:endnote>
  <w:endnote w:type="continuationSeparator" w:id="0">
    <w:p w:rsidR="006B2907" w:rsidRPr="002B40D9" w:rsidRDefault="006B2907">
      <w:r w:rsidRPr="002B40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907" w:rsidRPr="002B40D9" w:rsidRDefault="002B40D9">
    <w:pPr>
      <w:pStyle w:val="Sidfot"/>
    </w:pPr>
    <w:r w:rsidRPr="002B40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9643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907" w:rsidRDefault="006B290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2907" w:rsidRDefault="006B290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907" w:rsidRPr="002B40D9" w:rsidRDefault="002B40D9">
    <w:pPr>
      <w:pStyle w:val="Sidfot"/>
    </w:pPr>
    <w:r w:rsidRPr="002B40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0720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907" w:rsidRDefault="006B29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2907" w:rsidRDefault="006B29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907" w:rsidRPr="002B40D9" w:rsidRDefault="002B40D9">
    <w:pPr>
      <w:pStyle w:val="Sidfot"/>
    </w:pPr>
    <w:r w:rsidRPr="002B40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65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907" w:rsidRDefault="006B29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2907" w:rsidRDefault="006B29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907" w:rsidRPr="002B40D9" w:rsidRDefault="006B2907">
      <w:r w:rsidRPr="002B40D9">
        <w:separator/>
      </w:r>
    </w:p>
  </w:footnote>
  <w:footnote w:type="continuationSeparator" w:id="0">
    <w:p w:rsidR="006B2907" w:rsidRPr="002B40D9" w:rsidRDefault="006B2907">
      <w:r w:rsidRPr="002B40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907" w:rsidRPr="002B40D9" w:rsidRDefault="002B40D9">
    <w:pPr>
      <w:pStyle w:val="Sidhuvud"/>
    </w:pPr>
    <w:r w:rsidRPr="002B40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36987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907" w:rsidRDefault="006B290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2907" w:rsidRDefault="006B290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907" w:rsidRPr="002B40D9" w:rsidRDefault="002B40D9">
    <w:pPr>
      <w:pStyle w:val="Sidhuvud"/>
    </w:pPr>
    <w:r w:rsidRPr="002B40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93167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907" w:rsidRDefault="006B290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2907" w:rsidRDefault="006B290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907" w:rsidRPr="002B40D9" w:rsidRDefault="006B2907">
    <w:pPr>
      <w:pStyle w:val="FSHNormal"/>
      <w:tabs>
        <w:tab w:val="right" w:pos="5840"/>
      </w:tabs>
    </w:pPr>
    <w:r w:rsidRPr="002B40D9">
      <w:br/>
    </w:r>
    <w:r w:rsidRPr="002B40D9">
      <w:fldChar w:fldCharType="begin" w:fldLock="1"/>
    </w:r>
    <w:r w:rsidRPr="002B40D9">
      <w:instrText xml:space="preserve"> DOCPROPERTY</w:instrText>
    </w:r>
    <w:r w:rsidRPr="002B40D9">
      <w:rPr>
        <w:sz w:val="18"/>
      </w:rPr>
      <w:instrText xml:space="preserve"> "YearUser" *\charformat </w:instrText>
    </w:r>
    <w:r w:rsidRPr="002B40D9">
      <w:fldChar w:fldCharType="separate"/>
    </w:r>
    <w:r w:rsidRPr="002B40D9">
      <w:t>2013/14</w:t>
    </w:r>
    <w:r w:rsidRPr="002B40D9">
      <w:fldChar w:fldCharType="end"/>
    </w:r>
    <w:r w:rsidRPr="002B40D9">
      <w:t xml:space="preserve"> </w:t>
    </w:r>
    <w:r w:rsidRPr="002B40D9">
      <w:tab/>
      <w:t xml:space="preserve">mnr: </w:t>
    </w:r>
    <w:r w:rsidRPr="002B40D9">
      <w:fldChar w:fldCharType="begin" w:fldLock="1"/>
    </w:r>
    <w:r w:rsidRPr="002B40D9">
      <w:instrText xml:space="preserve"> DOCPROPERTY</w:instrText>
    </w:r>
    <w:r w:rsidRPr="002B40D9">
      <w:rPr>
        <w:sz w:val="18"/>
      </w:rPr>
      <w:instrText xml:space="preserve"> "Motionsnummer" *\charformat </w:instrText>
    </w:r>
    <w:r w:rsidRPr="002B40D9">
      <w:fldChar w:fldCharType="separate"/>
    </w:r>
    <w:r w:rsidRPr="002B40D9">
      <w:t>Ub226</w:t>
    </w:r>
    <w:r w:rsidRPr="002B40D9">
      <w:fldChar w:fldCharType="end"/>
    </w:r>
    <w:r w:rsidRPr="002B40D9">
      <w:br/>
    </w:r>
    <w:r w:rsidRPr="002B40D9">
      <w:fldChar w:fldCharType="begin" w:fldLock="1"/>
    </w:r>
    <w:r w:rsidRPr="002B40D9">
      <w:instrText xml:space="preserve"> DOCPROPERTY</w:instrText>
    </w:r>
    <w:r w:rsidRPr="002B40D9">
      <w:rPr>
        <w:sz w:val="18"/>
      </w:rPr>
      <w:instrText xml:space="preserve"> "Samling" *\charformat </w:instrText>
    </w:r>
    <w:r w:rsidRPr="002B40D9">
      <w:fldChar w:fldCharType="end"/>
    </w:r>
    <w:r w:rsidRPr="002B40D9">
      <w:tab/>
      <w:t xml:space="preserve">pnr: </w:t>
    </w:r>
    <w:r w:rsidRPr="002B40D9">
      <w:fldChar w:fldCharType="begin" w:fldLock="1"/>
    </w:r>
    <w:r w:rsidRPr="002B40D9">
      <w:instrText xml:space="preserve"> DOCPROPERTY</w:instrText>
    </w:r>
    <w:r w:rsidRPr="002B40D9">
      <w:rPr>
        <w:sz w:val="18"/>
      </w:rPr>
      <w:instrText xml:space="preserve"> "Partinummer" *\charformat </w:instrText>
    </w:r>
    <w:r w:rsidRPr="002B40D9">
      <w:fldChar w:fldCharType="separate"/>
    </w:r>
    <w:r w:rsidRPr="002B40D9">
      <w:t>MP1505</w:t>
    </w:r>
    <w:r w:rsidRPr="002B40D9">
      <w:fldChar w:fldCharType="end"/>
    </w:r>
  </w:p>
  <w:p w:rsidR="006B2907" w:rsidRPr="002B40D9" w:rsidRDefault="006B2907">
    <w:pPr>
      <w:pStyle w:val="FSHRub1"/>
    </w:pPr>
    <w:r w:rsidRPr="002B40D9">
      <w:t>Motion till riksdagen</w:t>
    </w:r>
    <w:r w:rsidRPr="002B40D9">
      <w:br/>
    </w:r>
    <w:r w:rsidRPr="002B40D9">
      <w:fldChar w:fldCharType="begin" w:fldLock="1"/>
    </w:r>
    <w:r w:rsidRPr="002B40D9">
      <w:instrText xml:space="preserve"> DOCPROPERTY "YearUser" *\charformat </w:instrText>
    </w:r>
    <w:r w:rsidRPr="002B40D9">
      <w:fldChar w:fldCharType="separate"/>
    </w:r>
    <w:r w:rsidRPr="002B40D9">
      <w:t>2013/14</w:t>
    </w:r>
    <w:r w:rsidRPr="002B40D9">
      <w:fldChar w:fldCharType="end"/>
    </w:r>
    <w:r w:rsidRPr="002B40D9">
      <w:t>:</w:t>
    </w:r>
    <w:r w:rsidRPr="002B40D9">
      <w:fldChar w:fldCharType="begin" w:fldLock="1"/>
    </w:r>
    <w:r w:rsidRPr="002B40D9">
      <w:instrText xml:space="preserve"> DOCPROPERTY "Motionsnummer" *\charformat </w:instrText>
    </w:r>
    <w:r w:rsidRPr="002B40D9">
      <w:fldChar w:fldCharType="separate"/>
    </w:r>
    <w:r w:rsidRPr="002B40D9">
      <w:t>Ub226</w:t>
    </w:r>
    <w:r w:rsidRPr="002B40D9">
      <w:fldChar w:fldCharType="end"/>
    </w:r>
  </w:p>
  <w:p w:rsidR="006B2907" w:rsidRPr="002B40D9" w:rsidRDefault="006B2907">
    <w:pPr>
      <w:pStyle w:val="FSHNormalS5"/>
    </w:pPr>
    <w:r w:rsidRPr="002B40D9">
      <w:fldChar w:fldCharType="begin" w:fldLock="1"/>
    </w:r>
    <w:r w:rsidRPr="002B40D9">
      <w:instrText xml:space="preserve"> DOCPROPERTY "MotionarText" *\charformat </w:instrText>
    </w:r>
    <w:r w:rsidRPr="002B40D9">
      <w:fldChar w:fldCharType="separate"/>
    </w:r>
    <w:r w:rsidRPr="002B40D9">
      <w:t>av Esabelle Dingizian och Ulf Holm (MP)</w:t>
    </w:r>
    <w:r w:rsidRPr="002B40D9">
      <w:fldChar w:fldCharType="end"/>
    </w:r>
    <w:r w:rsidRPr="002B40D9">
      <w:br/>
    </w:r>
    <w:r w:rsidRPr="002B40D9">
      <w:fldChar w:fldCharType="begin" w:fldLock="1"/>
    </w:r>
    <w:r w:rsidRPr="002B40D9">
      <w:instrText xml:space="preserve"> DOCPROPERTY "SvarFrasKort" *\charformat </w:instrText>
    </w:r>
    <w:r w:rsidRPr="002B40D9">
      <w:fldChar w:fldCharType="end"/>
    </w:r>
  </w:p>
  <w:p w:rsidR="006B2907" w:rsidRPr="002B40D9" w:rsidRDefault="006B2907">
    <w:pPr>
      <w:pStyle w:val="FSHTitel"/>
    </w:pPr>
    <w:r w:rsidRPr="002B40D9">
      <w:fldChar w:fldCharType="begin" w:fldLock="1"/>
    </w:r>
    <w:r w:rsidRPr="002B40D9">
      <w:instrText xml:space="preserve"> DOCPROPERTY</w:instrText>
    </w:r>
    <w:r w:rsidRPr="002B40D9">
      <w:rPr>
        <w:sz w:val="18"/>
      </w:rPr>
      <w:instrText xml:space="preserve"> "RubrikSvar" *\charformat </w:instrText>
    </w:r>
    <w:r w:rsidRPr="002B40D9">
      <w:fldChar w:fldCharType="separate"/>
    </w:r>
    <w:r w:rsidRPr="002B40D9">
      <w:t>Validering av utländska grundskolebetyg</w:t>
    </w:r>
    <w:r w:rsidRPr="002B40D9">
      <w:fldChar w:fldCharType="end"/>
    </w:r>
  </w:p>
  <w:p w:rsidR="006B2907" w:rsidRPr="002B40D9" w:rsidRDefault="006B2907">
    <w:pPr>
      <w:pStyle w:val="Normal00"/>
    </w:pPr>
  </w:p>
  <w:p w:rsidR="006B2907" w:rsidRPr="002B40D9" w:rsidRDefault="006B29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081074">
    <w:abstractNumId w:val="13"/>
  </w:num>
  <w:num w:numId="2" w16cid:durableId="691298097">
    <w:abstractNumId w:val="11"/>
  </w:num>
  <w:num w:numId="3" w16cid:durableId="487553683">
    <w:abstractNumId w:val="14"/>
  </w:num>
  <w:num w:numId="4" w16cid:durableId="737480503">
    <w:abstractNumId w:val="8"/>
  </w:num>
  <w:num w:numId="5" w16cid:durableId="1815295317">
    <w:abstractNumId w:val="3"/>
  </w:num>
  <w:num w:numId="6" w16cid:durableId="944653415">
    <w:abstractNumId w:val="2"/>
  </w:num>
  <w:num w:numId="7" w16cid:durableId="1648438474">
    <w:abstractNumId w:val="1"/>
  </w:num>
  <w:num w:numId="8" w16cid:durableId="2132897291">
    <w:abstractNumId w:val="0"/>
  </w:num>
  <w:num w:numId="9" w16cid:durableId="1588151224">
    <w:abstractNumId w:val="9"/>
  </w:num>
  <w:num w:numId="10" w16cid:durableId="833571816">
    <w:abstractNumId w:val="7"/>
  </w:num>
  <w:num w:numId="11" w16cid:durableId="1521311559">
    <w:abstractNumId w:val="6"/>
  </w:num>
  <w:num w:numId="12" w16cid:durableId="6449002">
    <w:abstractNumId w:val="5"/>
  </w:num>
  <w:num w:numId="13" w16cid:durableId="738555514">
    <w:abstractNumId w:val="4"/>
  </w:num>
  <w:num w:numId="14" w16cid:durableId="32194781">
    <w:abstractNumId w:val="16"/>
  </w:num>
  <w:num w:numId="15" w16cid:durableId="278881541">
    <w:abstractNumId w:val="12"/>
  </w:num>
  <w:num w:numId="16" w16cid:durableId="8108991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1D8EF1E5-F0F1-44B1-A39B-07018B6AC14E},{F5640ABF-1640-46ED-85BC-CDCBAD942374}"/>
  </w:docVars>
  <w:rsids>
    <w:rsidRoot w:val="00076252"/>
    <w:rsid w:val="00076252"/>
    <w:rsid w:val="002B40D9"/>
    <w:rsid w:val="006B29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3C65E8-364A-4D45-98D8-F35C3C4E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1073</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MP1505</vt:lpstr>
    </vt:vector>
  </TitlesOfParts>
  <Company>Riksdagen</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MP1505</dc:title>
  <dc:subject>MP1505</dc:subject>
  <dc:creator>Riksdagen</dc:creator>
  <cp:keywords>Riksdagen</cp:keywords>
  <dc:description>AD-ändringar</dc:description>
  <cp:lastModifiedBy>Lars Brink</cp:lastModifiedBy>
  <cp:revision>2</cp:revision>
  <cp:lastPrinted>2013-11-23T06:55:00Z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Validering av utländska grundskolebetyg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Validering av utländska grundskolebetyg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MP1505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Esabelle Dingizian och Ulf Holm (MP)</vt:lpwstr>
  </property>
  <property fmtid="{D5CDD505-2E9C-101B-9397-08002B2CF9AE}" pid="26" name="MotionarLista">
    <vt:lpwstr>Dingizian, Esabelle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Dingizian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ms0207ab</vt:lpwstr>
  </property>
  <property fmtid="{D5CDD505-2E9C-101B-9397-08002B2CF9AE}" pid="46" name="MotionID">
    <vt:lpwstr>20132014000000770080000015050069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20132014000000770080000015050069</vt:lpwstr>
  </property>
  <property fmtid="{D5CDD505-2E9C-101B-9397-08002B2CF9AE}" pid="50" name="nummer">
    <vt:lpwstr>226</vt:lpwstr>
  </property>
  <property fmtid="{D5CDD505-2E9C-101B-9397-08002B2CF9AE}" pid="51" name="utskottsbeteckning">
    <vt:lpwstr>Ub</vt:lpwstr>
  </property>
  <property fmtid="{D5CDD505-2E9C-101B-9397-08002B2CF9AE}" pid="52" name="GlobalUID">
    <vt:lpwstr>{C1C91D92-88A7-414E-A286-E7BF855B3051}</vt:lpwstr>
  </property>
  <property fmtid="{D5CDD505-2E9C-101B-9397-08002B2CF9AE}" pid="53" name="Överföringar">
    <vt:i4>0</vt:i4>
  </property>
  <property fmtid="{D5CDD505-2E9C-101B-9397-08002B2CF9AE}" pid="54" name="Checksum">
    <vt:lpwstr>*1001199836059*</vt:lpwstr>
  </property>
  <property fmtid="{D5CDD505-2E9C-101B-9397-08002B2CF9AE}" pid="55" name="skuggnummer">
    <vt:lpwstr>383</vt:lpwstr>
  </property>
  <property fmtid="{D5CDD505-2E9C-101B-9397-08002B2CF9AE}" pid="56" name="urixVersion">
    <vt:lpwstr>4.6.0.0</vt:lpwstr>
  </property>
  <property fmtid="{D5CDD505-2E9C-101B-9397-08002B2CF9AE}" pid="57" name="urixOrigin">
    <vt:lpwstr>131212 08:07:11.902</vt:lpwstr>
  </property>
  <property fmtid="{D5CDD505-2E9C-101B-9397-08002B2CF9AE}" pid="58" name="urixGuid">
    <vt:lpwstr>{0936DEB9-5A9C-4B3F-A337-CF99C22637BE}</vt:lpwstr>
  </property>
</Properties>
</file>