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24CAC" w:rsidRPr="00C24CAC" w:rsidP="00C24CAC">
      <w:pPr>
        <w:pStyle w:val="Title"/>
      </w:pPr>
      <w:bookmarkStart w:id="0" w:name="Start"/>
      <w:bookmarkEnd w:id="0"/>
      <w:r>
        <w:t>Svar på fråg</w:t>
      </w:r>
      <w:r>
        <w:t>orna</w:t>
      </w:r>
      <w:r>
        <w:t xml:space="preserve"> 20</w:t>
      </w:r>
      <w:r w:rsidR="0004735B">
        <w:t>22</w:t>
      </w:r>
      <w:r>
        <w:t>/</w:t>
      </w:r>
      <w:r w:rsidR="0004735B">
        <w:t>23</w:t>
      </w:r>
      <w:r>
        <w:t>:</w:t>
      </w:r>
      <w:r w:rsidR="0004735B">
        <w:t>535</w:t>
      </w:r>
      <w:r>
        <w:t xml:space="preserve"> av </w:t>
      </w:r>
      <w:r w:rsidR="0004735B">
        <w:t>Björn Söder</w:t>
      </w:r>
      <w:r>
        <w:t xml:space="preserve"> (</w:t>
      </w:r>
      <w:r w:rsidR="0004735B">
        <w:t>SD</w:t>
      </w:r>
      <w:r>
        <w:t>)</w:t>
      </w:r>
      <w:r>
        <w:t xml:space="preserve"> </w:t>
      </w:r>
      <w:r w:rsidR="0004735B">
        <w:t>Taiwans deltagande i WHO och WHA</w:t>
      </w:r>
      <w:r>
        <w:t xml:space="preserve">, </w:t>
      </w:r>
      <w:r w:rsidR="0004735B">
        <w:t xml:space="preserve">2022/23:536 av Markus </w:t>
      </w:r>
      <w:r w:rsidR="0004735B">
        <w:t>Wiechel</w:t>
      </w:r>
      <w:r w:rsidR="0004735B">
        <w:t xml:space="preserve"> (SD)</w:t>
      </w:r>
      <w:r>
        <w:t xml:space="preserve"> </w:t>
      </w:r>
      <w:r w:rsidR="0004735B">
        <w:t>Taiwans deltagande i WHO och WHA</w:t>
      </w:r>
      <w:r>
        <w:t xml:space="preserve"> och 2022/23:554 av Kerstin Lundgren (C) Observatörsstatus för Taiwan</w:t>
      </w:r>
    </w:p>
    <w:p w:rsidR="00DE216F" w:rsidRPr="008D7392" w:rsidP="008D7392">
      <w:pPr>
        <w:autoSpaceDE w:val="0"/>
        <w:autoSpaceDN w:val="0"/>
        <w:adjustRightInd w:val="0"/>
        <w:spacing w:after="0"/>
      </w:pPr>
      <w:r w:rsidRPr="008D7392">
        <w:t>Björn Söder</w:t>
      </w:r>
      <w:r w:rsidRPr="008D7392">
        <w:t xml:space="preserve"> har frågat mig</w:t>
      </w:r>
      <w:r w:rsidRPr="008D7392">
        <w:t xml:space="preserve"> om regeringens förberedelser inför Världshälsoförsamlingens möte är klara, och om jag avser ta tillfället i akt att som ordförandeland i EU initiera och samordna alla EU:s medlemsländer för att gemensamt välkomna Taiwan till Världshälsoorganisationens arbete och möten. </w:t>
      </w:r>
      <w:r w:rsidRPr="008D7392" w:rsidR="006756DA">
        <w:t xml:space="preserve">Markus </w:t>
      </w:r>
      <w:r w:rsidRPr="008D7392" w:rsidR="006756DA">
        <w:t>Wiechel</w:t>
      </w:r>
      <w:r w:rsidRPr="008D7392" w:rsidR="006756DA">
        <w:t xml:space="preserve"> har frågat mig vilka åtgärder jag avser att vidta för att inom ramen för EU-ordförandeskapet lyfta behovet av att just Taiwan ska få en inbjudan att ingå i WHO:s och WHA:s arbete. </w:t>
      </w:r>
      <w:r w:rsidRPr="008D7392" w:rsidR="001225C2">
        <w:t xml:space="preserve">Slutligen har </w:t>
      </w:r>
      <w:r w:rsidRPr="008D7392" w:rsidR="00C24CAC">
        <w:t>Kerstin Lundgren</w:t>
      </w:r>
      <w:r w:rsidRPr="008D7392" w:rsidR="001225C2">
        <w:t xml:space="preserve"> </w:t>
      </w:r>
      <w:r w:rsidRPr="008D7392" w:rsidR="00C24CAC">
        <w:t xml:space="preserve">frågat mig om </w:t>
      </w:r>
      <w:r w:rsidRPr="008D7392" w:rsidR="00C24CAC">
        <w:rPr>
          <w:rFonts w:cs="TimesNewRomanPSMT"/>
        </w:rPr>
        <w:t xml:space="preserve">Sverige ställer sig bakom en framställan från länder som kräver att Taiwan ges observatörsstatus i WHO. </w:t>
      </w:r>
      <w:r w:rsidRPr="008D7392">
        <w:t>Jag besvarar frågorna samlat.</w:t>
      </w:r>
      <w:r w:rsidRPr="008D7392">
        <w:t xml:space="preserve"> </w:t>
      </w:r>
    </w:p>
    <w:p w:rsidR="00C15AF6" w:rsidRPr="008D7392" w:rsidP="008D7392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E56E29" w:rsidRPr="008D7392" w:rsidP="008D7392">
      <w:pPr>
        <w:pStyle w:val="BodyText"/>
      </w:pPr>
      <w:r w:rsidRPr="008D7392">
        <w:rPr>
          <w:rFonts w:cs="TimesNewRomanPSMT"/>
        </w:rPr>
        <w:t>Regeringen</w:t>
      </w:r>
      <w:r w:rsidRPr="008D7392">
        <w:rPr>
          <w:rFonts w:cs="TimesNewRomanPSMT"/>
        </w:rPr>
        <w:t xml:space="preserve"> s</w:t>
      </w:r>
      <w:r w:rsidRPr="008D7392" w:rsidR="00DE216F">
        <w:t>tödjer Taiwans deltagande i WHO:s arbete</w:t>
      </w:r>
      <w:r w:rsidRPr="008D7392" w:rsidR="00B81F21">
        <w:t xml:space="preserve"> och uppskattar Taiwans viktiga bidrag inom global hälsa</w:t>
      </w:r>
      <w:r w:rsidRPr="008D7392" w:rsidR="00DE216F">
        <w:t xml:space="preserve">. </w:t>
      </w:r>
      <w:r w:rsidRPr="008D7392">
        <w:t>Covid-19</w:t>
      </w:r>
      <w:r w:rsidRPr="008D7392">
        <w:t>-</w:t>
      </w:r>
      <w:r w:rsidRPr="008D7392">
        <w:t>pandemin belyste frågan om gränsöverskridande hälsokriser och att inget land kan agera ensamt för att hantera en hälsokris i den omfattningen. Vi är alla ömsesidigt beroende av varandra. Global samverkan och informationsdelning krävs att bidra till bättre hantering och mer hållbara hälsosystem i framtiden.</w:t>
      </w:r>
    </w:p>
    <w:p w:rsidR="000749FB" w:rsidRPr="008D7392" w:rsidP="008D7392">
      <w:pPr>
        <w:shd w:val="clear" w:color="auto" w:fill="FFFFFF"/>
        <w:spacing w:before="100" w:beforeAutospacing="1" w:after="100" w:afterAutospacing="1"/>
        <w:rPr>
          <w:rFonts w:eastAsia="Times New Roman" w:cs="Arial"/>
          <w:lang w:eastAsia="sv-SE"/>
        </w:rPr>
      </w:pPr>
      <w:r w:rsidRPr="008D7392">
        <w:t>Från 2009 till och med 2016 kunde Taiwan delta som observatör i WHA. Deltagandet var värdefullt och regeringen</w:t>
      </w:r>
      <w:r w:rsidR="00FF1042">
        <w:t xml:space="preserve"> stöder att Taiwan åter ska kunna vara observatör i WHA och</w:t>
      </w:r>
      <w:r w:rsidRPr="008D7392">
        <w:t xml:space="preserve"> verkar för </w:t>
      </w:r>
      <w:r w:rsidRPr="001737C7" w:rsidR="00FA5D89">
        <w:t>att</w:t>
      </w:r>
      <w:r w:rsidR="00FA5D89">
        <w:t xml:space="preserve"> </w:t>
      </w:r>
      <w:r w:rsidR="00FF1042">
        <w:t>så ska kunna ske</w:t>
      </w:r>
      <w:r w:rsidRPr="008D7392">
        <w:t xml:space="preserve">. </w:t>
      </w:r>
      <w:r w:rsidRPr="008D7392" w:rsidR="00DE216F">
        <w:t>Sverige är</w:t>
      </w:r>
      <w:r w:rsidR="00FF1042">
        <w:t xml:space="preserve"> exempelvis</w:t>
      </w:r>
      <w:r w:rsidRPr="008D7392" w:rsidR="00DE216F">
        <w:t xml:space="preserve"> </w:t>
      </w:r>
      <w:r w:rsidRPr="008D7392" w:rsidR="00E56E29">
        <w:t xml:space="preserve">del av en grupp länder som under flera års tid </w:t>
      </w:r>
      <w:r w:rsidRPr="008D7392">
        <w:t>u</w:t>
      </w:r>
      <w:r w:rsidRPr="008D7392">
        <w:t>ppmana</w:t>
      </w:r>
      <w:r w:rsidRPr="008D7392">
        <w:t>t</w:t>
      </w:r>
      <w:r w:rsidRPr="008D7392" w:rsidR="00DE216F">
        <w:t xml:space="preserve"> WHO:s generaldirektör att </w:t>
      </w:r>
      <w:r w:rsidRPr="008D7392">
        <w:t xml:space="preserve">återigen </w:t>
      </w:r>
      <w:r w:rsidRPr="008D7392" w:rsidR="00DE216F">
        <w:t xml:space="preserve">bjuda in Taiwan att delta som observatör </w:t>
      </w:r>
      <w:r w:rsidRPr="008D7392">
        <w:t xml:space="preserve">vid </w:t>
      </w:r>
      <w:r w:rsidRPr="008D7392">
        <w:t>WHA</w:t>
      </w:r>
      <w:r w:rsidRPr="008D7392" w:rsidR="00DE216F">
        <w:t>.</w:t>
      </w:r>
      <w:r w:rsidRPr="008D7392">
        <w:t xml:space="preserve"> </w:t>
      </w:r>
      <w:r w:rsidRPr="008D7392">
        <w:rPr>
          <w:rFonts w:eastAsia="Times New Roman" w:cs="Arial"/>
          <w:lang w:eastAsia="sv-SE"/>
        </w:rPr>
        <w:t>Detta kräver dock konsensus inom WHO, och det föreligger inte i dag. Det är beklagligt.</w:t>
      </w:r>
    </w:p>
    <w:p w:rsidR="000749FB" w:rsidRPr="008D7392" w:rsidP="008D7392">
      <w:pPr>
        <w:shd w:val="clear" w:color="auto" w:fill="FFFFFF"/>
        <w:spacing w:before="100" w:beforeAutospacing="1" w:after="100" w:afterAutospacing="1"/>
      </w:pPr>
      <w:r w:rsidRPr="008D7392">
        <w:rPr>
          <w:rFonts w:eastAsia="Times New Roman" w:cs="Arial"/>
          <w:lang w:eastAsia="sv-SE"/>
        </w:rPr>
        <w:t xml:space="preserve">Regeringen fortsätter </w:t>
      </w:r>
      <w:r w:rsidRPr="008D7392" w:rsidR="008326E6">
        <w:rPr>
          <w:rFonts w:eastAsia="Times New Roman" w:cs="Arial"/>
          <w:lang w:eastAsia="sv-SE"/>
        </w:rPr>
        <w:t>alltjämt</w:t>
      </w:r>
      <w:r w:rsidRPr="008D7392">
        <w:rPr>
          <w:rFonts w:eastAsia="Times New Roman" w:cs="Arial"/>
          <w:lang w:eastAsia="sv-SE"/>
        </w:rPr>
        <w:t xml:space="preserve"> att</w:t>
      </w:r>
      <w:r w:rsidRPr="008D7392">
        <w:rPr>
          <w:rFonts w:eastAsia="Times New Roman" w:cs="Arial"/>
          <w:lang w:eastAsia="sv-SE"/>
        </w:rPr>
        <w:t xml:space="preserve"> stödja Taiwans</w:t>
      </w:r>
      <w:r w:rsidRPr="008D7392">
        <w:rPr>
          <w:rFonts w:eastAsia="Times New Roman" w:cs="Arial"/>
          <w:lang w:eastAsia="sv-SE"/>
        </w:rPr>
        <w:t xml:space="preserve"> deltagande i WHO:s hälsotekniska arbete</w:t>
      </w:r>
      <w:r w:rsidRPr="008D7392" w:rsidR="005F147A">
        <w:rPr>
          <w:rFonts w:eastAsia="Times New Roman" w:cs="Arial"/>
          <w:lang w:eastAsia="sv-SE"/>
        </w:rPr>
        <w:t xml:space="preserve">, till exempel </w:t>
      </w:r>
      <w:r w:rsidRPr="008D7392">
        <w:rPr>
          <w:rFonts w:eastAsia="Times New Roman" w:cs="Arial"/>
          <w:lang w:eastAsia="sv-SE"/>
        </w:rPr>
        <w:t>genom deltagande i expertmöten inom olika områden.</w:t>
      </w:r>
      <w:r w:rsidRPr="008D7392">
        <w:t xml:space="preserve"> </w:t>
      </w:r>
    </w:p>
    <w:p w:rsidR="0004735B" w:rsidRPr="008D7392" w:rsidP="001737C7">
      <w:pPr>
        <w:shd w:val="clear" w:color="auto" w:fill="FFFFFF"/>
        <w:spacing w:before="100" w:beforeAutospacing="1" w:after="100" w:afterAutospacing="1"/>
      </w:pPr>
      <w:r w:rsidRPr="008D7392">
        <w:t>För närvarande pågår förberedelserna inför årets WHA i Regeringskansliet. Inför mötet har Sveriges representation i Genève</w:t>
      </w:r>
      <w:r w:rsidRPr="008D7392">
        <w:t xml:space="preserve"> kontakter om WHO-frågor med Taiwans representationskontor, och vi utbyter löpande information med andra länder som också stödjer Taiwans deltagande i WHO:s arbete.</w:t>
      </w:r>
      <w:r w:rsidRPr="008D7392" w:rsidR="00AE0D41">
        <w:rPr>
          <w:rFonts w:cs="TimesNewRomanPSMT"/>
        </w:rPr>
        <w:t xml:space="preserve"> </w:t>
      </w:r>
    </w:p>
    <w:p w:rsidR="00DE216F" w:rsidRPr="008D7392" w:rsidP="008D7392">
      <w:pPr>
        <w:pStyle w:val="BodyText"/>
      </w:pPr>
      <w:r w:rsidRPr="008D7392">
        <w:t xml:space="preserve">Stockholm den </w:t>
      </w:r>
      <w:sdt>
        <w:sdtPr>
          <w:id w:val="-1225218591"/>
          <w:placeholder>
            <w:docPart w:val="3A6001446E624E25BE3D1F52BAC4E0AC"/>
          </w:placeholder>
          <w:dataBinding w:xpath="/ns0:DocumentInfo[1]/ns0:BaseInfo[1]/ns0:HeaderDate[1]" w:storeItemID="{68CBEEF3-D128-42BF-A61F-3630C50147F5}" w:prefixMappings="xmlns:ns0='http://lp/documentinfo/RK' "/>
          <w:date w:fullDate="2023-04-1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D7392" w:rsidR="001225C2">
            <w:t>19 april 2023</w:t>
          </w:r>
        </w:sdtContent>
      </w:sdt>
    </w:p>
    <w:p w:rsidR="00DE216F" w:rsidRPr="008D7392" w:rsidP="008D7392">
      <w:pPr>
        <w:pStyle w:val="Brdtextutanavstnd"/>
      </w:pPr>
    </w:p>
    <w:p w:rsidR="00DE216F" w:rsidRPr="008D7392" w:rsidP="008D7392">
      <w:pPr>
        <w:pStyle w:val="Brdtextutanavstnd"/>
      </w:pPr>
    </w:p>
    <w:p w:rsidR="00DE216F" w:rsidRPr="008D7392" w:rsidP="008D7392">
      <w:pPr>
        <w:pStyle w:val="BodyText"/>
      </w:pPr>
      <w:r w:rsidRPr="008D7392">
        <w:t>Tobias Billström</w:t>
      </w:r>
    </w:p>
    <w:p w:rsidR="00DE216F" w:rsidP="008D7392">
      <w:pPr>
        <w:pStyle w:val="BodyText"/>
      </w:pPr>
    </w:p>
    <w:p w:rsidR="008D7392" w:rsidRPr="008D7392" w:rsidP="008D7392"/>
    <w:p w:rsidR="008D7392" w:rsidP="008D7392"/>
    <w:p w:rsidR="008D7392" w:rsidRPr="008D7392" w:rsidP="008D7392">
      <w:pPr>
        <w:tabs>
          <w:tab w:val="left" w:pos="4965"/>
        </w:tabs>
      </w:pPr>
      <w:r>
        <w:tab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E216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E216F" w:rsidRPr="007D73AB" w:rsidP="00340DE0">
          <w:pPr>
            <w:pStyle w:val="Header"/>
          </w:pPr>
        </w:p>
      </w:tc>
      <w:tc>
        <w:tcPr>
          <w:tcW w:w="1134" w:type="dxa"/>
        </w:tcPr>
        <w:p w:rsidR="00DE216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E216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216F" w:rsidRPr="00710A6C" w:rsidP="00EE3C0F">
          <w:pPr>
            <w:pStyle w:val="Header"/>
            <w:rPr>
              <w:b/>
            </w:rPr>
          </w:pPr>
        </w:p>
        <w:p w:rsidR="00DE216F" w:rsidP="00EE3C0F">
          <w:pPr>
            <w:pStyle w:val="Header"/>
          </w:pPr>
        </w:p>
        <w:p w:rsidR="00DE216F" w:rsidP="00EE3C0F">
          <w:pPr>
            <w:pStyle w:val="Header"/>
          </w:pPr>
        </w:p>
        <w:p w:rsidR="00DE216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FEE9620B8ED44C0A7CB521A9A9AD34F"/>
            </w:placeholder>
            <w:dataBinding w:xpath="/ns0:DocumentInfo[1]/ns0:BaseInfo[1]/ns0:Dnr[1]" w:storeItemID="{68CBEEF3-D128-42BF-A61F-3630C50147F5}" w:prefixMappings="xmlns:ns0='http://lp/documentinfo/RK' "/>
            <w:text/>
          </w:sdtPr>
          <w:sdtContent>
            <w:p w:rsidR="00DE216F" w:rsidP="00EE3C0F">
              <w:pPr>
                <w:pStyle w:val="Header"/>
              </w:pPr>
              <w:r>
                <w:t>UD2023/</w:t>
              </w:r>
              <w:r w:rsidR="00C24CAC">
                <w:t>05498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D02A640F4E494FA63AAA1E0E7341FE"/>
            </w:placeholder>
            <w:dataBinding w:xpath="/ns0:DocumentInfo[1]/ns0:BaseInfo[1]/ns0:DocNumber[1]" w:storeItemID="{68CBEEF3-D128-42BF-A61F-3630C50147F5}" w:prefixMappings="xmlns:ns0='http://lp/documentinfo/RK' "/>
            <w:text/>
          </w:sdtPr>
          <w:sdtContent>
            <w:p w:rsidR="00DE216F" w:rsidP="00EE3C0F">
              <w:pPr>
                <w:pStyle w:val="Header"/>
              </w:pPr>
              <w:r>
                <w:t>UD2023/05558</w:t>
              </w:r>
            </w:p>
          </w:sdtContent>
        </w:sdt>
        <w:p w:rsidR="00DE216F" w:rsidP="00EE3C0F">
          <w:pPr>
            <w:pStyle w:val="Header"/>
          </w:pPr>
          <w:r>
            <w:t>U</w:t>
          </w:r>
          <w:r w:rsidR="001225C2">
            <w:t>D</w:t>
          </w:r>
          <w:r>
            <w:t>2023/05741</w:t>
          </w:r>
        </w:p>
      </w:tc>
      <w:tc>
        <w:tcPr>
          <w:tcW w:w="1134" w:type="dxa"/>
        </w:tcPr>
        <w:p w:rsidR="00DE216F" w:rsidP="0094502D">
          <w:pPr>
            <w:pStyle w:val="Header"/>
          </w:pPr>
        </w:p>
        <w:p w:rsidR="00DE216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60C548ABCA4F0FA31C1B8F3BEF838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24CAC" w:rsidRPr="00C24CAC" w:rsidP="00340DE0">
              <w:pPr>
                <w:pStyle w:val="Header"/>
                <w:rPr>
                  <w:b/>
                </w:rPr>
              </w:pPr>
              <w:r w:rsidRPr="00C24CAC">
                <w:rPr>
                  <w:b/>
                </w:rPr>
                <w:t>Utrikesdepartementet</w:t>
              </w:r>
            </w:p>
            <w:p w:rsidR="00C24CAC" w:rsidP="00340DE0">
              <w:pPr>
                <w:pStyle w:val="Header"/>
              </w:pPr>
              <w:r w:rsidRPr="00C24CAC">
                <w:t>Utrikesministern</w:t>
              </w:r>
            </w:p>
            <w:p w:rsidR="00C24CAC" w:rsidP="00340DE0">
              <w:pPr>
                <w:pStyle w:val="Header"/>
              </w:pPr>
            </w:p>
            <w:p w:rsidR="00DE216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D13E0187AFF44EBA4FA9028EBABC9B3"/>
          </w:placeholder>
          <w:dataBinding w:xpath="/ns0:DocumentInfo[1]/ns0:BaseInfo[1]/ns0:Recipient[1]" w:storeItemID="{68CBEEF3-D128-42BF-A61F-3630C50147F5}" w:prefixMappings="xmlns:ns0='http://lp/documentinfo/RK' "/>
          <w:text w:multiLine="1"/>
        </w:sdtPr>
        <w:sdtContent>
          <w:tc>
            <w:tcPr>
              <w:tcW w:w="3170" w:type="dxa"/>
            </w:tcPr>
            <w:p w:rsidR="00DE216F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E216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C41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EE9620B8ED44C0A7CB521A9A9AD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BB353-07A5-49B4-914A-DC83673E5AC5}"/>
      </w:docPartPr>
      <w:docPartBody>
        <w:p w:rsidR="00AD1A89" w:rsidP="001A18EB">
          <w:pPr>
            <w:pStyle w:val="9FEE9620B8ED44C0A7CB521A9A9AD34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D02A640F4E494FA63AAA1E0E734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5ED61-BB30-4FA2-B2B9-0B552681A680}"/>
      </w:docPartPr>
      <w:docPartBody>
        <w:p w:rsidR="00AD1A89" w:rsidP="001A18EB">
          <w:pPr>
            <w:pStyle w:val="86D02A640F4E494FA63AAA1E0E7341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60C548ABCA4F0FA31C1B8F3BEF8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67813-A5DE-48D1-A269-AB23E136D50D}"/>
      </w:docPartPr>
      <w:docPartBody>
        <w:p w:rsidR="00AD1A89" w:rsidP="001A18EB">
          <w:pPr>
            <w:pStyle w:val="C860C548ABCA4F0FA31C1B8F3BEF83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13E0187AFF44EBA4FA9028EBABC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A7910-4EC9-4DE7-BB81-AE252D0BA6A8}"/>
      </w:docPartPr>
      <w:docPartBody>
        <w:p w:rsidR="00AD1A89" w:rsidP="001A18EB">
          <w:pPr>
            <w:pStyle w:val="3D13E0187AFF44EBA4FA9028EBABC9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001446E624E25BE3D1F52BAC4E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E5A74-CDE5-44AE-ABD5-4CDFA370C078}"/>
      </w:docPartPr>
      <w:docPartBody>
        <w:p w:rsidR="00AD1A89" w:rsidP="001A18EB">
          <w:pPr>
            <w:pStyle w:val="3A6001446E624E25BE3D1F52BAC4E0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CA6"/>
    <w:rPr>
      <w:noProof w:val="0"/>
      <w:color w:val="808080"/>
    </w:rPr>
  </w:style>
  <w:style w:type="paragraph" w:customStyle="1" w:styleId="9FEE9620B8ED44C0A7CB521A9A9AD34F">
    <w:name w:val="9FEE9620B8ED44C0A7CB521A9A9AD34F"/>
    <w:rsid w:val="001A18EB"/>
  </w:style>
  <w:style w:type="paragraph" w:customStyle="1" w:styleId="3D13E0187AFF44EBA4FA9028EBABC9B3">
    <w:name w:val="3D13E0187AFF44EBA4FA9028EBABC9B3"/>
    <w:rsid w:val="001A18EB"/>
  </w:style>
  <w:style w:type="paragraph" w:customStyle="1" w:styleId="86D02A640F4E494FA63AAA1E0E7341FE1">
    <w:name w:val="86D02A640F4E494FA63AAA1E0E7341FE1"/>
    <w:rsid w:val="001A18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60C548ABCA4F0FA31C1B8F3BEF83821">
    <w:name w:val="C860C548ABCA4F0FA31C1B8F3BEF83821"/>
    <w:rsid w:val="001A18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6001446E624E25BE3D1F52BAC4E0AC">
    <w:name w:val="3A6001446E624E25BE3D1F52BAC4E0AC"/>
    <w:rsid w:val="001A18E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2023-04-19T00:00:00</HeaderDate>
    <Office/>
    <Dnr>UD2023/05498</Dnr>
    <ParagrafNr/>
    <DocumentTitle/>
    <VisitingAddress/>
    <Extra1/>
    <Extra2/>
    <Extra3>Björn Söder</Extra3>
    <Number/>
    <Recipient>Till riksdagen
</Recipient>
    <SenderText/>
    <DocNumber>UD2023/05558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41a119e4-e1db-412d-8725-3091bf0f2e69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CA458-1970-4B94-9CFD-00160B9797B6}"/>
</file>

<file path=customXml/itemProps2.xml><?xml version="1.0" encoding="utf-8"?>
<ds:datastoreItem xmlns:ds="http://schemas.openxmlformats.org/officeDocument/2006/customXml" ds:itemID="{68CBEEF3-D128-42BF-A61F-3630C50147F5}"/>
</file>

<file path=customXml/itemProps3.xml><?xml version="1.0" encoding="utf-8"?>
<ds:datastoreItem xmlns:ds="http://schemas.openxmlformats.org/officeDocument/2006/customXml" ds:itemID="{7BB34CD5-4C82-44AC-AA18-7A5B84A41BD4}"/>
</file>

<file path=customXml/itemProps4.xml><?xml version="1.0" encoding="utf-8"?>
<ds:datastoreItem xmlns:ds="http://schemas.openxmlformats.org/officeDocument/2006/customXml" ds:itemID="{33291125-BC2D-4AA9-9785-F84DDB7EB4B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360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535 av B Söder (SD) 536 av M Wiechel (SD) och 554 av K Lundgren (C).docx</dc:title>
  <cp:revision>4</cp:revision>
  <dcterms:created xsi:type="dcterms:W3CDTF">2023-04-19T08:50:00Z</dcterms:created>
  <dcterms:modified xsi:type="dcterms:W3CDTF">2023-04-19T09:41:00Z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43c62b7e-bb63-47ee-89c5-c9979012dbff</vt:lpwstr>
  </property>
</Properties>
</file>