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974CA8495A423BB66834EBDBF37378"/>
        </w:placeholder>
        <w:text/>
      </w:sdtPr>
      <w:sdtEndPr/>
      <w:sdtContent>
        <w:p w:rsidRPr="009B062B" w:rsidR="00AF30DD" w:rsidP="0045182E" w:rsidRDefault="00AF30DD" w14:paraId="7C838D91" w14:textId="77777777">
          <w:pPr>
            <w:pStyle w:val="Rubrik1"/>
            <w:spacing w:after="300"/>
          </w:pPr>
          <w:r w:rsidRPr="009B062B">
            <w:t>Förslag till riksdagsbeslut</w:t>
          </w:r>
        </w:p>
      </w:sdtContent>
    </w:sdt>
    <w:bookmarkStart w:name="_Hlk52547924" w:displacedByCustomXml="next" w:id="0"/>
    <w:sdt>
      <w:sdtPr>
        <w:alias w:val="Yrkande 1"/>
        <w:tag w:val="63f89f1a-a438-4b7b-881e-86f2af6684a2"/>
        <w:id w:val="-1544904441"/>
        <w:lock w:val="sdtLocked"/>
      </w:sdtPr>
      <w:sdtEndPr/>
      <w:sdtContent>
        <w:p w:rsidR="00F50F1C" w:rsidRDefault="007F3054" w14:paraId="7C838D92" w14:textId="77777777">
          <w:pPr>
            <w:pStyle w:val="Frslagstext"/>
            <w:numPr>
              <w:ilvl w:val="0"/>
              <w:numId w:val="0"/>
            </w:numPr>
          </w:pPr>
          <w:r>
            <w:t>Riksdagen ställer sig bakom det som anförs i motionen om behovet av att en hållbarhetsmärkning av livsmedel införs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9615E00D1A040739B8F1110E6C87727"/>
        </w:placeholder>
        <w:text/>
      </w:sdtPr>
      <w:sdtEndPr/>
      <w:sdtContent>
        <w:p w:rsidRPr="009B062B" w:rsidR="006D79C9" w:rsidP="00333E95" w:rsidRDefault="006D79C9" w14:paraId="7C838D93" w14:textId="77777777">
          <w:pPr>
            <w:pStyle w:val="Rubrik1"/>
          </w:pPr>
          <w:r>
            <w:t>Motivering</w:t>
          </w:r>
        </w:p>
      </w:sdtContent>
    </w:sdt>
    <w:p w:rsidRPr="0045182E" w:rsidR="00D336CA" w:rsidP="0045182E" w:rsidRDefault="00D336CA" w14:paraId="7C838D94" w14:textId="59D297D1">
      <w:pPr>
        <w:pStyle w:val="Normalutanindragellerluft"/>
      </w:pPr>
      <w:r w:rsidRPr="0045182E">
        <w:t>Som konsument idag är det inte lätt att veta vad som är mest klimatsmart när jag står i affären och ska inhandla min mat. Att kunna äta hållbart är en viktig fråga för planeten men också för vår hälsa. Aktuella miljörapporter visar att vi behöver ställa om till mer hållbar konsumtion – här och nu, det kan inte vänta. Många konsumenter vill enkelt kunna få information när de handlar och agera hållbart när man gör sina livsmedels</w:t>
      </w:r>
      <w:r w:rsidR="00547106">
        <w:softHyphen/>
      </w:r>
      <w:r w:rsidRPr="0045182E">
        <w:t>inköp.</w:t>
      </w:r>
    </w:p>
    <w:p w:rsidRPr="00D336CA" w:rsidR="00D336CA" w:rsidP="00D336CA" w:rsidRDefault="00D336CA" w14:paraId="7C838D95" w14:textId="77777777">
      <w:r w:rsidRPr="00D336CA">
        <w:t>Produktionen av livsmedel står för en betydande del av de totala utsläppen och för att minska effekterna på klimatet måste konsumtionen förändras. Men det är inte lätt att som konsument välja rätt och veta vilket livsmedel man ska välja för att göra ett hållbart val.</w:t>
      </w:r>
    </w:p>
    <w:p w:rsidRPr="00D336CA" w:rsidR="00D336CA" w:rsidP="00D336CA" w:rsidRDefault="00D336CA" w14:paraId="7C838D96" w14:textId="4AEEB010">
      <w:r w:rsidRPr="00D336CA">
        <w:t>En konsumentundersökning gjord av forskare från SLU och Lunds universitet visar att de flesta konsumenter inte har något emot en klimatmärkning. Även de som inte vill ha en märkning ändrar sitt beteende när de får information om vilken klimatpåverkan deras inköp har.</w:t>
      </w:r>
    </w:p>
    <w:p w:rsidRPr="00D336CA" w:rsidR="00D336CA" w:rsidP="00D336CA" w:rsidRDefault="00D336CA" w14:paraId="7C838D97" w14:textId="0285641F">
      <w:r w:rsidRPr="00D336CA">
        <w:t>Hållbarhet är komplext och därför är det viktigt att ta hänsyn till flera parametrar vid en hållbarhetsmärkning för att konsumenten ska få rätt kunskap för att kunna göra rätt val. Det handlar inte bara om utsläpp av växthusgaser utan även om exempelvis bio</w:t>
      </w:r>
      <w:r w:rsidR="00863DF8">
        <w:softHyphen/>
      </w:r>
      <w:r w:rsidRPr="00D336CA">
        <w:t>logisk mångfald, djurvälfärd, vattenåtgång, transporter, bekämpningsmedel och över</w:t>
      </w:r>
      <w:r w:rsidR="00863DF8">
        <w:softHyphen/>
      </w:r>
      <w:bookmarkStart w:name="_GoBack" w:id="2"/>
      <w:bookmarkEnd w:id="2"/>
      <w:r w:rsidRPr="00D336CA">
        <w:t xml:space="preserve">gödning. </w:t>
      </w:r>
    </w:p>
    <w:p w:rsidRPr="00D336CA" w:rsidR="00422B9E" w:rsidP="00D336CA" w:rsidRDefault="00D336CA" w14:paraId="7C838D98" w14:textId="77777777">
      <w:r w:rsidRPr="00D336CA">
        <w:t>Med anledning av ovan motivering vill vi lyfta vikten av att se över möjligheten till att införa en tydlig och enhetlig hållbarhetsmärkning av livsmedel.</w:t>
      </w:r>
    </w:p>
    <w:sdt>
      <w:sdtPr>
        <w:alias w:val="CC_Underskrifter"/>
        <w:tag w:val="CC_Underskrifter"/>
        <w:id w:val="583496634"/>
        <w:lock w:val="sdtContentLocked"/>
        <w:placeholder>
          <w:docPart w:val="21F9B32640534A4FA0DAA789071CBB73"/>
        </w:placeholder>
      </w:sdtPr>
      <w:sdtEndPr/>
      <w:sdtContent>
        <w:p w:rsidR="0045182E" w:rsidP="0045182E" w:rsidRDefault="0045182E" w14:paraId="7C838D9A" w14:textId="77777777"/>
        <w:p w:rsidRPr="008E0FE2" w:rsidR="004801AC" w:rsidP="0045182E" w:rsidRDefault="00863DF8" w14:paraId="7C838D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Marlene Burwick (S)</w:t>
            </w:r>
          </w:p>
        </w:tc>
        <w:tc>
          <w:tcPr>
            <w:tcW w:w="50" w:type="pct"/>
            <w:vAlign w:val="bottom"/>
          </w:tcPr>
          <w:p>
            <w:pPr>
              <w:pStyle w:val="Underskrifter"/>
            </w:pPr>
            <w:r>
              <w:t> </w:t>
            </w:r>
          </w:p>
        </w:tc>
      </w:tr>
    </w:tbl>
    <w:p w:rsidR="005106D6" w:rsidRDefault="005106D6" w14:paraId="7C838DA8" w14:textId="77777777"/>
    <w:sectPr w:rsidR="005106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38DAA" w14:textId="77777777" w:rsidR="00D336CA" w:rsidRDefault="00D336CA" w:rsidP="000C1CAD">
      <w:pPr>
        <w:spacing w:line="240" w:lineRule="auto"/>
      </w:pPr>
      <w:r>
        <w:separator/>
      </w:r>
    </w:p>
  </w:endnote>
  <w:endnote w:type="continuationSeparator" w:id="0">
    <w:p w14:paraId="7C838DAB" w14:textId="77777777" w:rsidR="00D336CA" w:rsidRDefault="00D336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8D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8D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40138" w14:textId="77777777" w:rsidR="006A1924" w:rsidRDefault="006A19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38DA8" w14:textId="77777777" w:rsidR="00D336CA" w:rsidRDefault="00D336CA" w:rsidP="000C1CAD">
      <w:pPr>
        <w:spacing w:line="240" w:lineRule="auto"/>
      </w:pPr>
      <w:r>
        <w:separator/>
      </w:r>
    </w:p>
  </w:footnote>
  <w:footnote w:type="continuationSeparator" w:id="0">
    <w:p w14:paraId="7C838DA9" w14:textId="77777777" w:rsidR="00D336CA" w:rsidRDefault="00D336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838D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38DBB" wp14:anchorId="7C838D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3DF8" w14:paraId="7C838DBE" w14:textId="77777777">
                          <w:pPr>
                            <w:jc w:val="right"/>
                          </w:pPr>
                          <w:sdt>
                            <w:sdtPr>
                              <w:alias w:val="CC_Noformat_Partikod"/>
                              <w:tag w:val="CC_Noformat_Partikod"/>
                              <w:id w:val="-53464382"/>
                              <w:placeholder>
                                <w:docPart w:val="5B363EAF7D1F44D583DD5A1B0389C197"/>
                              </w:placeholder>
                              <w:text/>
                            </w:sdtPr>
                            <w:sdtEndPr/>
                            <w:sdtContent>
                              <w:r w:rsidR="00D336CA">
                                <w:t>S</w:t>
                              </w:r>
                            </w:sdtContent>
                          </w:sdt>
                          <w:sdt>
                            <w:sdtPr>
                              <w:alias w:val="CC_Noformat_Partinummer"/>
                              <w:tag w:val="CC_Noformat_Partinummer"/>
                              <w:id w:val="-1709555926"/>
                              <w:placeholder>
                                <w:docPart w:val="6BB6612927FB40D0B3340B6434EBADC6"/>
                              </w:placeholder>
                              <w:text/>
                            </w:sdtPr>
                            <w:sdtEndPr/>
                            <w:sdtContent>
                              <w:r w:rsidR="00D336CA">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C838D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7106" w14:paraId="7C838DBE" w14:textId="77777777">
                    <w:pPr>
                      <w:jc w:val="right"/>
                    </w:pPr>
                    <w:sdt>
                      <w:sdtPr>
                        <w:alias w:val="CC_Noformat_Partikod"/>
                        <w:tag w:val="CC_Noformat_Partikod"/>
                        <w:id w:val="-53464382"/>
                        <w:placeholder>
                          <w:docPart w:val="5B363EAF7D1F44D583DD5A1B0389C197"/>
                        </w:placeholder>
                        <w:text/>
                      </w:sdtPr>
                      <w:sdtEndPr/>
                      <w:sdtContent>
                        <w:r w:rsidR="00D336CA">
                          <w:t>S</w:t>
                        </w:r>
                      </w:sdtContent>
                    </w:sdt>
                    <w:sdt>
                      <w:sdtPr>
                        <w:alias w:val="CC_Noformat_Partinummer"/>
                        <w:tag w:val="CC_Noformat_Partinummer"/>
                        <w:id w:val="-1709555926"/>
                        <w:placeholder>
                          <w:docPart w:val="6BB6612927FB40D0B3340B6434EBADC6"/>
                        </w:placeholder>
                        <w:text/>
                      </w:sdtPr>
                      <w:sdtEndPr/>
                      <w:sdtContent>
                        <w:r w:rsidR="00D336CA">
                          <w:t>1406</w:t>
                        </w:r>
                      </w:sdtContent>
                    </w:sdt>
                  </w:p>
                </w:txbxContent>
              </v:textbox>
              <w10:wrap anchorx="page"/>
            </v:shape>
          </w:pict>
        </mc:Fallback>
      </mc:AlternateContent>
    </w:r>
  </w:p>
  <w:p w:rsidRPr="00293C4F" w:rsidR="00262EA3" w:rsidP="00776B74" w:rsidRDefault="00262EA3" w14:paraId="7C838D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838DAE" w14:textId="77777777">
    <w:pPr>
      <w:jc w:val="right"/>
    </w:pPr>
  </w:p>
  <w:p w:rsidR="00262EA3" w:rsidP="00776B74" w:rsidRDefault="00262EA3" w14:paraId="7C838D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3DF8" w14:paraId="7C838D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838DBD" wp14:anchorId="7C838D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3DF8" w14:paraId="7C838D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36CA">
          <w:t>S</w:t>
        </w:r>
      </w:sdtContent>
    </w:sdt>
    <w:sdt>
      <w:sdtPr>
        <w:alias w:val="CC_Noformat_Partinummer"/>
        <w:tag w:val="CC_Noformat_Partinummer"/>
        <w:id w:val="-2014525982"/>
        <w:text/>
      </w:sdtPr>
      <w:sdtEndPr/>
      <w:sdtContent>
        <w:r w:rsidR="00D336CA">
          <w:t>1406</w:t>
        </w:r>
      </w:sdtContent>
    </w:sdt>
  </w:p>
  <w:p w:rsidRPr="008227B3" w:rsidR="00262EA3" w:rsidP="008227B3" w:rsidRDefault="00863DF8" w14:paraId="7C838D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3DF8" w14:paraId="7C838D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:1667</w:t>
        </w:r>
      </w:sdtContent>
    </w:sdt>
  </w:p>
  <w:p w:rsidR="00262EA3" w:rsidP="00E03A3D" w:rsidRDefault="00863DF8" w14:paraId="7C838DB6" w14:textId="77777777">
    <w:pPr>
      <w:pStyle w:val="Motionr"/>
    </w:pPr>
    <w:sdt>
      <w:sdtPr>
        <w:alias w:val="CC_Noformat_Avtext"/>
        <w:tag w:val="CC_Noformat_Avtext"/>
        <w:id w:val="-2020768203"/>
        <w:lock w:val="sdtContentLocked"/>
        <w15:appearance w15:val="hidden"/>
        <w:text/>
      </w:sdtPr>
      <w:sdtEndPr/>
      <w:sdtContent>
        <w:r>
          <w:t>av Malin Larsson m.fl. (S)</w:t>
        </w:r>
      </w:sdtContent>
    </w:sdt>
  </w:p>
  <w:sdt>
    <w:sdtPr>
      <w:alias w:val="CC_Noformat_Rubtext"/>
      <w:tag w:val="CC_Noformat_Rubtext"/>
      <w:id w:val="-218060500"/>
      <w:lock w:val="sdtLocked"/>
      <w:text/>
    </w:sdtPr>
    <w:sdtEndPr/>
    <w:sdtContent>
      <w:p w:rsidR="00262EA3" w:rsidP="00283E0F" w:rsidRDefault="00D336CA" w14:paraId="7C838DB7" w14:textId="77777777">
        <w:pPr>
          <w:pStyle w:val="FSHRub2"/>
        </w:pPr>
        <w:r>
          <w:t>Hållbarhetsmärkning av livsmedel för ett bättre klimat</w:t>
        </w:r>
      </w:p>
    </w:sdtContent>
  </w:sdt>
  <w:sdt>
    <w:sdtPr>
      <w:alias w:val="CC_Boilerplate_3"/>
      <w:tag w:val="CC_Boilerplate_3"/>
      <w:id w:val="1606463544"/>
      <w:lock w:val="sdtContentLocked"/>
      <w15:appearance w15:val="hidden"/>
      <w:text w:multiLine="1"/>
    </w:sdtPr>
    <w:sdtEndPr/>
    <w:sdtContent>
      <w:p w:rsidR="00262EA3" w:rsidP="00283E0F" w:rsidRDefault="00262EA3" w14:paraId="7C838D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336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C3"/>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2E"/>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6D6"/>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106"/>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F1"/>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0C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F98"/>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9B9"/>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924"/>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4"/>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DF8"/>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19"/>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6DA6"/>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6CA"/>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F1C"/>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838D90"/>
  <w15:chartTrackingRefBased/>
  <w15:docId w15:val="{F04B4A5A-6F63-422B-9D52-47C7EAC8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974CA8495A423BB66834EBDBF37378"/>
        <w:category>
          <w:name w:val="Allmänt"/>
          <w:gallery w:val="placeholder"/>
        </w:category>
        <w:types>
          <w:type w:val="bbPlcHdr"/>
        </w:types>
        <w:behaviors>
          <w:behavior w:val="content"/>
        </w:behaviors>
        <w:guid w:val="{812E19E1-F754-4E1A-9C00-BB862D8219E7}"/>
      </w:docPartPr>
      <w:docPartBody>
        <w:p w:rsidR="00263E3B" w:rsidRDefault="00263E3B">
          <w:pPr>
            <w:pStyle w:val="82974CA8495A423BB66834EBDBF37378"/>
          </w:pPr>
          <w:r w:rsidRPr="005A0A93">
            <w:rPr>
              <w:rStyle w:val="Platshllartext"/>
            </w:rPr>
            <w:t>Förslag till riksdagsbeslut</w:t>
          </w:r>
        </w:p>
      </w:docPartBody>
    </w:docPart>
    <w:docPart>
      <w:docPartPr>
        <w:name w:val="79615E00D1A040739B8F1110E6C87727"/>
        <w:category>
          <w:name w:val="Allmänt"/>
          <w:gallery w:val="placeholder"/>
        </w:category>
        <w:types>
          <w:type w:val="bbPlcHdr"/>
        </w:types>
        <w:behaviors>
          <w:behavior w:val="content"/>
        </w:behaviors>
        <w:guid w:val="{C67F96B7-ECE9-4F88-949C-A3C914A22CB2}"/>
      </w:docPartPr>
      <w:docPartBody>
        <w:p w:rsidR="00263E3B" w:rsidRDefault="00263E3B">
          <w:pPr>
            <w:pStyle w:val="79615E00D1A040739B8F1110E6C87727"/>
          </w:pPr>
          <w:r w:rsidRPr="005A0A93">
            <w:rPr>
              <w:rStyle w:val="Platshllartext"/>
            </w:rPr>
            <w:t>Motivering</w:t>
          </w:r>
        </w:p>
      </w:docPartBody>
    </w:docPart>
    <w:docPart>
      <w:docPartPr>
        <w:name w:val="5B363EAF7D1F44D583DD5A1B0389C197"/>
        <w:category>
          <w:name w:val="Allmänt"/>
          <w:gallery w:val="placeholder"/>
        </w:category>
        <w:types>
          <w:type w:val="bbPlcHdr"/>
        </w:types>
        <w:behaviors>
          <w:behavior w:val="content"/>
        </w:behaviors>
        <w:guid w:val="{BE546976-7F3B-458B-9D52-2F196554DED9}"/>
      </w:docPartPr>
      <w:docPartBody>
        <w:p w:rsidR="00263E3B" w:rsidRDefault="00263E3B">
          <w:pPr>
            <w:pStyle w:val="5B363EAF7D1F44D583DD5A1B0389C197"/>
          </w:pPr>
          <w:r>
            <w:rPr>
              <w:rStyle w:val="Platshllartext"/>
            </w:rPr>
            <w:t xml:space="preserve"> </w:t>
          </w:r>
        </w:p>
      </w:docPartBody>
    </w:docPart>
    <w:docPart>
      <w:docPartPr>
        <w:name w:val="6BB6612927FB40D0B3340B6434EBADC6"/>
        <w:category>
          <w:name w:val="Allmänt"/>
          <w:gallery w:val="placeholder"/>
        </w:category>
        <w:types>
          <w:type w:val="bbPlcHdr"/>
        </w:types>
        <w:behaviors>
          <w:behavior w:val="content"/>
        </w:behaviors>
        <w:guid w:val="{96F83807-A120-459E-B00D-070823D43E8D}"/>
      </w:docPartPr>
      <w:docPartBody>
        <w:p w:rsidR="00263E3B" w:rsidRDefault="00263E3B">
          <w:pPr>
            <w:pStyle w:val="6BB6612927FB40D0B3340B6434EBADC6"/>
          </w:pPr>
          <w:r>
            <w:t xml:space="preserve"> </w:t>
          </w:r>
        </w:p>
      </w:docPartBody>
    </w:docPart>
    <w:docPart>
      <w:docPartPr>
        <w:name w:val="21F9B32640534A4FA0DAA789071CBB73"/>
        <w:category>
          <w:name w:val="Allmänt"/>
          <w:gallery w:val="placeholder"/>
        </w:category>
        <w:types>
          <w:type w:val="bbPlcHdr"/>
        </w:types>
        <w:behaviors>
          <w:behavior w:val="content"/>
        </w:behaviors>
        <w:guid w:val="{DC822191-1AC4-4BF7-BEAC-AA2A3D3552F8}"/>
      </w:docPartPr>
      <w:docPartBody>
        <w:p w:rsidR="0071210F" w:rsidRDefault="007121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3B"/>
    <w:rsid w:val="00263E3B"/>
    <w:rsid w:val="007121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974CA8495A423BB66834EBDBF37378">
    <w:name w:val="82974CA8495A423BB66834EBDBF37378"/>
  </w:style>
  <w:style w:type="paragraph" w:customStyle="1" w:styleId="0D09578AA84B4AD9B9D24D3EC1613621">
    <w:name w:val="0D09578AA84B4AD9B9D24D3EC16136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4F8F36D9DC4219B95DBAE9927F77AD">
    <w:name w:val="164F8F36D9DC4219B95DBAE9927F77AD"/>
  </w:style>
  <w:style w:type="paragraph" w:customStyle="1" w:styleId="79615E00D1A040739B8F1110E6C87727">
    <w:name w:val="79615E00D1A040739B8F1110E6C87727"/>
  </w:style>
  <w:style w:type="paragraph" w:customStyle="1" w:styleId="54203DB3A55B4B688DF1856131006B49">
    <w:name w:val="54203DB3A55B4B688DF1856131006B49"/>
  </w:style>
  <w:style w:type="paragraph" w:customStyle="1" w:styleId="AB77F18F2896476A8ABF9B36D3CE501E">
    <w:name w:val="AB77F18F2896476A8ABF9B36D3CE501E"/>
  </w:style>
  <w:style w:type="paragraph" w:customStyle="1" w:styleId="5B363EAF7D1F44D583DD5A1B0389C197">
    <w:name w:val="5B363EAF7D1F44D583DD5A1B0389C197"/>
  </w:style>
  <w:style w:type="paragraph" w:customStyle="1" w:styleId="6BB6612927FB40D0B3340B6434EBADC6">
    <w:name w:val="6BB6612927FB40D0B3340B6434EBA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786C1-2A08-4F8F-9D3D-8C6BDDF7D317}"/>
</file>

<file path=customXml/itemProps2.xml><?xml version="1.0" encoding="utf-8"?>
<ds:datastoreItem xmlns:ds="http://schemas.openxmlformats.org/officeDocument/2006/customXml" ds:itemID="{02019A41-56EA-4FC3-B51B-23C1BC90DF1D}"/>
</file>

<file path=customXml/itemProps3.xml><?xml version="1.0" encoding="utf-8"?>
<ds:datastoreItem xmlns:ds="http://schemas.openxmlformats.org/officeDocument/2006/customXml" ds:itemID="{D7359918-F373-456B-9F0D-C5350795CC01}"/>
</file>

<file path=docProps/app.xml><?xml version="1.0" encoding="utf-8"?>
<Properties xmlns="http://schemas.openxmlformats.org/officeDocument/2006/extended-properties" xmlns:vt="http://schemas.openxmlformats.org/officeDocument/2006/docPropsVTypes">
  <Template>Normal</Template>
  <TotalTime>17</TotalTime>
  <Pages>2</Pages>
  <Words>285</Words>
  <Characters>1514</Characters>
  <Application>Microsoft Office Word</Application>
  <DocSecurity>0</DocSecurity>
  <Lines>36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S1406 Hållbarhetsmärkning av livsmedel för ett bättre klimat</vt:lpstr>
      <vt:lpstr>
      </vt:lpstr>
    </vt:vector>
  </TitlesOfParts>
  <Company>Sveriges riksdag</Company>
  <LinksUpToDate>false</LinksUpToDate>
  <CharactersWithSpaces>1783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