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0D87" w14:textId="77777777" w:rsidR="006E04A4" w:rsidRPr="00CD7560" w:rsidRDefault="00F521AC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16</w:t>
      </w:r>
      <w:bookmarkEnd w:id="1"/>
    </w:p>
    <w:p w14:paraId="2CAC0D88" w14:textId="77777777" w:rsidR="006E04A4" w:rsidRDefault="00F521AC">
      <w:pPr>
        <w:pStyle w:val="Datum"/>
        <w:outlineLvl w:val="0"/>
      </w:pPr>
      <w:bookmarkStart w:id="2" w:name="DocumentDate"/>
      <w:r>
        <w:t>Tisdagen den 8 november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54ECF" w14:paraId="2CAC0D8D" w14:textId="77777777" w:rsidTr="00E47117">
        <w:trPr>
          <w:cantSplit/>
        </w:trPr>
        <w:tc>
          <w:tcPr>
            <w:tcW w:w="454" w:type="dxa"/>
          </w:tcPr>
          <w:p w14:paraId="2CAC0D89" w14:textId="77777777" w:rsidR="006E04A4" w:rsidRDefault="00F521A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CAC0D8A" w14:textId="77777777" w:rsidR="006E04A4" w:rsidRDefault="00F521A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CAC0D8B" w14:textId="77777777" w:rsidR="006E04A4" w:rsidRDefault="00F521AC"/>
        </w:tc>
        <w:tc>
          <w:tcPr>
            <w:tcW w:w="7512" w:type="dxa"/>
            <w:gridSpan w:val="2"/>
          </w:tcPr>
          <w:p w14:paraId="2CAC0D8C" w14:textId="77777777" w:rsidR="006E04A4" w:rsidRDefault="00F521AC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budgetpropositionens avlämnande</w:t>
            </w:r>
          </w:p>
        </w:tc>
      </w:tr>
      <w:tr w:rsidR="00554ECF" w14:paraId="2CAC0D92" w14:textId="77777777" w:rsidTr="00E47117">
        <w:trPr>
          <w:cantSplit/>
        </w:trPr>
        <w:tc>
          <w:tcPr>
            <w:tcW w:w="454" w:type="dxa"/>
          </w:tcPr>
          <w:p w14:paraId="2CAC0D8E" w14:textId="77777777" w:rsidR="006E04A4" w:rsidRDefault="00F521AC"/>
        </w:tc>
        <w:tc>
          <w:tcPr>
            <w:tcW w:w="1134" w:type="dxa"/>
            <w:gridSpan w:val="2"/>
          </w:tcPr>
          <w:p w14:paraId="2CAC0D8F" w14:textId="77777777" w:rsidR="006E04A4" w:rsidRDefault="00F521AC">
            <w:pPr>
              <w:jc w:val="right"/>
            </w:pPr>
          </w:p>
        </w:tc>
        <w:tc>
          <w:tcPr>
            <w:tcW w:w="397" w:type="dxa"/>
            <w:gridSpan w:val="2"/>
          </w:tcPr>
          <w:p w14:paraId="2CAC0D90" w14:textId="77777777" w:rsidR="006E04A4" w:rsidRDefault="00F521AC"/>
        </w:tc>
        <w:tc>
          <w:tcPr>
            <w:tcW w:w="7512" w:type="dxa"/>
            <w:gridSpan w:val="2"/>
          </w:tcPr>
          <w:p w14:paraId="2CAC0D91" w14:textId="77777777" w:rsidR="006E04A4" w:rsidRDefault="00F521A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554ECF" w14:paraId="2CAC0D97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CAC0D93" w14:textId="77777777" w:rsidR="006E04A4" w:rsidRDefault="00F521AC"/>
        </w:tc>
        <w:tc>
          <w:tcPr>
            <w:tcW w:w="851" w:type="dxa"/>
          </w:tcPr>
          <w:p w14:paraId="2CAC0D94" w14:textId="77777777" w:rsidR="006E04A4" w:rsidRDefault="00F521AC">
            <w:pPr>
              <w:jc w:val="right"/>
            </w:pPr>
          </w:p>
        </w:tc>
        <w:tc>
          <w:tcPr>
            <w:tcW w:w="397" w:type="dxa"/>
            <w:gridSpan w:val="2"/>
          </w:tcPr>
          <w:p w14:paraId="2CAC0D95" w14:textId="77777777" w:rsidR="006E04A4" w:rsidRDefault="00F521AC"/>
        </w:tc>
        <w:tc>
          <w:tcPr>
            <w:tcW w:w="7512" w:type="dxa"/>
            <w:gridSpan w:val="2"/>
          </w:tcPr>
          <w:p w14:paraId="4B43BF47" w14:textId="77777777" w:rsidR="00FF25C1" w:rsidRDefault="00F521AC" w:rsidP="00FF25C1">
            <w:pPr>
              <w:pStyle w:val="Plenum"/>
              <w:ind w:right="1"/>
            </w:pPr>
            <w:r>
              <w:t xml:space="preserve">   </w:t>
            </w:r>
            <w:r w:rsidR="00FF25C1">
              <w:t>(uppehåll för gruppmöte kl. 16.00 eller efter</w:t>
            </w:r>
          </w:p>
          <w:p w14:paraId="2CAC0D96" w14:textId="010DD699" w:rsidR="006E04A4" w:rsidRDefault="00FF25C1" w:rsidP="00FF25C1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budgetdebattens slut – 18.00)</w:t>
            </w:r>
          </w:p>
        </w:tc>
      </w:tr>
    </w:tbl>
    <w:p w14:paraId="2CAC0D98" w14:textId="77777777" w:rsidR="006E04A4" w:rsidRDefault="00F521AC">
      <w:pPr>
        <w:pStyle w:val="StreckLngt"/>
      </w:pPr>
      <w:r>
        <w:tab/>
      </w:r>
    </w:p>
    <w:p w14:paraId="2CAC0D99" w14:textId="77777777" w:rsidR="00121B42" w:rsidRDefault="00F521AC" w:rsidP="00121B42">
      <w:pPr>
        <w:pStyle w:val="Blankrad"/>
      </w:pPr>
      <w:r>
        <w:t xml:space="preserve">      </w:t>
      </w:r>
    </w:p>
    <w:p w14:paraId="2CAC0D9A" w14:textId="77777777" w:rsidR="00CF242C" w:rsidRDefault="00F521A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54ECF" w14:paraId="2CAC0D9E" w14:textId="77777777" w:rsidTr="00055526">
        <w:trPr>
          <w:cantSplit/>
        </w:trPr>
        <w:tc>
          <w:tcPr>
            <w:tcW w:w="567" w:type="dxa"/>
          </w:tcPr>
          <w:p w14:paraId="2CAC0D9B" w14:textId="77777777" w:rsidR="001D7AF0" w:rsidRDefault="00F521AC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CAC0D9C" w14:textId="77777777" w:rsidR="006E04A4" w:rsidRDefault="00F521AC" w:rsidP="000326E3">
            <w:pPr>
              <w:pStyle w:val="HuvudrubrikEnsam"/>
            </w:pPr>
            <w:r>
              <w:t xml:space="preserve">Debatt med anledning av </w:t>
            </w:r>
            <w:r>
              <w:t>budgetpropositionens avlämnande</w:t>
            </w:r>
          </w:p>
        </w:tc>
        <w:tc>
          <w:tcPr>
            <w:tcW w:w="2055" w:type="dxa"/>
          </w:tcPr>
          <w:p w14:paraId="2CAC0D9D" w14:textId="77777777" w:rsidR="006E04A4" w:rsidRDefault="00F521AC" w:rsidP="00C84F80"/>
        </w:tc>
      </w:tr>
      <w:tr w:rsidR="00554ECF" w14:paraId="2CAC0DA2" w14:textId="77777777" w:rsidTr="00055526">
        <w:trPr>
          <w:cantSplit/>
        </w:trPr>
        <w:tc>
          <w:tcPr>
            <w:tcW w:w="567" w:type="dxa"/>
          </w:tcPr>
          <w:p w14:paraId="2CAC0D9F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DA0" w14:textId="77777777" w:rsidR="006E04A4" w:rsidRDefault="00F521A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CAC0DA1" w14:textId="77777777" w:rsidR="006E04A4" w:rsidRDefault="00F521AC" w:rsidP="00C84F80">
            <w:pPr>
              <w:keepNext/>
            </w:pPr>
          </w:p>
        </w:tc>
      </w:tr>
      <w:tr w:rsidR="00554ECF" w14:paraId="2CAC0DA6" w14:textId="77777777" w:rsidTr="00055526">
        <w:trPr>
          <w:cantSplit/>
        </w:trPr>
        <w:tc>
          <w:tcPr>
            <w:tcW w:w="567" w:type="dxa"/>
          </w:tcPr>
          <w:p w14:paraId="2CAC0DA3" w14:textId="77777777" w:rsidR="001D7AF0" w:rsidRDefault="00F521A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CAC0DA4" w14:textId="77777777" w:rsidR="006E04A4" w:rsidRDefault="00F521AC" w:rsidP="000326E3">
            <w:r>
              <w:t>Justering av protokoll från sammanträdet tisdagen den 11, onsdagen den 12, fredagen den 14, lördagen den 15, måndagen den 17 och tisdagen den 18 oktober</w:t>
            </w:r>
          </w:p>
        </w:tc>
        <w:tc>
          <w:tcPr>
            <w:tcW w:w="2055" w:type="dxa"/>
          </w:tcPr>
          <w:p w14:paraId="2CAC0DA5" w14:textId="77777777" w:rsidR="006E04A4" w:rsidRDefault="00F521AC" w:rsidP="00C84F80"/>
        </w:tc>
      </w:tr>
      <w:tr w:rsidR="00554ECF" w14:paraId="2CAC0DAA" w14:textId="77777777" w:rsidTr="00055526">
        <w:trPr>
          <w:cantSplit/>
        </w:trPr>
        <w:tc>
          <w:tcPr>
            <w:tcW w:w="567" w:type="dxa"/>
          </w:tcPr>
          <w:p w14:paraId="2CAC0DA7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DA8" w14:textId="77777777" w:rsidR="006E04A4" w:rsidRDefault="00F521AC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CAC0DA9" w14:textId="77777777" w:rsidR="006E04A4" w:rsidRDefault="00F521AC" w:rsidP="00C84F80">
            <w:pPr>
              <w:keepNext/>
            </w:pPr>
          </w:p>
        </w:tc>
      </w:tr>
      <w:tr w:rsidR="00554ECF" w14:paraId="2CAC0DAE" w14:textId="77777777" w:rsidTr="00055526">
        <w:trPr>
          <w:cantSplit/>
        </w:trPr>
        <w:tc>
          <w:tcPr>
            <w:tcW w:w="567" w:type="dxa"/>
          </w:tcPr>
          <w:p w14:paraId="2CAC0DAB" w14:textId="77777777" w:rsidR="001D7AF0" w:rsidRDefault="00F521A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CAC0DAC" w14:textId="77777777" w:rsidR="006E04A4" w:rsidRDefault="00F521AC" w:rsidP="000326E3">
            <w:r>
              <w:t xml:space="preserve">Martin </w:t>
            </w:r>
            <w:r>
              <w:t>Melin (L) som ersättare fr.o.m. den 31 oktober 2022 t.o.m. den 30 april 2023 under Joar Forssells (L) ledighet</w:t>
            </w:r>
          </w:p>
        </w:tc>
        <w:tc>
          <w:tcPr>
            <w:tcW w:w="2055" w:type="dxa"/>
          </w:tcPr>
          <w:p w14:paraId="2CAC0DAD" w14:textId="77777777" w:rsidR="006E04A4" w:rsidRDefault="00F521AC" w:rsidP="00C84F80"/>
        </w:tc>
      </w:tr>
      <w:tr w:rsidR="00554ECF" w14:paraId="2CAC0DB2" w14:textId="77777777" w:rsidTr="00055526">
        <w:trPr>
          <w:cantSplit/>
        </w:trPr>
        <w:tc>
          <w:tcPr>
            <w:tcW w:w="567" w:type="dxa"/>
          </w:tcPr>
          <w:p w14:paraId="2CAC0DAF" w14:textId="77777777" w:rsidR="001D7AF0" w:rsidRDefault="00F521A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CAC0DB0" w14:textId="77777777" w:rsidR="006E04A4" w:rsidRDefault="00F521AC" w:rsidP="000326E3">
            <w:r>
              <w:t>Anette Rangdag (SD) som ersättare fr.o.m. den 12 november t.o.m. den 12 december under Josef Franssons (SD) ledighet</w:t>
            </w:r>
          </w:p>
        </w:tc>
        <w:tc>
          <w:tcPr>
            <w:tcW w:w="2055" w:type="dxa"/>
          </w:tcPr>
          <w:p w14:paraId="2CAC0DB1" w14:textId="77777777" w:rsidR="006E04A4" w:rsidRDefault="00F521AC" w:rsidP="00C84F80"/>
        </w:tc>
      </w:tr>
      <w:tr w:rsidR="00554ECF" w14:paraId="2CAC0DB6" w14:textId="77777777" w:rsidTr="00055526">
        <w:trPr>
          <w:cantSplit/>
        </w:trPr>
        <w:tc>
          <w:tcPr>
            <w:tcW w:w="567" w:type="dxa"/>
          </w:tcPr>
          <w:p w14:paraId="2CAC0DB3" w14:textId="77777777" w:rsidR="001D7AF0" w:rsidRDefault="00F521A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CAC0DB4" w14:textId="77777777" w:rsidR="006E04A4" w:rsidRDefault="00F521AC" w:rsidP="000326E3">
            <w:r>
              <w:t xml:space="preserve">Marcus </w:t>
            </w:r>
            <w:r>
              <w:t>Andersson (S) som ersättare fr.o.m. den 14 november 2022 t.o.m. den 14 maj 2023 under Erik Ezelius (S) ledighet</w:t>
            </w:r>
          </w:p>
        </w:tc>
        <w:tc>
          <w:tcPr>
            <w:tcW w:w="2055" w:type="dxa"/>
          </w:tcPr>
          <w:p w14:paraId="2CAC0DB5" w14:textId="77777777" w:rsidR="006E04A4" w:rsidRDefault="00F521AC" w:rsidP="00C84F80"/>
        </w:tc>
      </w:tr>
      <w:tr w:rsidR="00554ECF" w14:paraId="2CAC0DBA" w14:textId="77777777" w:rsidTr="00055526">
        <w:trPr>
          <w:cantSplit/>
        </w:trPr>
        <w:tc>
          <w:tcPr>
            <w:tcW w:w="567" w:type="dxa"/>
          </w:tcPr>
          <w:p w14:paraId="2CAC0DB7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DB8" w14:textId="77777777" w:rsidR="006E04A4" w:rsidRDefault="00F521AC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2CAC0DB9" w14:textId="77777777" w:rsidR="006E04A4" w:rsidRDefault="00F521AC" w:rsidP="00C84F80">
            <w:pPr>
              <w:keepNext/>
            </w:pPr>
          </w:p>
        </w:tc>
      </w:tr>
      <w:tr w:rsidR="00554ECF" w14:paraId="2CAC0DBE" w14:textId="77777777" w:rsidTr="00055526">
        <w:trPr>
          <w:cantSplit/>
        </w:trPr>
        <w:tc>
          <w:tcPr>
            <w:tcW w:w="567" w:type="dxa"/>
          </w:tcPr>
          <w:p w14:paraId="2CAC0DBB" w14:textId="77777777" w:rsidR="001D7AF0" w:rsidRDefault="00F521A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CAC0DBC" w14:textId="77777777" w:rsidR="006E04A4" w:rsidRDefault="00F521AC" w:rsidP="000326E3">
            <w:r>
              <w:t>Daniel Filipsson (M) som ersättare i riksdagen</w:t>
            </w:r>
          </w:p>
        </w:tc>
        <w:tc>
          <w:tcPr>
            <w:tcW w:w="2055" w:type="dxa"/>
          </w:tcPr>
          <w:p w14:paraId="2CAC0DBD" w14:textId="77777777" w:rsidR="006E04A4" w:rsidRDefault="00F521AC" w:rsidP="00C84F80"/>
        </w:tc>
      </w:tr>
      <w:tr w:rsidR="00554ECF" w14:paraId="2CAC0DC2" w14:textId="77777777" w:rsidTr="00055526">
        <w:trPr>
          <w:cantSplit/>
        </w:trPr>
        <w:tc>
          <w:tcPr>
            <w:tcW w:w="567" w:type="dxa"/>
          </w:tcPr>
          <w:p w14:paraId="2CAC0DBF" w14:textId="77777777" w:rsidR="001D7AF0" w:rsidRDefault="00F521A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CAC0DC0" w14:textId="77777777" w:rsidR="006E04A4" w:rsidRDefault="00F521AC" w:rsidP="000326E3">
            <w:r>
              <w:t>Nike Örbrink (KD) som ersättare i riksdagen</w:t>
            </w:r>
          </w:p>
        </w:tc>
        <w:tc>
          <w:tcPr>
            <w:tcW w:w="2055" w:type="dxa"/>
          </w:tcPr>
          <w:p w14:paraId="2CAC0DC1" w14:textId="77777777" w:rsidR="006E04A4" w:rsidRDefault="00F521AC" w:rsidP="00C84F80"/>
        </w:tc>
      </w:tr>
      <w:tr w:rsidR="00554ECF" w14:paraId="2CAC0DC6" w14:textId="77777777" w:rsidTr="00055526">
        <w:trPr>
          <w:cantSplit/>
        </w:trPr>
        <w:tc>
          <w:tcPr>
            <w:tcW w:w="567" w:type="dxa"/>
          </w:tcPr>
          <w:p w14:paraId="2CAC0DC3" w14:textId="77777777" w:rsidR="001D7AF0" w:rsidRDefault="00F521A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CAC0DC4" w14:textId="77777777" w:rsidR="006E04A4" w:rsidRDefault="00F521AC" w:rsidP="000326E3">
            <w:r>
              <w:t xml:space="preserve">Rasmus Ling (MP) som </w:t>
            </w:r>
            <w:r>
              <w:t>ledamot i riksdagsstyrelsen</w:t>
            </w:r>
          </w:p>
        </w:tc>
        <w:tc>
          <w:tcPr>
            <w:tcW w:w="2055" w:type="dxa"/>
          </w:tcPr>
          <w:p w14:paraId="2CAC0DC5" w14:textId="77777777" w:rsidR="006E04A4" w:rsidRDefault="00F521AC" w:rsidP="00C84F80"/>
        </w:tc>
      </w:tr>
      <w:tr w:rsidR="00554ECF" w14:paraId="2CAC0DCA" w14:textId="77777777" w:rsidTr="00055526">
        <w:trPr>
          <w:cantSplit/>
        </w:trPr>
        <w:tc>
          <w:tcPr>
            <w:tcW w:w="567" w:type="dxa"/>
          </w:tcPr>
          <w:p w14:paraId="2CAC0DC7" w14:textId="77777777" w:rsidR="001D7AF0" w:rsidRDefault="00F521A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CAC0DC8" w14:textId="77777777" w:rsidR="006E04A4" w:rsidRDefault="00F521AC" w:rsidP="000326E3">
            <w:r>
              <w:t>Karin Enström (M) som ersättare i riksdagsstyrelsen</w:t>
            </w:r>
          </w:p>
        </w:tc>
        <w:tc>
          <w:tcPr>
            <w:tcW w:w="2055" w:type="dxa"/>
          </w:tcPr>
          <w:p w14:paraId="2CAC0DC9" w14:textId="77777777" w:rsidR="006E04A4" w:rsidRDefault="00F521AC" w:rsidP="00C84F80"/>
        </w:tc>
      </w:tr>
      <w:tr w:rsidR="00554ECF" w14:paraId="2CAC0DCE" w14:textId="77777777" w:rsidTr="00055526">
        <w:trPr>
          <w:cantSplit/>
        </w:trPr>
        <w:tc>
          <w:tcPr>
            <w:tcW w:w="567" w:type="dxa"/>
          </w:tcPr>
          <w:p w14:paraId="2CAC0DCB" w14:textId="77777777" w:rsidR="001D7AF0" w:rsidRDefault="00F521A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CAC0DCC" w14:textId="77777777" w:rsidR="006E04A4" w:rsidRDefault="00F521AC" w:rsidP="000326E3">
            <w:r>
              <w:t>Annika Hirvonen (MP) som ersättare i riksdagsstyrelsen</w:t>
            </w:r>
          </w:p>
        </w:tc>
        <w:tc>
          <w:tcPr>
            <w:tcW w:w="2055" w:type="dxa"/>
          </w:tcPr>
          <w:p w14:paraId="2CAC0DCD" w14:textId="77777777" w:rsidR="006E04A4" w:rsidRDefault="00F521AC" w:rsidP="00C84F80"/>
        </w:tc>
      </w:tr>
      <w:tr w:rsidR="00554ECF" w14:paraId="2CAC0DD2" w14:textId="77777777" w:rsidTr="00055526">
        <w:trPr>
          <w:cantSplit/>
        </w:trPr>
        <w:tc>
          <w:tcPr>
            <w:tcW w:w="567" w:type="dxa"/>
          </w:tcPr>
          <w:p w14:paraId="2CAC0DCF" w14:textId="77777777" w:rsidR="001D7AF0" w:rsidRDefault="00F521A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CAC0DD0" w14:textId="77777777" w:rsidR="006E04A4" w:rsidRDefault="00F521AC" w:rsidP="000326E3">
            <w:r>
              <w:t xml:space="preserve">Mattias Karlsson i Luleå (M) som suppleant i styrelsen för Stiftelsen Riksbankens </w:t>
            </w:r>
            <w:r>
              <w:t>Jubileumsfond</w:t>
            </w:r>
          </w:p>
        </w:tc>
        <w:tc>
          <w:tcPr>
            <w:tcW w:w="2055" w:type="dxa"/>
          </w:tcPr>
          <w:p w14:paraId="2CAC0DD1" w14:textId="77777777" w:rsidR="006E04A4" w:rsidRDefault="00F521AC" w:rsidP="00C84F80"/>
        </w:tc>
      </w:tr>
      <w:tr w:rsidR="00554ECF" w14:paraId="2CAC0DD6" w14:textId="77777777" w:rsidTr="00055526">
        <w:trPr>
          <w:cantSplit/>
        </w:trPr>
        <w:tc>
          <w:tcPr>
            <w:tcW w:w="567" w:type="dxa"/>
          </w:tcPr>
          <w:p w14:paraId="2CAC0DD3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DD4" w14:textId="77777777" w:rsidR="006E04A4" w:rsidRDefault="00F521A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CAC0DD5" w14:textId="77777777" w:rsidR="006E04A4" w:rsidRDefault="00F521AC" w:rsidP="00C84F80">
            <w:pPr>
              <w:keepNext/>
            </w:pPr>
          </w:p>
        </w:tc>
      </w:tr>
      <w:tr w:rsidR="00554ECF" w14:paraId="2CAC0DDA" w14:textId="77777777" w:rsidTr="00055526">
        <w:trPr>
          <w:cantSplit/>
        </w:trPr>
        <w:tc>
          <w:tcPr>
            <w:tcW w:w="567" w:type="dxa"/>
          </w:tcPr>
          <w:p w14:paraId="2CAC0DD7" w14:textId="77777777" w:rsidR="001D7AF0" w:rsidRDefault="00F521A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CAC0DD8" w14:textId="77777777" w:rsidR="006E04A4" w:rsidRDefault="00F521AC" w:rsidP="000326E3">
            <w:r>
              <w:t>Martin Melin (L) som suppleant i skatteutskottet, utrikesutskottet, försvarsutskottet, kulturutskottet och EU-nämnden fr.o.m. i dag t.o.m. den 30 april 2023 under Joar Forssells (L) ledighet</w:t>
            </w:r>
          </w:p>
        </w:tc>
        <w:tc>
          <w:tcPr>
            <w:tcW w:w="2055" w:type="dxa"/>
          </w:tcPr>
          <w:p w14:paraId="2CAC0DD9" w14:textId="77777777" w:rsidR="006E04A4" w:rsidRDefault="00F521AC" w:rsidP="00C84F80"/>
        </w:tc>
      </w:tr>
      <w:tr w:rsidR="00554ECF" w14:paraId="2CAC0DDE" w14:textId="77777777" w:rsidTr="00055526">
        <w:trPr>
          <w:cantSplit/>
        </w:trPr>
        <w:tc>
          <w:tcPr>
            <w:tcW w:w="567" w:type="dxa"/>
          </w:tcPr>
          <w:p w14:paraId="2CAC0DDB" w14:textId="77777777" w:rsidR="001D7AF0" w:rsidRDefault="00F521A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CAC0DDC" w14:textId="77777777" w:rsidR="006E04A4" w:rsidRDefault="00F521AC" w:rsidP="000326E3">
            <w:r>
              <w:t>Anette Ra</w:t>
            </w:r>
            <w:r>
              <w:t>ngdag (SD) som suppleant i finansutskottet, skatteutskottet, miljö- och jordbruksutskottet, näringsutskottet och arbetsmarknadsutskottet fr.o.m. den 12 november t.o.m. den 12 december under Josef Franssons (S) ledighet</w:t>
            </w:r>
          </w:p>
        </w:tc>
        <w:tc>
          <w:tcPr>
            <w:tcW w:w="2055" w:type="dxa"/>
          </w:tcPr>
          <w:p w14:paraId="2CAC0DDD" w14:textId="77777777" w:rsidR="006E04A4" w:rsidRDefault="00F521AC" w:rsidP="00C84F80"/>
        </w:tc>
      </w:tr>
      <w:tr w:rsidR="00554ECF" w14:paraId="2CAC0DE2" w14:textId="77777777" w:rsidTr="00055526">
        <w:trPr>
          <w:cantSplit/>
        </w:trPr>
        <w:tc>
          <w:tcPr>
            <w:tcW w:w="567" w:type="dxa"/>
          </w:tcPr>
          <w:p w14:paraId="2CAC0DDF" w14:textId="77777777" w:rsidR="001D7AF0" w:rsidRDefault="00F521A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CAC0DE0" w14:textId="77777777" w:rsidR="006E04A4" w:rsidRDefault="00F521AC" w:rsidP="000326E3">
            <w:r>
              <w:t xml:space="preserve">Juno Blom (L) som </w:t>
            </w:r>
            <w:r>
              <w:t>suppleant i utrikesutskottet </w:t>
            </w:r>
          </w:p>
        </w:tc>
        <w:tc>
          <w:tcPr>
            <w:tcW w:w="2055" w:type="dxa"/>
          </w:tcPr>
          <w:p w14:paraId="2CAC0DE1" w14:textId="77777777" w:rsidR="006E04A4" w:rsidRDefault="00F521AC" w:rsidP="00C84F80"/>
        </w:tc>
      </w:tr>
      <w:tr w:rsidR="00554ECF" w14:paraId="2CAC0DE6" w14:textId="77777777" w:rsidTr="00055526">
        <w:trPr>
          <w:cantSplit/>
        </w:trPr>
        <w:tc>
          <w:tcPr>
            <w:tcW w:w="567" w:type="dxa"/>
          </w:tcPr>
          <w:p w14:paraId="2CAC0DE3" w14:textId="77777777" w:rsidR="001D7AF0" w:rsidRDefault="00F521A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CAC0DE4" w14:textId="77777777" w:rsidR="006E04A4" w:rsidRDefault="00F521AC" w:rsidP="000326E3">
            <w:r>
              <w:t>Marcus Andersson (S) som suppleant i försvarsutskottet fr.o.m. den 14 november 2022 t.o.m. den 14 maj 2023 under Erik Ezelius (S) ledighet</w:t>
            </w:r>
          </w:p>
        </w:tc>
        <w:tc>
          <w:tcPr>
            <w:tcW w:w="2055" w:type="dxa"/>
          </w:tcPr>
          <w:p w14:paraId="2CAC0DE5" w14:textId="77777777" w:rsidR="006E04A4" w:rsidRDefault="00F521AC" w:rsidP="00C84F80"/>
        </w:tc>
      </w:tr>
      <w:tr w:rsidR="00554ECF" w14:paraId="2CAC0DEA" w14:textId="77777777" w:rsidTr="00055526">
        <w:trPr>
          <w:cantSplit/>
        </w:trPr>
        <w:tc>
          <w:tcPr>
            <w:tcW w:w="567" w:type="dxa"/>
          </w:tcPr>
          <w:p w14:paraId="2CAC0DE7" w14:textId="77777777" w:rsidR="001D7AF0" w:rsidRDefault="00F521A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CAC0DE8" w14:textId="77777777" w:rsidR="006E04A4" w:rsidRDefault="00F521AC" w:rsidP="000326E3">
            <w:r>
              <w:t>Jim Svensk Larm (S) som suppleant i arbetsmarknadsutskottet fr.o.m. i dag t.o</w:t>
            </w:r>
            <w:r>
              <w:t>.m. den 29 oktober 2023 under Patrik Lundqvists (S) ledighet</w:t>
            </w:r>
          </w:p>
        </w:tc>
        <w:tc>
          <w:tcPr>
            <w:tcW w:w="2055" w:type="dxa"/>
          </w:tcPr>
          <w:p w14:paraId="2CAC0DE9" w14:textId="77777777" w:rsidR="006E04A4" w:rsidRDefault="00F521AC" w:rsidP="00C84F80"/>
        </w:tc>
      </w:tr>
      <w:tr w:rsidR="00554ECF" w14:paraId="2CAC0DEE" w14:textId="77777777" w:rsidTr="00055526">
        <w:trPr>
          <w:cantSplit/>
        </w:trPr>
        <w:tc>
          <w:tcPr>
            <w:tcW w:w="567" w:type="dxa"/>
          </w:tcPr>
          <w:p w14:paraId="2CAC0DEB" w14:textId="77777777" w:rsidR="001D7AF0" w:rsidRDefault="00F521A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CAC0DEC" w14:textId="77777777" w:rsidR="006E04A4" w:rsidRDefault="00F521AC" w:rsidP="000326E3">
            <w:r>
              <w:t>Annika Hirvonen (MP) som ledamot i riksdagsstyrelsen</w:t>
            </w:r>
          </w:p>
        </w:tc>
        <w:tc>
          <w:tcPr>
            <w:tcW w:w="2055" w:type="dxa"/>
          </w:tcPr>
          <w:p w14:paraId="2CAC0DED" w14:textId="77777777" w:rsidR="006E04A4" w:rsidRDefault="00F521AC" w:rsidP="00C84F80"/>
        </w:tc>
      </w:tr>
      <w:tr w:rsidR="00554ECF" w14:paraId="2CAC0DF2" w14:textId="77777777" w:rsidTr="00055526">
        <w:trPr>
          <w:cantSplit/>
        </w:trPr>
        <w:tc>
          <w:tcPr>
            <w:tcW w:w="567" w:type="dxa"/>
          </w:tcPr>
          <w:p w14:paraId="2CAC0DEF" w14:textId="77777777" w:rsidR="001D7AF0" w:rsidRDefault="00F521A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CAC0DF0" w14:textId="77777777" w:rsidR="006E04A4" w:rsidRDefault="00F521AC" w:rsidP="000326E3">
            <w:r>
              <w:t>Jan Ericson (M) som ersättare i riksdagsstyrelsen</w:t>
            </w:r>
          </w:p>
        </w:tc>
        <w:tc>
          <w:tcPr>
            <w:tcW w:w="2055" w:type="dxa"/>
          </w:tcPr>
          <w:p w14:paraId="2CAC0DF1" w14:textId="77777777" w:rsidR="006E04A4" w:rsidRDefault="00F521AC" w:rsidP="00C84F80"/>
        </w:tc>
      </w:tr>
      <w:tr w:rsidR="00554ECF" w14:paraId="2CAC0DF6" w14:textId="77777777" w:rsidTr="00055526">
        <w:trPr>
          <w:cantSplit/>
        </w:trPr>
        <w:tc>
          <w:tcPr>
            <w:tcW w:w="567" w:type="dxa"/>
          </w:tcPr>
          <w:p w14:paraId="2CAC0DF3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DF4" w14:textId="77777777" w:rsidR="006E04A4" w:rsidRDefault="00F521AC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2CAC0DF5" w14:textId="77777777" w:rsidR="006E04A4" w:rsidRDefault="00F521AC" w:rsidP="00C84F80">
            <w:pPr>
              <w:keepNext/>
            </w:pPr>
          </w:p>
        </w:tc>
      </w:tr>
      <w:tr w:rsidR="00554ECF" w14:paraId="2CAC0DFA" w14:textId="77777777" w:rsidTr="00055526">
        <w:trPr>
          <w:cantSplit/>
        </w:trPr>
        <w:tc>
          <w:tcPr>
            <w:tcW w:w="567" w:type="dxa"/>
          </w:tcPr>
          <w:p w14:paraId="2CAC0DF7" w14:textId="77777777" w:rsidR="001D7AF0" w:rsidRDefault="00F521A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CAC0DF8" w14:textId="77777777" w:rsidR="006E04A4" w:rsidRDefault="00F521AC" w:rsidP="000326E3">
            <w:r>
              <w:t xml:space="preserve">Jessica Rosencrantz (M) som </w:t>
            </w:r>
            <w:r>
              <w:t>ordförande i socialförsäkringsutskottet fr.o.m. den 25 oktober</w:t>
            </w:r>
          </w:p>
        </w:tc>
        <w:tc>
          <w:tcPr>
            <w:tcW w:w="2055" w:type="dxa"/>
          </w:tcPr>
          <w:p w14:paraId="2CAC0DF9" w14:textId="77777777" w:rsidR="006E04A4" w:rsidRDefault="00F521AC" w:rsidP="00C84F80"/>
        </w:tc>
      </w:tr>
      <w:tr w:rsidR="00554ECF" w14:paraId="2CAC0DFE" w14:textId="77777777" w:rsidTr="00055526">
        <w:trPr>
          <w:cantSplit/>
        </w:trPr>
        <w:tc>
          <w:tcPr>
            <w:tcW w:w="567" w:type="dxa"/>
          </w:tcPr>
          <w:p w14:paraId="2CAC0DFB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DFC" w14:textId="77777777" w:rsidR="006E04A4" w:rsidRDefault="00F521AC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2CAC0DFD" w14:textId="77777777" w:rsidR="006E04A4" w:rsidRDefault="00F521AC" w:rsidP="00C84F80">
            <w:pPr>
              <w:keepNext/>
            </w:pPr>
          </w:p>
        </w:tc>
      </w:tr>
      <w:tr w:rsidR="00554ECF" w14:paraId="2CAC0E02" w14:textId="77777777" w:rsidTr="00055526">
        <w:trPr>
          <w:cantSplit/>
        </w:trPr>
        <w:tc>
          <w:tcPr>
            <w:tcW w:w="567" w:type="dxa"/>
          </w:tcPr>
          <w:p w14:paraId="2CAC0DFF" w14:textId="77777777" w:rsidR="001D7AF0" w:rsidRDefault="00F521A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CAC0E00" w14:textId="77777777" w:rsidR="006E04A4" w:rsidRDefault="00F521AC" w:rsidP="000326E3">
            <w:r>
              <w:t>Linda Lindberg (SD) som förste ersättare för gruppledare fr.o.m. den 25 oktober</w:t>
            </w:r>
          </w:p>
        </w:tc>
        <w:tc>
          <w:tcPr>
            <w:tcW w:w="2055" w:type="dxa"/>
          </w:tcPr>
          <w:p w14:paraId="2CAC0E01" w14:textId="77777777" w:rsidR="006E04A4" w:rsidRDefault="00F521AC" w:rsidP="00C84F80"/>
        </w:tc>
      </w:tr>
      <w:tr w:rsidR="00554ECF" w14:paraId="2CAC0E06" w14:textId="77777777" w:rsidTr="00055526">
        <w:trPr>
          <w:cantSplit/>
        </w:trPr>
        <w:tc>
          <w:tcPr>
            <w:tcW w:w="567" w:type="dxa"/>
          </w:tcPr>
          <w:p w14:paraId="2CAC0E03" w14:textId="77777777" w:rsidR="001D7AF0" w:rsidRDefault="00F521A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CAC0E04" w14:textId="77777777" w:rsidR="006E04A4" w:rsidRDefault="00F521AC" w:rsidP="000326E3">
            <w:r>
              <w:t xml:space="preserve">Tobias Andersson (SD) som andre </w:t>
            </w:r>
            <w:r>
              <w:t>ersättare för gruppledare fr.o.m. den 25 oktober</w:t>
            </w:r>
          </w:p>
        </w:tc>
        <w:tc>
          <w:tcPr>
            <w:tcW w:w="2055" w:type="dxa"/>
          </w:tcPr>
          <w:p w14:paraId="2CAC0E05" w14:textId="77777777" w:rsidR="006E04A4" w:rsidRDefault="00F521AC" w:rsidP="00C84F80"/>
        </w:tc>
      </w:tr>
      <w:tr w:rsidR="00554ECF" w14:paraId="2CAC0E0A" w14:textId="77777777" w:rsidTr="00055526">
        <w:trPr>
          <w:cantSplit/>
        </w:trPr>
        <w:tc>
          <w:tcPr>
            <w:tcW w:w="567" w:type="dxa"/>
          </w:tcPr>
          <w:p w14:paraId="2CAC0E07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E08" w14:textId="77777777" w:rsidR="006E04A4" w:rsidRDefault="00F521AC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2CAC0E09" w14:textId="77777777" w:rsidR="006E04A4" w:rsidRDefault="00F521AC" w:rsidP="00C84F80">
            <w:pPr>
              <w:keepNext/>
            </w:pPr>
          </w:p>
        </w:tc>
      </w:tr>
      <w:tr w:rsidR="00554ECF" w14:paraId="2CAC0E0E" w14:textId="77777777" w:rsidTr="00055526">
        <w:trPr>
          <w:cantSplit/>
        </w:trPr>
        <w:tc>
          <w:tcPr>
            <w:tcW w:w="567" w:type="dxa"/>
          </w:tcPr>
          <w:p w14:paraId="2CAC0E0B" w14:textId="77777777" w:rsidR="001D7AF0" w:rsidRDefault="00F521A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29418B8" w14:textId="77777777" w:rsidR="006E04A4" w:rsidRDefault="00F521AC" w:rsidP="000326E3">
            <w:r>
              <w:t>Torsdagen den 10 oktober kl. 14.00</w:t>
            </w:r>
          </w:p>
          <w:p w14:paraId="30D261B3" w14:textId="77777777" w:rsidR="00FF25C1" w:rsidRDefault="00FF25C1" w:rsidP="000326E3"/>
          <w:p w14:paraId="5D644F70" w14:textId="77777777" w:rsidR="00FF25C1" w:rsidRDefault="00FF25C1" w:rsidP="000326E3"/>
          <w:p w14:paraId="74884635" w14:textId="77777777" w:rsidR="00FF25C1" w:rsidRDefault="00FF25C1" w:rsidP="000326E3"/>
          <w:p w14:paraId="2CAC0E0C" w14:textId="4B7221D2" w:rsidR="00FF25C1" w:rsidRDefault="00FF25C1" w:rsidP="000326E3"/>
        </w:tc>
        <w:tc>
          <w:tcPr>
            <w:tcW w:w="2055" w:type="dxa"/>
          </w:tcPr>
          <w:p w14:paraId="2CAC0E0D" w14:textId="77777777" w:rsidR="006E04A4" w:rsidRDefault="00F521AC" w:rsidP="00C84F80"/>
        </w:tc>
      </w:tr>
      <w:tr w:rsidR="00554ECF" w14:paraId="2CAC0E12" w14:textId="77777777" w:rsidTr="00055526">
        <w:trPr>
          <w:cantSplit/>
        </w:trPr>
        <w:tc>
          <w:tcPr>
            <w:tcW w:w="567" w:type="dxa"/>
          </w:tcPr>
          <w:p w14:paraId="2CAC0E0F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E10" w14:textId="77777777" w:rsidR="006E04A4" w:rsidRDefault="00F521AC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2CAC0E11" w14:textId="77777777" w:rsidR="006E04A4" w:rsidRDefault="00F521A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54ECF" w14:paraId="2CAC0E16" w14:textId="77777777" w:rsidTr="00055526">
        <w:trPr>
          <w:cantSplit/>
        </w:trPr>
        <w:tc>
          <w:tcPr>
            <w:tcW w:w="567" w:type="dxa"/>
          </w:tcPr>
          <w:p w14:paraId="2CAC0E13" w14:textId="77777777" w:rsidR="001D7AF0" w:rsidRDefault="00F521A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CAC0E14" w14:textId="77777777" w:rsidR="006E04A4" w:rsidRDefault="00F521AC" w:rsidP="000326E3">
            <w:r>
              <w:t xml:space="preserve">2022/23:FPM3 Europeisk mediefrihetsakt </w:t>
            </w:r>
            <w:r>
              <w:rPr>
                <w:i/>
                <w:iCs/>
              </w:rPr>
              <w:t>COM(2022) 457</w:t>
            </w:r>
          </w:p>
        </w:tc>
        <w:tc>
          <w:tcPr>
            <w:tcW w:w="2055" w:type="dxa"/>
          </w:tcPr>
          <w:p w14:paraId="2CAC0E15" w14:textId="77777777" w:rsidR="006E04A4" w:rsidRDefault="00F521AC" w:rsidP="00C84F80">
            <w:r>
              <w:t>KU</w:t>
            </w:r>
          </w:p>
        </w:tc>
      </w:tr>
      <w:tr w:rsidR="00554ECF" w14:paraId="2CAC0E1A" w14:textId="77777777" w:rsidTr="00055526">
        <w:trPr>
          <w:cantSplit/>
        </w:trPr>
        <w:tc>
          <w:tcPr>
            <w:tcW w:w="567" w:type="dxa"/>
          </w:tcPr>
          <w:p w14:paraId="2CAC0E17" w14:textId="77777777" w:rsidR="001D7AF0" w:rsidRDefault="00F521A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CAC0E18" w14:textId="77777777" w:rsidR="006E04A4" w:rsidRDefault="00F521AC" w:rsidP="000326E3">
            <w:r>
              <w:t xml:space="preserve">2022/23:FPM4 EU:s ståndpunkt vid översyn av regelverket för exportkrediter för förnybara energikällor, begränsning av anpassning till klimatförändringar samt vattenprojekt </w:t>
            </w:r>
            <w:r>
              <w:rPr>
                <w:i/>
                <w:iCs/>
              </w:rPr>
              <w:t>COM(2022) 455</w:t>
            </w:r>
          </w:p>
        </w:tc>
        <w:tc>
          <w:tcPr>
            <w:tcW w:w="2055" w:type="dxa"/>
          </w:tcPr>
          <w:p w14:paraId="2CAC0E19" w14:textId="77777777" w:rsidR="006E04A4" w:rsidRDefault="00F521AC" w:rsidP="00C84F80">
            <w:r>
              <w:t>NU</w:t>
            </w:r>
          </w:p>
        </w:tc>
      </w:tr>
      <w:tr w:rsidR="00554ECF" w14:paraId="2CAC0E1E" w14:textId="77777777" w:rsidTr="00055526">
        <w:trPr>
          <w:cantSplit/>
        </w:trPr>
        <w:tc>
          <w:tcPr>
            <w:tcW w:w="567" w:type="dxa"/>
          </w:tcPr>
          <w:p w14:paraId="2CAC0E1B" w14:textId="77777777" w:rsidR="001D7AF0" w:rsidRDefault="00F521A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CAC0E1C" w14:textId="77777777" w:rsidR="006E04A4" w:rsidRDefault="00F521AC" w:rsidP="000326E3">
            <w:r>
              <w:t xml:space="preserve">2022/23:FPM5 EU:s ståndpunkt vid översyn av regelverket för exportkrediter </w:t>
            </w:r>
            <w:r>
              <w:rPr>
                <w:i/>
                <w:iCs/>
              </w:rPr>
              <w:t>COM(2022) 456</w:t>
            </w:r>
          </w:p>
        </w:tc>
        <w:tc>
          <w:tcPr>
            <w:tcW w:w="2055" w:type="dxa"/>
          </w:tcPr>
          <w:p w14:paraId="2CAC0E1D" w14:textId="77777777" w:rsidR="006E04A4" w:rsidRDefault="00F521AC" w:rsidP="00C84F80">
            <w:r>
              <w:t>NU</w:t>
            </w:r>
          </w:p>
        </w:tc>
      </w:tr>
      <w:tr w:rsidR="00554ECF" w14:paraId="2CAC0E22" w14:textId="77777777" w:rsidTr="00055526">
        <w:trPr>
          <w:cantSplit/>
        </w:trPr>
        <w:tc>
          <w:tcPr>
            <w:tcW w:w="567" w:type="dxa"/>
          </w:tcPr>
          <w:p w14:paraId="2CAC0E1F" w14:textId="77777777" w:rsidR="001D7AF0" w:rsidRDefault="00F521A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CAC0E20" w14:textId="77777777" w:rsidR="006E04A4" w:rsidRDefault="00F521AC" w:rsidP="000326E3">
            <w:r>
              <w:t xml:space="preserve">2022/23:FPM6 Förordning om horisontella cybersäkerhetskrav för produkter med digitala inslag </w:t>
            </w:r>
            <w:r>
              <w:rPr>
                <w:i/>
                <w:iCs/>
              </w:rPr>
              <w:t>COM(2022) 454</w:t>
            </w:r>
          </w:p>
        </w:tc>
        <w:tc>
          <w:tcPr>
            <w:tcW w:w="2055" w:type="dxa"/>
          </w:tcPr>
          <w:p w14:paraId="2CAC0E21" w14:textId="77777777" w:rsidR="006E04A4" w:rsidRDefault="00F521AC" w:rsidP="00C84F80">
            <w:r>
              <w:t>TU</w:t>
            </w:r>
          </w:p>
        </w:tc>
      </w:tr>
      <w:tr w:rsidR="00554ECF" w14:paraId="2CAC0E26" w14:textId="77777777" w:rsidTr="00055526">
        <w:trPr>
          <w:cantSplit/>
        </w:trPr>
        <w:tc>
          <w:tcPr>
            <w:tcW w:w="567" w:type="dxa"/>
          </w:tcPr>
          <w:p w14:paraId="2CAC0E23" w14:textId="77777777" w:rsidR="001D7AF0" w:rsidRDefault="00F521A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CAC0E24" w14:textId="77777777" w:rsidR="006E04A4" w:rsidRDefault="00F521AC" w:rsidP="000326E3">
            <w:r>
              <w:t xml:space="preserve">2022/23:FPM7 Nytt direktiv om produktansvar </w:t>
            </w:r>
            <w:r>
              <w:rPr>
                <w:i/>
                <w:iCs/>
              </w:rPr>
              <w:t>CO</w:t>
            </w:r>
            <w:r>
              <w:rPr>
                <w:i/>
                <w:iCs/>
              </w:rPr>
              <w:t>M(2022) 495</w:t>
            </w:r>
          </w:p>
        </w:tc>
        <w:tc>
          <w:tcPr>
            <w:tcW w:w="2055" w:type="dxa"/>
          </w:tcPr>
          <w:p w14:paraId="2CAC0E25" w14:textId="77777777" w:rsidR="006E04A4" w:rsidRDefault="00F521AC" w:rsidP="00C84F80">
            <w:r>
              <w:t>CU</w:t>
            </w:r>
          </w:p>
        </w:tc>
      </w:tr>
      <w:tr w:rsidR="00554ECF" w14:paraId="2CAC0E2A" w14:textId="77777777" w:rsidTr="00055526">
        <w:trPr>
          <w:cantSplit/>
        </w:trPr>
        <w:tc>
          <w:tcPr>
            <w:tcW w:w="567" w:type="dxa"/>
          </w:tcPr>
          <w:p w14:paraId="2CAC0E27" w14:textId="77777777" w:rsidR="001D7AF0" w:rsidRDefault="00F521A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CAC0E28" w14:textId="77777777" w:rsidR="006E04A4" w:rsidRDefault="00F521AC" w:rsidP="000326E3">
            <w:r>
              <w:t xml:space="preserve">2022/23:FPM8 Direktiv om skadeståndsansvar gällande artificiell intelligens </w:t>
            </w:r>
            <w:r>
              <w:rPr>
                <w:i/>
                <w:iCs/>
              </w:rPr>
              <w:t>COM(2022) 496</w:t>
            </w:r>
          </w:p>
        </w:tc>
        <w:tc>
          <w:tcPr>
            <w:tcW w:w="2055" w:type="dxa"/>
          </w:tcPr>
          <w:p w14:paraId="2CAC0E29" w14:textId="77777777" w:rsidR="006E04A4" w:rsidRDefault="00F521AC" w:rsidP="00C84F80">
            <w:r>
              <w:t>CU</w:t>
            </w:r>
          </w:p>
        </w:tc>
      </w:tr>
      <w:tr w:rsidR="00554ECF" w14:paraId="2CAC0E2E" w14:textId="77777777" w:rsidTr="00055526">
        <w:trPr>
          <w:cantSplit/>
        </w:trPr>
        <w:tc>
          <w:tcPr>
            <w:tcW w:w="567" w:type="dxa"/>
          </w:tcPr>
          <w:p w14:paraId="2CAC0E2B" w14:textId="77777777" w:rsidR="001D7AF0" w:rsidRDefault="00F521AC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CAC0E2C" w14:textId="77777777" w:rsidR="006E04A4" w:rsidRDefault="00F521AC" w:rsidP="000326E3">
            <w:r>
              <w:t xml:space="preserve">2022/23:FPM9 Rådsrekommendation om tillräcklig minimiinkomst som säkerställer social inkludering </w:t>
            </w:r>
            <w:r>
              <w:rPr>
                <w:i/>
                <w:iCs/>
              </w:rPr>
              <w:t>COM(2022) 490</w:t>
            </w:r>
          </w:p>
        </w:tc>
        <w:tc>
          <w:tcPr>
            <w:tcW w:w="2055" w:type="dxa"/>
          </w:tcPr>
          <w:p w14:paraId="2CAC0E2D" w14:textId="77777777" w:rsidR="006E04A4" w:rsidRDefault="00F521AC" w:rsidP="00C84F80">
            <w:r>
              <w:t>SoU</w:t>
            </w:r>
          </w:p>
        </w:tc>
      </w:tr>
      <w:tr w:rsidR="00554ECF" w14:paraId="2CAC0E32" w14:textId="77777777" w:rsidTr="00055526">
        <w:trPr>
          <w:cantSplit/>
        </w:trPr>
        <w:tc>
          <w:tcPr>
            <w:tcW w:w="567" w:type="dxa"/>
          </w:tcPr>
          <w:p w14:paraId="2CAC0E2F" w14:textId="77777777" w:rsidR="001D7AF0" w:rsidRDefault="00F521AC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CAC0E30" w14:textId="77777777" w:rsidR="006E04A4" w:rsidRDefault="00F521AC" w:rsidP="000326E3">
            <w:r>
              <w:t xml:space="preserve">2022/23:FPM10 Ungdomshandlingsplan 2022-2027 för att involvera unga i EU:s yttre åtgärder </w:t>
            </w:r>
            <w:r>
              <w:rPr>
                <w:i/>
                <w:iCs/>
              </w:rPr>
              <w:t>JOIN(2022) 53</w:t>
            </w:r>
          </w:p>
        </w:tc>
        <w:tc>
          <w:tcPr>
            <w:tcW w:w="2055" w:type="dxa"/>
          </w:tcPr>
          <w:p w14:paraId="2CAC0E31" w14:textId="77777777" w:rsidR="006E04A4" w:rsidRDefault="00F521AC" w:rsidP="00C84F80">
            <w:r>
              <w:t>UU</w:t>
            </w:r>
          </w:p>
        </w:tc>
      </w:tr>
      <w:tr w:rsidR="00554ECF" w14:paraId="2CAC0E36" w14:textId="77777777" w:rsidTr="00055526">
        <w:trPr>
          <w:cantSplit/>
        </w:trPr>
        <w:tc>
          <w:tcPr>
            <w:tcW w:w="567" w:type="dxa"/>
          </w:tcPr>
          <w:p w14:paraId="2CAC0E33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E34" w14:textId="77777777" w:rsidR="006E04A4" w:rsidRDefault="00F521AC" w:rsidP="000326E3">
            <w:pPr>
              <w:pStyle w:val="HuvudrubrikEnsam"/>
              <w:keepNext/>
            </w:pPr>
            <w:r>
              <w:t>Anmälan om granskningsrappor</w:t>
            </w:r>
            <w:r>
              <w:t>t</w:t>
            </w:r>
          </w:p>
        </w:tc>
        <w:tc>
          <w:tcPr>
            <w:tcW w:w="2055" w:type="dxa"/>
          </w:tcPr>
          <w:p w14:paraId="2CAC0E35" w14:textId="77777777" w:rsidR="006E04A4" w:rsidRDefault="00F521AC" w:rsidP="00C84F80">
            <w:pPr>
              <w:keepNext/>
            </w:pPr>
          </w:p>
        </w:tc>
      </w:tr>
      <w:tr w:rsidR="00554ECF" w14:paraId="2CAC0E3A" w14:textId="77777777" w:rsidTr="00055526">
        <w:trPr>
          <w:cantSplit/>
        </w:trPr>
        <w:tc>
          <w:tcPr>
            <w:tcW w:w="567" w:type="dxa"/>
          </w:tcPr>
          <w:p w14:paraId="2CAC0E37" w14:textId="77777777" w:rsidR="001D7AF0" w:rsidRDefault="00F521AC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CAC0E38" w14:textId="77777777" w:rsidR="006E04A4" w:rsidRDefault="00F521AC" w:rsidP="000326E3">
            <w:r>
              <w:t>RiR 2022:22 Statens insatser för likvärdig betygssättning – skillnaden mellan betyg och resultat på nationella prov</w:t>
            </w:r>
          </w:p>
        </w:tc>
        <w:tc>
          <w:tcPr>
            <w:tcW w:w="2055" w:type="dxa"/>
          </w:tcPr>
          <w:p w14:paraId="2CAC0E39" w14:textId="77777777" w:rsidR="006E04A4" w:rsidRDefault="00F521AC" w:rsidP="00C84F80">
            <w:r>
              <w:t>UbU</w:t>
            </w:r>
          </w:p>
        </w:tc>
      </w:tr>
      <w:tr w:rsidR="00554ECF" w14:paraId="2CAC0E3E" w14:textId="77777777" w:rsidTr="00055526">
        <w:trPr>
          <w:cantSplit/>
        </w:trPr>
        <w:tc>
          <w:tcPr>
            <w:tcW w:w="567" w:type="dxa"/>
          </w:tcPr>
          <w:p w14:paraId="2CAC0E3B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E3C" w14:textId="77777777" w:rsidR="006E04A4" w:rsidRDefault="00F521A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CAC0E3D" w14:textId="77777777" w:rsidR="006E04A4" w:rsidRDefault="00F521A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54ECF" w14:paraId="2CAC0E42" w14:textId="77777777" w:rsidTr="00055526">
        <w:trPr>
          <w:cantSplit/>
        </w:trPr>
        <w:tc>
          <w:tcPr>
            <w:tcW w:w="567" w:type="dxa"/>
          </w:tcPr>
          <w:p w14:paraId="2CAC0E3F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E40" w14:textId="77777777" w:rsidR="006E04A4" w:rsidRDefault="00F521A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2CAC0E41" w14:textId="77777777" w:rsidR="006E04A4" w:rsidRDefault="00F521AC" w:rsidP="00C84F80">
            <w:pPr>
              <w:keepNext/>
            </w:pPr>
          </w:p>
        </w:tc>
      </w:tr>
      <w:tr w:rsidR="00554ECF" w14:paraId="2CAC0E46" w14:textId="77777777" w:rsidTr="00055526">
        <w:trPr>
          <w:cantSplit/>
        </w:trPr>
        <w:tc>
          <w:tcPr>
            <w:tcW w:w="567" w:type="dxa"/>
          </w:tcPr>
          <w:p w14:paraId="2CAC0E43" w14:textId="77777777" w:rsidR="001D7AF0" w:rsidRDefault="00F521AC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CAC0E44" w14:textId="77777777" w:rsidR="006E04A4" w:rsidRDefault="00F521AC" w:rsidP="000326E3">
            <w:r>
              <w:t xml:space="preserve">2022/23:7 En paneuropeisk privat </w:t>
            </w:r>
            <w:r>
              <w:t>pensionsprodukt</w:t>
            </w:r>
          </w:p>
        </w:tc>
        <w:tc>
          <w:tcPr>
            <w:tcW w:w="2055" w:type="dxa"/>
          </w:tcPr>
          <w:p w14:paraId="2CAC0E45" w14:textId="77777777" w:rsidR="006E04A4" w:rsidRDefault="00F521AC" w:rsidP="00C84F80">
            <w:r>
              <w:t>FiU</w:t>
            </w:r>
          </w:p>
        </w:tc>
      </w:tr>
      <w:tr w:rsidR="00554ECF" w14:paraId="2CAC0E4A" w14:textId="77777777" w:rsidTr="00055526">
        <w:trPr>
          <w:cantSplit/>
        </w:trPr>
        <w:tc>
          <w:tcPr>
            <w:tcW w:w="567" w:type="dxa"/>
          </w:tcPr>
          <w:p w14:paraId="2CAC0E47" w14:textId="77777777" w:rsidR="001D7AF0" w:rsidRDefault="00F521AC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CAC0E48" w14:textId="77777777" w:rsidR="006E04A4" w:rsidRDefault="00F521AC" w:rsidP="000326E3">
            <w:r>
              <w:t>2022/23:8 Fondfaktablad och tidsfrist vid delning av en fond</w:t>
            </w:r>
          </w:p>
        </w:tc>
        <w:tc>
          <w:tcPr>
            <w:tcW w:w="2055" w:type="dxa"/>
          </w:tcPr>
          <w:p w14:paraId="2CAC0E49" w14:textId="77777777" w:rsidR="006E04A4" w:rsidRDefault="00F521AC" w:rsidP="00C84F80">
            <w:r>
              <w:t>FiU</w:t>
            </w:r>
          </w:p>
        </w:tc>
      </w:tr>
      <w:tr w:rsidR="00554ECF" w14:paraId="2CAC0E4E" w14:textId="77777777" w:rsidTr="00055526">
        <w:trPr>
          <w:cantSplit/>
        </w:trPr>
        <w:tc>
          <w:tcPr>
            <w:tcW w:w="567" w:type="dxa"/>
          </w:tcPr>
          <w:p w14:paraId="2CAC0E4B" w14:textId="77777777" w:rsidR="001D7AF0" w:rsidRDefault="00F521AC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CAC0E4C" w14:textId="77777777" w:rsidR="006E04A4" w:rsidRDefault="00F521AC" w:rsidP="000326E3">
            <w:r>
              <w:t>2022/23:9 Stark kundautentisering vid fakturabetalningar online</w:t>
            </w:r>
          </w:p>
        </w:tc>
        <w:tc>
          <w:tcPr>
            <w:tcW w:w="2055" w:type="dxa"/>
          </w:tcPr>
          <w:p w14:paraId="2CAC0E4D" w14:textId="77777777" w:rsidR="006E04A4" w:rsidRDefault="00F521AC" w:rsidP="00C84F80">
            <w:r>
              <w:t>FiU</w:t>
            </w:r>
          </w:p>
        </w:tc>
      </w:tr>
      <w:tr w:rsidR="00554ECF" w14:paraId="2CAC0E52" w14:textId="77777777" w:rsidTr="00055526">
        <w:trPr>
          <w:cantSplit/>
        </w:trPr>
        <w:tc>
          <w:tcPr>
            <w:tcW w:w="567" w:type="dxa"/>
          </w:tcPr>
          <w:p w14:paraId="2CAC0E4F" w14:textId="77777777" w:rsidR="001D7AF0" w:rsidRDefault="00F521AC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CAC0E50" w14:textId="77777777" w:rsidR="006E04A4" w:rsidRDefault="00F521AC" w:rsidP="000326E3">
            <w:r>
              <w:t>2022/23:10 Rätt till betalkonto i fler banker</w:t>
            </w:r>
          </w:p>
        </w:tc>
        <w:tc>
          <w:tcPr>
            <w:tcW w:w="2055" w:type="dxa"/>
          </w:tcPr>
          <w:p w14:paraId="29E27C18" w14:textId="77777777" w:rsidR="00FF25C1" w:rsidRDefault="00F521AC" w:rsidP="00C84F80">
            <w:r>
              <w:t>FiU</w:t>
            </w:r>
          </w:p>
          <w:p w14:paraId="79481515" w14:textId="77777777" w:rsidR="00FF25C1" w:rsidRDefault="00FF25C1" w:rsidP="00C84F80"/>
          <w:p w14:paraId="6E4351EC" w14:textId="77777777" w:rsidR="00FF25C1" w:rsidRDefault="00FF25C1" w:rsidP="00C84F80"/>
          <w:p w14:paraId="5ABFF2F8" w14:textId="77777777" w:rsidR="00FF25C1" w:rsidRDefault="00FF25C1" w:rsidP="00C84F80"/>
          <w:p w14:paraId="704EB769" w14:textId="77777777" w:rsidR="00FF25C1" w:rsidRDefault="00FF25C1" w:rsidP="00C84F80"/>
          <w:p w14:paraId="39C0C86E" w14:textId="77777777" w:rsidR="00FF25C1" w:rsidRDefault="00FF25C1" w:rsidP="00C84F80"/>
          <w:p w14:paraId="2CAC0E51" w14:textId="471CDFC1" w:rsidR="00FF25C1" w:rsidRDefault="00FF25C1" w:rsidP="00C84F80"/>
        </w:tc>
      </w:tr>
      <w:tr w:rsidR="00554ECF" w14:paraId="2CAC0E56" w14:textId="77777777" w:rsidTr="00055526">
        <w:trPr>
          <w:cantSplit/>
        </w:trPr>
        <w:tc>
          <w:tcPr>
            <w:tcW w:w="567" w:type="dxa"/>
          </w:tcPr>
          <w:p w14:paraId="2CAC0E53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E54" w14:textId="77777777" w:rsidR="006E04A4" w:rsidRDefault="00F521A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CAC0E55" w14:textId="77777777" w:rsidR="006E04A4" w:rsidRDefault="00F521A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54ECF" w14:paraId="2CAC0E5A" w14:textId="77777777" w:rsidTr="00055526">
        <w:trPr>
          <w:cantSplit/>
        </w:trPr>
        <w:tc>
          <w:tcPr>
            <w:tcW w:w="567" w:type="dxa"/>
          </w:tcPr>
          <w:p w14:paraId="2CAC0E57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E58" w14:textId="77777777" w:rsidR="006E04A4" w:rsidRDefault="00F521A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CAC0E59" w14:textId="77777777" w:rsidR="006E04A4" w:rsidRDefault="00F521AC" w:rsidP="00C84F80">
            <w:pPr>
              <w:keepNext/>
            </w:pPr>
          </w:p>
        </w:tc>
      </w:tr>
      <w:tr w:rsidR="00554ECF" w14:paraId="2CAC0E5E" w14:textId="77777777" w:rsidTr="00055526">
        <w:trPr>
          <w:cantSplit/>
        </w:trPr>
        <w:tc>
          <w:tcPr>
            <w:tcW w:w="567" w:type="dxa"/>
          </w:tcPr>
          <w:p w14:paraId="2CAC0E5B" w14:textId="77777777" w:rsidR="001D7AF0" w:rsidRDefault="00F521AC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2CAC0E5C" w14:textId="77777777" w:rsidR="006E04A4" w:rsidRDefault="00F521AC" w:rsidP="000326E3">
            <w:r>
              <w:t>Bet. 2022/23:FiU9 Riksrevisorns årliga rapport 2022</w:t>
            </w:r>
          </w:p>
        </w:tc>
        <w:tc>
          <w:tcPr>
            <w:tcW w:w="2055" w:type="dxa"/>
          </w:tcPr>
          <w:p w14:paraId="2CAC0E5D" w14:textId="77777777" w:rsidR="006E04A4" w:rsidRDefault="00F521AC" w:rsidP="00C84F80"/>
        </w:tc>
      </w:tr>
      <w:tr w:rsidR="00554ECF" w14:paraId="2CAC0E62" w14:textId="77777777" w:rsidTr="00055526">
        <w:trPr>
          <w:cantSplit/>
        </w:trPr>
        <w:tc>
          <w:tcPr>
            <w:tcW w:w="567" w:type="dxa"/>
          </w:tcPr>
          <w:p w14:paraId="2CAC0E5F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E60" w14:textId="77777777" w:rsidR="006E04A4" w:rsidRDefault="00F521AC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CAC0E61" w14:textId="77777777" w:rsidR="006E04A4" w:rsidRDefault="00F521AC" w:rsidP="00C84F80">
            <w:pPr>
              <w:keepNext/>
            </w:pPr>
          </w:p>
        </w:tc>
      </w:tr>
      <w:tr w:rsidR="00554ECF" w14:paraId="2CAC0E66" w14:textId="77777777" w:rsidTr="00055526">
        <w:trPr>
          <w:cantSplit/>
        </w:trPr>
        <w:tc>
          <w:tcPr>
            <w:tcW w:w="567" w:type="dxa"/>
          </w:tcPr>
          <w:p w14:paraId="2CAC0E63" w14:textId="77777777" w:rsidR="001D7AF0" w:rsidRDefault="00F521AC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2CAC0E64" w14:textId="77777777" w:rsidR="006E04A4" w:rsidRDefault="00F521AC" w:rsidP="000326E3">
            <w:r>
              <w:t>Bet. 2022/23:SkU5 Leveranser av fartygsbränsle till havs i vissa fall</w:t>
            </w:r>
          </w:p>
        </w:tc>
        <w:tc>
          <w:tcPr>
            <w:tcW w:w="2055" w:type="dxa"/>
          </w:tcPr>
          <w:p w14:paraId="2CAC0E65" w14:textId="77777777" w:rsidR="006E04A4" w:rsidRDefault="00F521AC" w:rsidP="00C84F80"/>
        </w:tc>
      </w:tr>
      <w:tr w:rsidR="00554ECF" w14:paraId="2CAC0E6A" w14:textId="77777777" w:rsidTr="00055526">
        <w:trPr>
          <w:cantSplit/>
        </w:trPr>
        <w:tc>
          <w:tcPr>
            <w:tcW w:w="567" w:type="dxa"/>
          </w:tcPr>
          <w:p w14:paraId="2CAC0E67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E68" w14:textId="77777777" w:rsidR="006E04A4" w:rsidRDefault="00F521AC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CAC0E69" w14:textId="77777777" w:rsidR="006E04A4" w:rsidRDefault="00F521AC" w:rsidP="00C84F80">
            <w:pPr>
              <w:keepNext/>
            </w:pPr>
          </w:p>
        </w:tc>
      </w:tr>
      <w:tr w:rsidR="00554ECF" w14:paraId="2CAC0E6E" w14:textId="77777777" w:rsidTr="00055526">
        <w:trPr>
          <w:cantSplit/>
        </w:trPr>
        <w:tc>
          <w:tcPr>
            <w:tcW w:w="567" w:type="dxa"/>
          </w:tcPr>
          <w:p w14:paraId="2CAC0E6B" w14:textId="77777777" w:rsidR="001D7AF0" w:rsidRDefault="00F521AC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2CAC0E6C" w14:textId="77777777" w:rsidR="006E04A4" w:rsidRDefault="00F521AC" w:rsidP="000326E3">
            <w:r>
              <w:t xml:space="preserve">Bet. </w:t>
            </w:r>
            <w:r>
              <w:t>2022/23:NU5 Protokoll om privilegier och immunitet för den enhetliga patentdomstolen</w:t>
            </w:r>
          </w:p>
        </w:tc>
        <w:tc>
          <w:tcPr>
            <w:tcW w:w="2055" w:type="dxa"/>
          </w:tcPr>
          <w:p w14:paraId="2CAC0E6D" w14:textId="77777777" w:rsidR="006E04A4" w:rsidRDefault="00F521AC" w:rsidP="00C84F80"/>
        </w:tc>
      </w:tr>
      <w:tr w:rsidR="00554ECF" w14:paraId="2CAC0E72" w14:textId="77777777" w:rsidTr="00055526">
        <w:trPr>
          <w:cantSplit/>
        </w:trPr>
        <w:tc>
          <w:tcPr>
            <w:tcW w:w="567" w:type="dxa"/>
          </w:tcPr>
          <w:p w14:paraId="2CAC0E6F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E70" w14:textId="77777777" w:rsidR="006E04A4" w:rsidRDefault="00F521AC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CAC0E71" w14:textId="77777777" w:rsidR="006E04A4" w:rsidRDefault="00F521AC" w:rsidP="00C84F80">
            <w:pPr>
              <w:keepNext/>
            </w:pPr>
          </w:p>
        </w:tc>
      </w:tr>
      <w:tr w:rsidR="00554ECF" w14:paraId="2CAC0E77" w14:textId="77777777" w:rsidTr="00055526">
        <w:trPr>
          <w:cantSplit/>
        </w:trPr>
        <w:tc>
          <w:tcPr>
            <w:tcW w:w="567" w:type="dxa"/>
          </w:tcPr>
          <w:p w14:paraId="2CAC0E73" w14:textId="77777777" w:rsidR="001D7AF0" w:rsidRDefault="00F521AC" w:rsidP="00C84F80"/>
        </w:tc>
        <w:tc>
          <w:tcPr>
            <w:tcW w:w="6663" w:type="dxa"/>
          </w:tcPr>
          <w:p w14:paraId="2CAC0E74" w14:textId="77777777" w:rsidR="006E04A4" w:rsidRDefault="00F521AC" w:rsidP="000326E3">
            <w:pPr>
              <w:pStyle w:val="Underrubrik"/>
            </w:pPr>
            <w:r>
              <w:t xml:space="preserve"> </w:t>
            </w:r>
          </w:p>
          <w:p w14:paraId="2CAC0E75" w14:textId="77777777" w:rsidR="006E04A4" w:rsidRDefault="00F521AC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2CAC0E76" w14:textId="77777777" w:rsidR="006E04A4" w:rsidRDefault="00F521AC" w:rsidP="00C84F80"/>
        </w:tc>
      </w:tr>
      <w:tr w:rsidR="00554ECF" w14:paraId="2CAC0E7B" w14:textId="77777777" w:rsidTr="00055526">
        <w:trPr>
          <w:cantSplit/>
        </w:trPr>
        <w:tc>
          <w:tcPr>
            <w:tcW w:w="567" w:type="dxa"/>
          </w:tcPr>
          <w:p w14:paraId="2CAC0E78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E79" w14:textId="77777777" w:rsidR="006E04A4" w:rsidRDefault="00F521AC" w:rsidP="000326E3">
            <w:pPr>
              <w:pStyle w:val="renderubrik"/>
            </w:pPr>
            <w:r>
              <w:t>Utrikesminister Tobias Billström (M)</w:t>
            </w:r>
          </w:p>
        </w:tc>
        <w:tc>
          <w:tcPr>
            <w:tcW w:w="2055" w:type="dxa"/>
          </w:tcPr>
          <w:p w14:paraId="2CAC0E7A" w14:textId="77777777" w:rsidR="006E04A4" w:rsidRDefault="00F521AC" w:rsidP="00C84F80">
            <w:pPr>
              <w:keepNext/>
            </w:pPr>
          </w:p>
        </w:tc>
      </w:tr>
      <w:tr w:rsidR="00554ECF" w14:paraId="2CAC0E7F" w14:textId="77777777" w:rsidTr="00055526">
        <w:trPr>
          <w:cantSplit/>
        </w:trPr>
        <w:tc>
          <w:tcPr>
            <w:tcW w:w="567" w:type="dxa"/>
          </w:tcPr>
          <w:p w14:paraId="2CAC0E7C" w14:textId="77777777" w:rsidR="001D7AF0" w:rsidRDefault="00F521AC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2CAC0E7D" w14:textId="77777777" w:rsidR="006E04A4" w:rsidRDefault="00F521AC" w:rsidP="000326E3">
            <w:r>
              <w:t>2022/23:1 av Kerstin Lundgren (C)</w:t>
            </w:r>
            <w:r>
              <w:br/>
              <w:t>Magnitskijsanktioner mot ansvariga för Kara-Murzas fängslande</w:t>
            </w:r>
          </w:p>
        </w:tc>
        <w:tc>
          <w:tcPr>
            <w:tcW w:w="2055" w:type="dxa"/>
          </w:tcPr>
          <w:p w14:paraId="2CAC0E7E" w14:textId="77777777" w:rsidR="006E04A4" w:rsidRDefault="00F521AC" w:rsidP="00C84F80"/>
        </w:tc>
      </w:tr>
      <w:tr w:rsidR="00554ECF" w14:paraId="2CAC0E83" w14:textId="77777777" w:rsidTr="00055526">
        <w:trPr>
          <w:cantSplit/>
        </w:trPr>
        <w:tc>
          <w:tcPr>
            <w:tcW w:w="567" w:type="dxa"/>
          </w:tcPr>
          <w:p w14:paraId="2CAC0E80" w14:textId="77777777" w:rsidR="001D7AF0" w:rsidRDefault="00F521AC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2CAC0E81" w14:textId="77777777" w:rsidR="006E04A4" w:rsidRDefault="00F521AC" w:rsidP="000326E3">
            <w:r>
              <w:t>2022/23:8 av Håkan Svenneling (V)</w:t>
            </w:r>
            <w:r>
              <w:br/>
              <w:t>De folkliga protesterna i Iran</w:t>
            </w:r>
            <w:r>
              <w:br/>
              <w:t>2022/23:16 av Alireza Akhondi (C)</w:t>
            </w:r>
            <w:r>
              <w:br/>
              <w:t>Situationen i Iran</w:t>
            </w:r>
          </w:p>
        </w:tc>
        <w:tc>
          <w:tcPr>
            <w:tcW w:w="2055" w:type="dxa"/>
          </w:tcPr>
          <w:p w14:paraId="2CAC0E82" w14:textId="77777777" w:rsidR="006E04A4" w:rsidRDefault="00F521AC" w:rsidP="00C84F80"/>
        </w:tc>
      </w:tr>
      <w:tr w:rsidR="00554ECF" w14:paraId="2CAC0E87" w14:textId="77777777" w:rsidTr="00055526">
        <w:trPr>
          <w:cantSplit/>
        </w:trPr>
        <w:tc>
          <w:tcPr>
            <w:tcW w:w="567" w:type="dxa"/>
          </w:tcPr>
          <w:p w14:paraId="2CAC0E84" w14:textId="77777777" w:rsidR="001D7AF0" w:rsidRDefault="00F521AC" w:rsidP="00C84F80">
            <w:pPr>
              <w:keepNext/>
            </w:pPr>
          </w:p>
        </w:tc>
        <w:tc>
          <w:tcPr>
            <w:tcW w:w="6663" w:type="dxa"/>
          </w:tcPr>
          <w:p w14:paraId="2CAC0E85" w14:textId="77777777" w:rsidR="006E04A4" w:rsidRDefault="00F521AC" w:rsidP="000326E3">
            <w:pPr>
              <w:pStyle w:val="renderubrik"/>
            </w:pPr>
            <w:r>
              <w:t xml:space="preserve">Statsrådet Maria Malmer </w:t>
            </w:r>
            <w:r>
              <w:t>Stenergard (M)</w:t>
            </w:r>
          </w:p>
        </w:tc>
        <w:tc>
          <w:tcPr>
            <w:tcW w:w="2055" w:type="dxa"/>
          </w:tcPr>
          <w:p w14:paraId="2CAC0E86" w14:textId="77777777" w:rsidR="006E04A4" w:rsidRDefault="00F521AC" w:rsidP="00C84F80">
            <w:pPr>
              <w:keepNext/>
            </w:pPr>
          </w:p>
        </w:tc>
      </w:tr>
      <w:tr w:rsidR="00554ECF" w14:paraId="2CAC0E8B" w14:textId="77777777" w:rsidTr="00055526">
        <w:trPr>
          <w:cantSplit/>
        </w:trPr>
        <w:tc>
          <w:tcPr>
            <w:tcW w:w="567" w:type="dxa"/>
          </w:tcPr>
          <w:p w14:paraId="2CAC0E88" w14:textId="77777777" w:rsidR="001D7AF0" w:rsidRDefault="00F521AC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2CAC0E89" w14:textId="77777777" w:rsidR="006E04A4" w:rsidRDefault="00F521AC" w:rsidP="000326E3">
            <w:r>
              <w:t>2022/23:2 av Annika Hirvonen (MP)</w:t>
            </w:r>
            <w:r>
              <w:br/>
              <w:t>Prostitution och utvisning på grund av bristande vandel</w:t>
            </w:r>
          </w:p>
        </w:tc>
        <w:tc>
          <w:tcPr>
            <w:tcW w:w="2055" w:type="dxa"/>
          </w:tcPr>
          <w:p w14:paraId="2CAC0E8A" w14:textId="77777777" w:rsidR="006E04A4" w:rsidRDefault="00F521AC" w:rsidP="00C84F80"/>
        </w:tc>
      </w:tr>
    </w:tbl>
    <w:p w14:paraId="2CAC0E8C" w14:textId="77777777" w:rsidR="00517888" w:rsidRPr="00F221DA" w:rsidRDefault="00F521AC" w:rsidP="00137840">
      <w:pPr>
        <w:pStyle w:val="Blankrad"/>
      </w:pPr>
      <w:r>
        <w:t xml:space="preserve">     </w:t>
      </w:r>
    </w:p>
    <w:p w14:paraId="2CAC0E8D" w14:textId="77777777" w:rsidR="00121B42" w:rsidRDefault="00F521AC" w:rsidP="00121B42">
      <w:pPr>
        <w:pStyle w:val="Blankrad"/>
      </w:pPr>
      <w:r>
        <w:t xml:space="preserve">     </w:t>
      </w:r>
    </w:p>
    <w:p w14:paraId="2CAC0E8E" w14:textId="77777777" w:rsidR="006E04A4" w:rsidRPr="00F221DA" w:rsidRDefault="00F521A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54ECF" w14:paraId="2CAC0E91" w14:textId="77777777" w:rsidTr="00D774A8">
        <w:tc>
          <w:tcPr>
            <w:tcW w:w="567" w:type="dxa"/>
          </w:tcPr>
          <w:p w14:paraId="2CAC0E8F" w14:textId="77777777" w:rsidR="00D774A8" w:rsidRDefault="00F521AC">
            <w:pPr>
              <w:pStyle w:val="IngenText"/>
            </w:pPr>
          </w:p>
        </w:tc>
        <w:tc>
          <w:tcPr>
            <w:tcW w:w="8718" w:type="dxa"/>
          </w:tcPr>
          <w:p w14:paraId="2CAC0E90" w14:textId="77777777" w:rsidR="00D774A8" w:rsidRDefault="00F521A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CAC0E92" w14:textId="77777777" w:rsidR="006E04A4" w:rsidRPr="00852BA1" w:rsidRDefault="00F521A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0EA4" w14:textId="77777777" w:rsidR="00000000" w:rsidRDefault="00F521AC">
      <w:pPr>
        <w:spacing w:line="240" w:lineRule="auto"/>
      </w:pPr>
      <w:r>
        <w:separator/>
      </w:r>
    </w:p>
  </w:endnote>
  <w:endnote w:type="continuationSeparator" w:id="0">
    <w:p w14:paraId="2CAC0EA6" w14:textId="77777777" w:rsidR="00000000" w:rsidRDefault="00F52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0E98" w14:textId="77777777" w:rsidR="00BE217A" w:rsidRDefault="00F521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0E99" w14:textId="6D1D18A1" w:rsidR="00D73249" w:rsidRDefault="00F521A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CAC0E9A" w14:textId="77777777" w:rsidR="00D73249" w:rsidRDefault="00F521A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0E9E" w14:textId="381B5CFA" w:rsidR="00D73249" w:rsidRDefault="00F521A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CAC0E9F" w14:textId="77777777" w:rsidR="00D73249" w:rsidRDefault="00F521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0EA0" w14:textId="77777777" w:rsidR="00000000" w:rsidRDefault="00F521AC">
      <w:pPr>
        <w:spacing w:line="240" w:lineRule="auto"/>
      </w:pPr>
      <w:r>
        <w:separator/>
      </w:r>
    </w:p>
  </w:footnote>
  <w:footnote w:type="continuationSeparator" w:id="0">
    <w:p w14:paraId="2CAC0EA2" w14:textId="77777777" w:rsidR="00000000" w:rsidRDefault="00F521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0E93" w14:textId="77777777" w:rsidR="00BE217A" w:rsidRDefault="00F521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0E94" w14:textId="02B0193E" w:rsidR="00D73249" w:rsidRDefault="00F521A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8 november 2022</w:t>
    </w:r>
    <w:r>
      <w:fldChar w:fldCharType="end"/>
    </w:r>
  </w:p>
  <w:p w14:paraId="2CAC0E95" w14:textId="77777777" w:rsidR="00D73249" w:rsidRDefault="00F521A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CAC0E96" w14:textId="77777777" w:rsidR="00D73249" w:rsidRDefault="00F521AC"/>
  <w:p w14:paraId="2CAC0E97" w14:textId="77777777" w:rsidR="00D73249" w:rsidRDefault="00F521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0E9B" w14:textId="77777777" w:rsidR="00D73249" w:rsidRDefault="00F521A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CAC0EA0" wp14:editId="2CAC0EA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AC0E9C" w14:textId="77777777" w:rsidR="00D73249" w:rsidRDefault="00F521AC" w:rsidP="00BE217A">
    <w:pPr>
      <w:pStyle w:val="Dokumentrubrik"/>
      <w:spacing w:after="360"/>
    </w:pPr>
    <w:r>
      <w:t>Föredragningslista</w:t>
    </w:r>
  </w:p>
  <w:p w14:paraId="2CAC0E9D" w14:textId="77777777" w:rsidR="00D73249" w:rsidRDefault="00F521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64AAAF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D0C2F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320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A0C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564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8667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83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03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10E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54ECF"/>
    <w:rsid w:val="00554ECF"/>
    <w:rsid w:val="00F521AC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0D87"/>
  <w15:docId w15:val="{6D7993DA-6049-44CC-B429-FA92089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2022-11-08</SAFIR_Sammantradesdatum_Doc>
    <SAFIR_SammantradeID xmlns="C07A1A6C-0B19-41D9-BDF8-F523BA3921EB">a290ffb1-a9bf-4b27-8d1a-853a6a43b58d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0697-AD84-4D96-9171-BADCF8E8980C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4</Pages>
  <Words>659</Words>
  <Characters>4220</Characters>
  <Application>Microsoft Office Word</Application>
  <DocSecurity>0</DocSecurity>
  <Lines>222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49</cp:revision>
  <cp:lastPrinted>2022-11-07T14:18:00Z</cp:lastPrinted>
  <dcterms:created xsi:type="dcterms:W3CDTF">2013-03-22T09:28:00Z</dcterms:created>
  <dcterms:modified xsi:type="dcterms:W3CDTF">2022-11-07T14:28:00Z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8 november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