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99A32FF48347C794AA30C26255B9E5"/>
        </w:placeholder>
        <w:text/>
      </w:sdtPr>
      <w:sdtEndPr/>
      <w:sdtContent>
        <w:p w:rsidRPr="009B062B" w:rsidR="00AF30DD" w:rsidP="008C4BA3" w:rsidRDefault="00AF30DD" w14:paraId="59B5AB78" w14:textId="77777777">
          <w:pPr>
            <w:pStyle w:val="Rubrik1"/>
            <w:spacing w:after="300"/>
          </w:pPr>
          <w:r w:rsidRPr="009B062B">
            <w:t>Förslag till riksdagsbeslut</w:t>
          </w:r>
        </w:p>
      </w:sdtContent>
    </w:sdt>
    <w:sdt>
      <w:sdtPr>
        <w:alias w:val="Yrkande 1"/>
        <w:tag w:val="9a2263ea-c5b9-4efb-a387-2040c7f8ffc3"/>
        <w:id w:val="-1319956959"/>
        <w:lock w:val="sdtLocked"/>
      </w:sdtPr>
      <w:sdtEndPr/>
      <w:sdtContent>
        <w:p w:rsidR="00E00A64" w:rsidRDefault="00A35E5C" w14:paraId="59B5AB79" w14:textId="3895074A">
          <w:pPr>
            <w:pStyle w:val="Frslagstext"/>
            <w:numPr>
              <w:ilvl w:val="0"/>
              <w:numId w:val="0"/>
            </w:numPr>
          </w:pPr>
          <w:r>
            <w:t>Riksdagen ställer sig bakom det som anförs i motionen om att Förbifart Örnsköldsvik ska ingå i den nationella vägtransportplanen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92108ABB48427FB0C385F82D97D06B"/>
        </w:placeholder>
        <w:text/>
      </w:sdtPr>
      <w:sdtEndPr/>
      <w:sdtContent>
        <w:p w:rsidRPr="009B062B" w:rsidR="006D79C9" w:rsidP="00333E95" w:rsidRDefault="006D79C9" w14:paraId="59B5AB7A" w14:textId="77777777">
          <w:pPr>
            <w:pStyle w:val="Rubrik1"/>
          </w:pPr>
          <w:r>
            <w:t>Motivering</w:t>
          </w:r>
        </w:p>
      </w:sdtContent>
    </w:sdt>
    <w:p w:rsidRPr="00597664" w:rsidR="00667502" w:rsidP="00597664" w:rsidRDefault="00667502" w14:paraId="59B5AB7B" w14:textId="46B8C319">
      <w:pPr>
        <w:pStyle w:val="Normalutanindragellerluft"/>
      </w:pPr>
      <w:r w:rsidRPr="00597664">
        <w:t>E4 är en av landets viktigaste vägar för gods- och persontransporter. I dag passerar E4 genom centrala Örnsköldsvik med uppemot 22</w:t>
      </w:r>
      <w:r w:rsidR="007B7B0C">
        <w:t> </w:t>
      </w:r>
      <w:r w:rsidRPr="00597664">
        <w:t>000 fordon per dygn. Örnsköldsvik är ett viktigt industrinav för bland annat exportnäringarna skog</w:t>
      </w:r>
      <w:r w:rsidR="007B7B0C">
        <w:t>s-</w:t>
      </w:r>
      <w:r w:rsidRPr="00597664">
        <w:t xml:space="preserve"> och försvarsindustri. God infrastruktur är en förutsättning för att företag ska kunna exportera sina varor och tjänster. Den stora mängden trafik bidrar också till bullerproblem och luftföroreningar i staden. Dessutom delar E4 Örnsköldsviks centrum i två delar. En ny E4 förbi Örnsköldsvik skulle ge:</w:t>
      </w:r>
    </w:p>
    <w:p w:rsidRPr="00597664" w:rsidR="00667502" w:rsidP="007C4DFE" w:rsidRDefault="00667502" w14:paraId="59B5AB7C" w14:textId="77777777">
      <w:pPr>
        <w:pStyle w:val="ListaPunkt"/>
      </w:pPr>
      <w:r w:rsidRPr="00597664">
        <w:t>Förbättrad tillgänglighet för oskyddade trafikanter i Örnsköldsvik.</w:t>
      </w:r>
    </w:p>
    <w:p w:rsidRPr="00597664" w:rsidR="00667502" w:rsidP="007C4DFE" w:rsidRDefault="00667502" w14:paraId="59B5AB7D" w14:textId="77777777">
      <w:pPr>
        <w:pStyle w:val="ListaPunkt"/>
      </w:pPr>
      <w:r w:rsidRPr="00597664">
        <w:t>Förbättrad tillgänglighet och framkomlighet på väg E4.</w:t>
      </w:r>
    </w:p>
    <w:p w:rsidRPr="00597664" w:rsidR="00667502" w:rsidP="007C4DFE" w:rsidRDefault="00667502" w14:paraId="59B5AB7E" w14:textId="77777777">
      <w:pPr>
        <w:pStyle w:val="ListaPunkt"/>
      </w:pPr>
      <w:r w:rsidRPr="00597664">
        <w:t>God trafiksäkerhet på väg E4.</w:t>
      </w:r>
    </w:p>
    <w:p w:rsidRPr="00597664" w:rsidR="00667502" w:rsidP="007C4DFE" w:rsidRDefault="00667502" w14:paraId="59B5AB7F" w14:textId="77777777">
      <w:pPr>
        <w:pStyle w:val="ListaPunkt"/>
      </w:pPr>
      <w:r w:rsidRPr="00597664">
        <w:t>Förbättrade möjligheter för näringslivet.</w:t>
      </w:r>
    </w:p>
    <w:p w:rsidRPr="00597664" w:rsidR="00667502" w:rsidP="007C4DFE" w:rsidRDefault="00667502" w14:paraId="59B5AB80" w14:textId="77777777">
      <w:pPr>
        <w:pStyle w:val="ListaPunkt"/>
      </w:pPr>
      <w:r w:rsidRPr="00597664">
        <w:t xml:space="preserve">Minskad risk för olyckor med farligt gods i centrala Örnsköldsvik. </w:t>
      </w:r>
    </w:p>
    <w:p w:rsidRPr="00597664" w:rsidR="00667502" w:rsidP="007C4DFE" w:rsidRDefault="00667502" w14:paraId="59B5AB81" w14:textId="77777777">
      <w:pPr>
        <w:pStyle w:val="ListaPunkt"/>
      </w:pPr>
      <w:r w:rsidRPr="00597664">
        <w:t>Förbättrad miljö med avseende på buller och luft i Örnsköldsvik.</w:t>
      </w:r>
    </w:p>
    <w:p w:rsidRPr="00597664" w:rsidR="00667502" w:rsidP="007C4DFE" w:rsidRDefault="00667502" w14:paraId="59B5AB82" w14:textId="77777777">
      <w:pPr>
        <w:pStyle w:val="ListaPunkt"/>
      </w:pPr>
      <w:r w:rsidRPr="00597664">
        <w:t>Försumbar negativ påverkan på natur- och kulturmiljö.</w:t>
      </w:r>
    </w:p>
    <w:p w:rsidRPr="007C4DFE" w:rsidR="00667502" w:rsidP="007C4DFE" w:rsidRDefault="00667502" w14:paraId="59B5AB83" w14:textId="77777777">
      <w:pPr>
        <w:pStyle w:val="Normalutanindragellerluft"/>
      </w:pPr>
      <w:r w:rsidRPr="007C4DFE">
        <w:t>Förbifart och genomfart ska sammantaget ge lägre utsläpp av klimatgaser än tidigare.</w:t>
      </w:r>
    </w:p>
    <w:p w:rsidRPr="00597664" w:rsidR="00422B9E" w:rsidP="00597664" w:rsidRDefault="00667502" w14:paraId="59B5AB84" w14:textId="233AFA41">
      <w:r w:rsidRPr="00597664">
        <w:t xml:space="preserve">Trafikverket jobbar med planer för en ny E4 genom </w:t>
      </w:r>
      <w:proofErr w:type="spellStart"/>
      <w:r w:rsidRPr="00597664">
        <w:t>Åsberget</w:t>
      </w:r>
      <w:proofErr w:type="spellEnd"/>
      <w:r w:rsidRPr="00597664">
        <w:t xml:space="preserve"> strax utanför Örnsköldsviks centrum. Den nya tänkta sträckningen leder bort trafik från centrum och ger bättre trafiksäkerhet, mindre buller och bättre luftkvalitet. Det ger också smidigare trafikplatser norr och söder om tunneln, och ger en bra koppling till det lokala vägnätet. I nuläget finns det inga pengar avsatta för projektet i förslaget till </w:t>
      </w:r>
      <w:r w:rsidR="007B7B0C">
        <w:t>n</w:t>
      </w:r>
      <w:r w:rsidRPr="00597664">
        <w:t xml:space="preserve">ationell plan 2018–2029. Jag anser att ytterligare investeringar behövs på E4 bland annat för att kunna </w:t>
      </w:r>
      <w:r w:rsidRPr="00597664">
        <w:lastRenderedPageBreak/>
        <w:t xml:space="preserve">starta bygget av </w:t>
      </w:r>
      <w:r w:rsidR="007B7B0C">
        <w:t>F</w:t>
      </w:r>
      <w:r w:rsidRPr="00597664">
        <w:t>örbifart Örnsköldsvik. Det är en viktig sträcka inte bara för de som bor i Örnsköldsvik utan också för vårt viktiga näringsliv.</w:t>
      </w:r>
    </w:p>
    <w:bookmarkStart w:name="_GoBack" w:displacedByCustomXml="next" w:id="1"/>
    <w:bookmarkEnd w:displacedByCustomXml="next" w:id="1"/>
    <w:sdt>
      <w:sdtPr>
        <w:rPr>
          <w:i/>
          <w:noProof/>
        </w:rPr>
        <w:alias w:val="CC_Underskrifter"/>
        <w:tag w:val="CC_Underskrifter"/>
        <w:id w:val="583496634"/>
        <w:lock w:val="sdtContentLocked"/>
        <w:placeholder>
          <w:docPart w:val="38E615DFAD794D498C0ABEA3F069AA4C"/>
        </w:placeholder>
      </w:sdtPr>
      <w:sdtEndPr>
        <w:rPr>
          <w:i w:val="0"/>
          <w:noProof w:val="0"/>
        </w:rPr>
      </w:sdtEndPr>
      <w:sdtContent>
        <w:p w:rsidR="008C4BA3" w:rsidP="008C4BA3" w:rsidRDefault="008C4BA3" w14:paraId="59B5AB86" w14:textId="77777777"/>
        <w:p w:rsidRPr="008E0FE2" w:rsidR="004801AC" w:rsidP="008C4BA3" w:rsidRDefault="007C4DFE" w14:paraId="59B5A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7C5CEB" w:rsidRDefault="007C5CEB" w14:paraId="59B5AB8B" w14:textId="77777777"/>
    <w:sectPr w:rsidR="007C5C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5AB8D" w14:textId="77777777" w:rsidR="00667502" w:rsidRDefault="00667502" w:rsidP="000C1CAD">
      <w:pPr>
        <w:spacing w:line="240" w:lineRule="auto"/>
      </w:pPr>
      <w:r>
        <w:separator/>
      </w:r>
    </w:p>
  </w:endnote>
  <w:endnote w:type="continuationSeparator" w:id="0">
    <w:p w14:paraId="59B5AB8E" w14:textId="77777777" w:rsidR="00667502" w:rsidRDefault="00667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A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A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AB9C" w14:textId="77777777" w:rsidR="00262EA3" w:rsidRPr="008C4BA3" w:rsidRDefault="00262EA3" w:rsidP="008C4B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5AB8B" w14:textId="77777777" w:rsidR="00667502" w:rsidRDefault="00667502" w:rsidP="000C1CAD">
      <w:pPr>
        <w:spacing w:line="240" w:lineRule="auto"/>
      </w:pPr>
      <w:r>
        <w:separator/>
      </w:r>
    </w:p>
  </w:footnote>
  <w:footnote w:type="continuationSeparator" w:id="0">
    <w:p w14:paraId="59B5AB8C" w14:textId="77777777" w:rsidR="00667502" w:rsidRDefault="006675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B5A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5AB9E" wp14:anchorId="59B5A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DFE" w14:paraId="59B5ABA1" w14:textId="77777777">
                          <w:pPr>
                            <w:jc w:val="right"/>
                          </w:pPr>
                          <w:sdt>
                            <w:sdtPr>
                              <w:alias w:val="CC_Noformat_Partikod"/>
                              <w:tag w:val="CC_Noformat_Partikod"/>
                              <w:id w:val="-53464382"/>
                              <w:placeholder>
                                <w:docPart w:val="39EE3C53BE494D3D915DAE10D3819F04"/>
                              </w:placeholder>
                              <w:text/>
                            </w:sdtPr>
                            <w:sdtEndPr/>
                            <w:sdtContent>
                              <w:r w:rsidR="00667502">
                                <w:t>M</w:t>
                              </w:r>
                            </w:sdtContent>
                          </w:sdt>
                          <w:sdt>
                            <w:sdtPr>
                              <w:alias w:val="CC_Noformat_Partinummer"/>
                              <w:tag w:val="CC_Noformat_Partinummer"/>
                              <w:id w:val="-1709555926"/>
                              <w:placeholder>
                                <w:docPart w:val="9F0E38184423477197C6DBFDFA781DF5"/>
                              </w:placeholder>
                              <w:text/>
                            </w:sdtPr>
                            <w:sdtEndPr/>
                            <w:sdtContent>
                              <w:r w:rsidR="00597664">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5AB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DFE" w14:paraId="59B5ABA1" w14:textId="77777777">
                    <w:pPr>
                      <w:jc w:val="right"/>
                    </w:pPr>
                    <w:sdt>
                      <w:sdtPr>
                        <w:alias w:val="CC_Noformat_Partikod"/>
                        <w:tag w:val="CC_Noformat_Partikod"/>
                        <w:id w:val="-53464382"/>
                        <w:placeholder>
                          <w:docPart w:val="39EE3C53BE494D3D915DAE10D3819F04"/>
                        </w:placeholder>
                        <w:text/>
                      </w:sdtPr>
                      <w:sdtEndPr/>
                      <w:sdtContent>
                        <w:r w:rsidR="00667502">
                          <w:t>M</w:t>
                        </w:r>
                      </w:sdtContent>
                    </w:sdt>
                    <w:sdt>
                      <w:sdtPr>
                        <w:alias w:val="CC_Noformat_Partinummer"/>
                        <w:tag w:val="CC_Noformat_Partinummer"/>
                        <w:id w:val="-1709555926"/>
                        <w:placeholder>
                          <w:docPart w:val="9F0E38184423477197C6DBFDFA781DF5"/>
                        </w:placeholder>
                        <w:text/>
                      </w:sdtPr>
                      <w:sdtEndPr/>
                      <w:sdtContent>
                        <w:r w:rsidR="00597664">
                          <w:t>1668</w:t>
                        </w:r>
                      </w:sdtContent>
                    </w:sdt>
                  </w:p>
                </w:txbxContent>
              </v:textbox>
              <w10:wrap anchorx="page"/>
            </v:shape>
          </w:pict>
        </mc:Fallback>
      </mc:AlternateContent>
    </w:r>
  </w:p>
  <w:p w:rsidRPr="00293C4F" w:rsidR="00262EA3" w:rsidP="00776B74" w:rsidRDefault="00262EA3" w14:paraId="59B5A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B5AB91" w14:textId="77777777">
    <w:pPr>
      <w:jc w:val="right"/>
    </w:pPr>
  </w:p>
  <w:p w:rsidR="00262EA3" w:rsidP="00776B74" w:rsidRDefault="00262EA3" w14:paraId="59B5AB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4DFE" w14:paraId="59B5A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5ABA0" wp14:anchorId="59B5A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DFE" w14:paraId="59B5AB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502">
          <w:t>M</w:t>
        </w:r>
      </w:sdtContent>
    </w:sdt>
    <w:sdt>
      <w:sdtPr>
        <w:alias w:val="CC_Noformat_Partinummer"/>
        <w:tag w:val="CC_Noformat_Partinummer"/>
        <w:id w:val="-2014525982"/>
        <w:text/>
      </w:sdtPr>
      <w:sdtEndPr/>
      <w:sdtContent>
        <w:r w:rsidR="00597664">
          <w:t>1668</w:t>
        </w:r>
      </w:sdtContent>
    </w:sdt>
  </w:p>
  <w:p w:rsidRPr="008227B3" w:rsidR="00262EA3" w:rsidP="008227B3" w:rsidRDefault="007C4DFE" w14:paraId="59B5A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DFE" w14:paraId="59B5A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:3687</w:t>
        </w:r>
      </w:sdtContent>
    </w:sdt>
  </w:p>
  <w:p w:rsidR="00262EA3" w:rsidP="00E03A3D" w:rsidRDefault="007C4DFE" w14:paraId="59B5AB99"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667502" w14:paraId="59B5AB9A" w14:textId="77777777">
        <w:pPr>
          <w:pStyle w:val="FSHRub2"/>
        </w:pPr>
        <w:r>
          <w:t>Förbifart Örnsköldsvik</w:t>
        </w:r>
      </w:p>
    </w:sdtContent>
  </w:sdt>
  <w:sdt>
    <w:sdtPr>
      <w:alias w:val="CC_Boilerplate_3"/>
      <w:tag w:val="CC_Boilerplate_3"/>
      <w:id w:val="1606463544"/>
      <w:lock w:val="sdtContentLocked"/>
      <w15:appearance w15:val="hidden"/>
      <w:text w:multiLine="1"/>
    </w:sdtPr>
    <w:sdtEndPr/>
    <w:sdtContent>
      <w:p w:rsidR="00262EA3" w:rsidP="00283E0F" w:rsidRDefault="00262EA3" w14:paraId="59B5A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263830"/>
    <w:multiLevelType w:val="hybridMultilevel"/>
    <w:tmpl w:val="91E6C21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7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64"/>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50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E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B0C"/>
    <w:rsid w:val="007B7F1B"/>
    <w:rsid w:val="007B7FF9"/>
    <w:rsid w:val="007C08AD"/>
    <w:rsid w:val="007C0B1C"/>
    <w:rsid w:val="007C1609"/>
    <w:rsid w:val="007C1B4A"/>
    <w:rsid w:val="007C369A"/>
    <w:rsid w:val="007C369C"/>
    <w:rsid w:val="007C3E7E"/>
    <w:rsid w:val="007C4DFE"/>
    <w:rsid w:val="007C548E"/>
    <w:rsid w:val="007C5B5C"/>
    <w:rsid w:val="007C5B92"/>
    <w:rsid w:val="007C5CEB"/>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A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5C"/>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1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6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91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B5AB77"/>
  <w15:chartTrackingRefBased/>
  <w15:docId w15:val="{64FCAF3E-5F2F-42A1-A3ED-A0BDAACF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9A32FF48347C794AA30C26255B9E5"/>
        <w:category>
          <w:name w:val="Allmänt"/>
          <w:gallery w:val="placeholder"/>
        </w:category>
        <w:types>
          <w:type w:val="bbPlcHdr"/>
        </w:types>
        <w:behaviors>
          <w:behavior w:val="content"/>
        </w:behaviors>
        <w:guid w:val="{2FF32546-2198-4573-8B08-C3BCF4F4E8D3}"/>
      </w:docPartPr>
      <w:docPartBody>
        <w:p w:rsidR="00092D74" w:rsidRDefault="00092D74">
          <w:pPr>
            <w:pStyle w:val="4399A32FF48347C794AA30C26255B9E5"/>
          </w:pPr>
          <w:r w:rsidRPr="005A0A93">
            <w:rPr>
              <w:rStyle w:val="Platshllartext"/>
            </w:rPr>
            <w:t>Förslag till riksdagsbeslut</w:t>
          </w:r>
        </w:p>
      </w:docPartBody>
    </w:docPart>
    <w:docPart>
      <w:docPartPr>
        <w:name w:val="4492108ABB48427FB0C385F82D97D06B"/>
        <w:category>
          <w:name w:val="Allmänt"/>
          <w:gallery w:val="placeholder"/>
        </w:category>
        <w:types>
          <w:type w:val="bbPlcHdr"/>
        </w:types>
        <w:behaviors>
          <w:behavior w:val="content"/>
        </w:behaviors>
        <w:guid w:val="{AB82C18B-5AE2-4C7E-99EF-D84DBA8F553C}"/>
      </w:docPartPr>
      <w:docPartBody>
        <w:p w:rsidR="00092D74" w:rsidRDefault="00092D74">
          <w:pPr>
            <w:pStyle w:val="4492108ABB48427FB0C385F82D97D06B"/>
          </w:pPr>
          <w:r w:rsidRPr="005A0A93">
            <w:rPr>
              <w:rStyle w:val="Platshllartext"/>
            </w:rPr>
            <w:t>Motivering</w:t>
          </w:r>
        </w:p>
      </w:docPartBody>
    </w:docPart>
    <w:docPart>
      <w:docPartPr>
        <w:name w:val="39EE3C53BE494D3D915DAE10D3819F04"/>
        <w:category>
          <w:name w:val="Allmänt"/>
          <w:gallery w:val="placeholder"/>
        </w:category>
        <w:types>
          <w:type w:val="bbPlcHdr"/>
        </w:types>
        <w:behaviors>
          <w:behavior w:val="content"/>
        </w:behaviors>
        <w:guid w:val="{C3D7BFE7-5082-411F-B414-2AA050F8017B}"/>
      </w:docPartPr>
      <w:docPartBody>
        <w:p w:rsidR="00092D74" w:rsidRDefault="00092D74">
          <w:pPr>
            <w:pStyle w:val="39EE3C53BE494D3D915DAE10D3819F04"/>
          </w:pPr>
          <w:r>
            <w:rPr>
              <w:rStyle w:val="Platshllartext"/>
            </w:rPr>
            <w:t xml:space="preserve"> </w:t>
          </w:r>
        </w:p>
      </w:docPartBody>
    </w:docPart>
    <w:docPart>
      <w:docPartPr>
        <w:name w:val="9F0E38184423477197C6DBFDFA781DF5"/>
        <w:category>
          <w:name w:val="Allmänt"/>
          <w:gallery w:val="placeholder"/>
        </w:category>
        <w:types>
          <w:type w:val="bbPlcHdr"/>
        </w:types>
        <w:behaviors>
          <w:behavior w:val="content"/>
        </w:behaviors>
        <w:guid w:val="{4B2E8690-25D4-4FB2-BFC4-DE85165EB0B9}"/>
      </w:docPartPr>
      <w:docPartBody>
        <w:p w:rsidR="00092D74" w:rsidRDefault="00092D74">
          <w:pPr>
            <w:pStyle w:val="9F0E38184423477197C6DBFDFA781DF5"/>
          </w:pPr>
          <w:r>
            <w:t xml:space="preserve"> </w:t>
          </w:r>
        </w:p>
      </w:docPartBody>
    </w:docPart>
    <w:docPart>
      <w:docPartPr>
        <w:name w:val="38E615DFAD794D498C0ABEA3F069AA4C"/>
        <w:category>
          <w:name w:val="Allmänt"/>
          <w:gallery w:val="placeholder"/>
        </w:category>
        <w:types>
          <w:type w:val="bbPlcHdr"/>
        </w:types>
        <w:behaviors>
          <w:behavior w:val="content"/>
        </w:behaviors>
        <w:guid w:val="{60CAF494-32D1-4154-BDF7-65CCA8C65FA0}"/>
      </w:docPartPr>
      <w:docPartBody>
        <w:p w:rsidR="00FA4A94" w:rsidRDefault="00FA4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74"/>
    <w:rsid w:val="00092D74"/>
    <w:rsid w:val="00FA4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99A32FF48347C794AA30C26255B9E5">
    <w:name w:val="4399A32FF48347C794AA30C26255B9E5"/>
  </w:style>
  <w:style w:type="paragraph" w:customStyle="1" w:styleId="8551EBBF1F5E43028E585E6B0E0A459A">
    <w:name w:val="8551EBBF1F5E43028E585E6B0E0A45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229AC3B5B94A2C91522D05FA3FAE74">
    <w:name w:val="7E229AC3B5B94A2C91522D05FA3FAE74"/>
  </w:style>
  <w:style w:type="paragraph" w:customStyle="1" w:styleId="4492108ABB48427FB0C385F82D97D06B">
    <w:name w:val="4492108ABB48427FB0C385F82D97D06B"/>
  </w:style>
  <w:style w:type="paragraph" w:customStyle="1" w:styleId="6D2537D69D51404481A16E95A143CBC3">
    <w:name w:val="6D2537D69D51404481A16E95A143CBC3"/>
  </w:style>
  <w:style w:type="paragraph" w:customStyle="1" w:styleId="7FDDFC2722F7403BA62027081FB19F8B">
    <w:name w:val="7FDDFC2722F7403BA62027081FB19F8B"/>
  </w:style>
  <w:style w:type="paragraph" w:customStyle="1" w:styleId="39EE3C53BE494D3D915DAE10D3819F04">
    <w:name w:val="39EE3C53BE494D3D915DAE10D3819F04"/>
  </w:style>
  <w:style w:type="paragraph" w:customStyle="1" w:styleId="9F0E38184423477197C6DBFDFA781DF5">
    <w:name w:val="9F0E38184423477197C6DBFDFA781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8153D-E3BD-4B56-A323-CA6186933BCD}"/>
</file>

<file path=customXml/itemProps2.xml><?xml version="1.0" encoding="utf-8"?>
<ds:datastoreItem xmlns:ds="http://schemas.openxmlformats.org/officeDocument/2006/customXml" ds:itemID="{0DFC49E1-7A6A-4D6C-B59F-71AE4DC06DB2}"/>
</file>

<file path=customXml/itemProps3.xml><?xml version="1.0" encoding="utf-8"?>
<ds:datastoreItem xmlns:ds="http://schemas.openxmlformats.org/officeDocument/2006/customXml" ds:itemID="{74CAE5CC-75A3-4776-AFC4-CD79E68A86AC}"/>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1625</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M1668 Förbifart Örnsköldsvik</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