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B19B9" w14:textId="4C2C4482" w:rsidR="00403782" w:rsidRDefault="00403782" w:rsidP="00DA0661">
      <w:pPr>
        <w:pStyle w:val="Rubrik"/>
      </w:pPr>
      <w:bookmarkStart w:id="0" w:name="Start"/>
      <w:bookmarkEnd w:id="0"/>
      <w:r>
        <w:t>Svar på fråga 2019/20:1150 av Jonas Andersson (SD)</w:t>
      </w:r>
      <w:r>
        <w:br/>
        <w:t>Coronaviruset och biografnäringen</w:t>
      </w:r>
    </w:p>
    <w:p w14:paraId="1F86ACD8" w14:textId="3DFF4217" w:rsidR="00403782" w:rsidRDefault="00403782" w:rsidP="00403782">
      <w:pPr>
        <w:pStyle w:val="Brdtext"/>
      </w:pPr>
      <w:r>
        <w:t>Jonas Andersson har frågat mig vilka åtgärder jag avser att vidta för att säkerställa svenska biografers</w:t>
      </w:r>
      <w:r w:rsidR="00550460">
        <w:t xml:space="preserve"> </w:t>
      </w:r>
      <w:r>
        <w:t>och svensk biografkulturs överlevnad</w:t>
      </w:r>
      <w:r w:rsidR="00A451D1">
        <w:t>.</w:t>
      </w:r>
    </w:p>
    <w:p w14:paraId="17306456" w14:textId="0DD455E6" w:rsidR="00F03B3C" w:rsidRDefault="00550460" w:rsidP="00403782">
      <w:pPr>
        <w:pStyle w:val="Brdtext"/>
      </w:pPr>
      <w:r>
        <w:t xml:space="preserve">I Sverige finns över 400 biografer av olika storlek och med olika ägandeformer. Allt från stora, privatägda flersalongsbiografer i våra större städer till föreningsbiografer på landsorten. </w:t>
      </w:r>
      <w:r w:rsidR="00F03B3C">
        <w:t xml:space="preserve">Biograferna hör till den grupp av aktörer på filmområdet som </w:t>
      </w:r>
      <w:r w:rsidR="00A451D1">
        <w:t xml:space="preserve">har </w:t>
      </w:r>
      <w:r w:rsidR="00F03B3C">
        <w:t xml:space="preserve">drabbats mest akut av coronakrisen. </w:t>
      </w:r>
      <w:r>
        <w:t xml:space="preserve">Jag har </w:t>
      </w:r>
      <w:r w:rsidR="00A451D1">
        <w:t xml:space="preserve">därför </w:t>
      </w:r>
      <w:r>
        <w:t xml:space="preserve">sedan den 11 mars på olika sätt haft löpande kontakt med biografägare och andra representanter för filmområdet. </w:t>
      </w:r>
    </w:p>
    <w:p w14:paraId="28970181" w14:textId="77777777" w:rsidR="00E774FE" w:rsidRDefault="00E774FE" w:rsidP="00403782">
      <w:pPr>
        <w:pStyle w:val="Brdtext"/>
      </w:pPr>
      <w:r>
        <w:t xml:space="preserve">Samtidigt som det är uppenbart att alla biografer befinner sig i en besvärlig situation kan lösningarna se olika ut. För en del biografer kan de insatser som regeringen gjort inom ramen för företagsstöd, sjukförsäkrings- eller arbetslöshetsförsäkringssystemen vara till hjälp. </w:t>
      </w:r>
    </w:p>
    <w:p w14:paraId="0CA19DC2" w14:textId="74B068A9" w:rsidR="00550460" w:rsidRDefault="00E774FE" w:rsidP="00403782">
      <w:pPr>
        <w:pStyle w:val="Brdtext"/>
      </w:pPr>
      <w:r>
        <w:t xml:space="preserve">För andra </w:t>
      </w:r>
      <w:r w:rsidR="004B0932">
        <w:t xml:space="preserve">biografer </w:t>
      </w:r>
      <w:r>
        <w:t>är de statliga bidrag som Svenska Filminstitutet fördelar</w:t>
      </w:r>
      <w:r w:rsidR="004B0932">
        <w:t xml:space="preserve"> betydelsefulla</w:t>
      </w:r>
      <w:r>
        <w:t>. Svenska Filminstitutet</w:t>
      </w:r>
      <w:r w:rsidR="00550460">
        <w:t xml:space="preserve"> </w:t>
      </w:r>
      <w:r w:rsidR="00A451D1">
        <w:t>h</w:t>
      </w:r>
      <w:r>
        <w:t>ar agera</w:t>
      </w:r>
      <w:r w:rsidR="00A451D1">
        <w:t>t</w:t>
      </w:r>
      <w:r>
        <w:t xml:space="preserve"> snabbt och bl.a. förstärk</w:t>
      </w:r>
      <w:r w:rsidR="003315C5">
        <w:t>t</w:t>
      </w:r>
      <w:r>
        <w:t xml:space="preserve"> och tidigarel</w:t>
      </w:r>
      <w:r w:rsidR="004B0932">
        <w:t>a</w:t>
      </w:r>
      <w:r>
        <w:t>g</w:t>
      </w:r>
      <w:r w:rsidR="003315C5">
        <w:t>t</w:t>
      </w:r>
      <w:r>
        <w:t xml:space="preserve"> utbetalning</w:t>
      </w:r>
      <w:r w:rsidR="003315C5">
        <w:t>en</w:t>
      </w:r>
      <w:r>
        <w:t xml:space="preserve"> av viktiga stöd</w:t>
      </w:r>
      <w:r w:rsidR="004B0932">
        <w:t xml:space="preserve"> och skapat flexibilitet kring återbetalningsregler och uppskjutna projekt.</w:t>
      </w:r>
    </w:p>
    <w:p w14:paraId="117CD49A" w14:textId="05E5B480" w:rsidR="008002B3" w:rsidRDefault="00AD529A" w:rsidP="00403782">
      <w:pPr>
        <w:pStyle w:val="Brdtext"/>
      </w:pPr>
      <w:r>
        <w:t xml:space="preserve">De </w:t>
      </w:r>
      <w:r w:rsidR="008002B3">
        <w:t>500 m</w:t>
      </w:r>
      <w:r>
        <w:t xml:space="preserve">iljoner </w:t>
      </w:r>
      <w:r w:rsidR="008002B3">
        <w:t>kr</w:t>
      </w:r>
      <w:r>
        <w:t xml:space="preserve">onor som regeringen den 20 mars presenterade som stöd till </w:t>
      </w:r>
      <w:r w:rsidRPr="00AD529A">
        <w:t xml:space="preserve">kulturen, </w:t>
      </w:r>
      <w:r>
        <w:t>riktar sig till</w:t>
      </w:r>
      <w:r w:rsidRPr="00AD529A">
        <w:t xml:space="preserve"> verksamheter som förlorar intäkter </w:t>
      </w:r>
      <w:r w:rsidR="00276019">
        <w:t>i spåren av coronakrisen</w:t>
      </w:r>
      <w:r>
        <w:t xml:space="preserve"> däribland biograferna. </w:t>
      </w:r>
    </w:p>
    <w:p w14:paraId="584A3664" w14:textId="77777777" w:rsidR="002B02BC" w:rsidRDefault="002B02BC" w:rsidP="00403782">
      <w:pPr>
        <w:pStyle w:val="Brdtext"/>
      </w:pPr>
    </w:p>
    <w:p w14:paraId="34D770D8" w14:textId="36E8ED93" w:rsidR="008002B3" w:rsidRDefault="008002B3" w:rsidP="00403782">
      <w:pPr>
        <w:pStyle w:val="Brdtext"/>
      </w:pPr>
      <w:r>
        <w:t xml:space="preserve">Som kulturminister följer jag </w:t>
      </w:r>
      <w:r w:rsidR="00AD529A">
        <w:t xml:space="preserve">givetvis </w:t>
      </w:r>
      <w:r>
        <w:t>noga utvecklingen på hela kulturområdet</w:t>
      </w:r>
      <w:r w:rsidR="00AD529A">
        <w:t xml:space="preserve">. </w:t>
      </w:r>
      <w:r w:rsidR="00A451D1">
        <w:t>Vi är fortfarande mitt i pandemin och läget förändras hela tiden. Behoven växlar fort.</w:t>
      </w:r>
      <w:r w:rsidR="00710754">
        <w:t xml:space="preserve"> </w:t>
      </w:r>
      <w:r w:rsidR="007F72EA" w:rsidRPr="007F72EA">
        <w:t>Regeringen följer utvecklingen noga och utesluter inte ytterligare åtgärder</w:t>
      </w:r>
    </w:p>
    <w:p w14:paraId="2F2DD34D" w14:textId="77777777" w:rsidR="00550460" w:rsidRDefault="00550460" w:rsidP="00403782">
      <w:pPr>
        <w:pStyle w:val="Brdtext"/>
      </w:pPr>
      <w:r>
        <w:t xml:space="preserve"> </w:t>
      </w:r>
    </w:p>
    <w:p w14:paraId="0C0FF0D1" w14:textId="27CED8CD" w:rsidR="00403782" w:rsidRDefault="0040378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F7275FB00A045B8B2DD4A8D21925620"/>
          </w:placeholder>
          <w:dataBinding w:prefixMappings="xmlns:ns0='http://lp/documentinfo/RK' " w:xpath="/ns0:DocumentInfo[1]/ns0:BaseInfo[1]/ns0:HeaderDate[1]" w:storeItemID="{50A9FFB7-05B5-4243-B1BB-6E1B6524AFB8}"/>
          <w:date w:fullDate="2020-04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293B">
            <w:t>15 april 2020</w:t>
          </w:r>
        </w:sdtContent>
      </w:sdt>
    </w:p>
    <w:p w14:paraId="5A962C1C" w14:textId="77777777" w:rsidR="00403782" w:rsidRDefault="00403782" w:rsidP="004E7A8F">
      <w:pPr>
        <w:pStyle w:val="Brdtextutanavstnd"/>
      </w:pPr>
    </w:p>
    <w:p w14:paraId="4E271220" w14:textId="77777777" w:rsidR="00403782" w:rsidRDefault="00403782" w:rsidP="004E7A8F">
      <w:pPr>
        <w:pStyle w:val="Brdtextutanavstnd"/>
      </w:pPr>
    </w:p>
    <w:p w14:paraId="4BEF3B4D" w14:textId="77777777" w:rsidR="00403782" w:rsidRDefault="00403782" w:rsidP="004E7A8F">
      <w:pPr>
        <w:pStyle w:val="Brdtextutanavstnd"/>
      </w:pPr>
    </w:p>
    <w:p w14:paraId="33C2E578" w14:textId="4B61F7C8" w:rsidR="00403782" w:rsidRDefault="00403782" w:rsidP="00422A41">
      <w:pPr>
        <w:pStyle w:val="Brdtext"/>
      </w:pPr>
      <w:r>
        <w:t>Amanda Lind</w:t>
      </w:r>
    </w:p>
    <w:p w14:paraId="56EA0708" w14:textId="77777777" w:rsidR="00403782" w:rsidRPr="00DB48AB" w:rsidRDefault="00403782" w:rsidP="00DB48AB">
      <w:pPr>
        <w:pStyle w:val="Brdtext"/>
      </w:pPr>
    </w:p>
    <w:sectPr w:rsidR="0040378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DE6BB" w14:textId="77777777" w:rsidR="000F77DA" w:rsidRDefault="000F77DA" w:rsidP="00A87A54">
      <w:pPr>
        <w:spacing w:after="0" w:line="240" w:lineRule="auto"/>
      </w:pPr>
      <w:r>
        <w:separator/>
      </w:r>
    </w:p>
  </w:endnote>
  <w:endnote w:type="continuationSeparator" w:id="0">
    <w:p w14:paraId="75E7DFD7" w14:textId="77777777" w:rsidR="000F77DA" w:rsidRDefault="000F77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BBFE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A0B11F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680220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82FA2A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A76C4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91A60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22793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B93A5D" w14:textId="77777777" w:rsidTr="00C26068">
      <w:trPr>
        <w:trHeight w:val="227"/>
      </w:trPr>
      <w:tc>
        <w:tcPr>
          <w:tcW w:w="4074" w:type="dxa"/>
        </w:tcPr>
        <w:p w14:paraId="3A9BFD7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D588A2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00B1B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C1049" w14:textId="77777777" w:rsidR="000F77DA" w:rsidRDefault="000F77DA" w:rsidP="00A87A54">
      <w:pPr>
        <w:spacing w:after="0" w:line="240" w:lineRule="auto"/>
      </w:pPr>
      <w:r>
        <w:separator/>
      </w:r>
    </w:p>
  </w:footnote>
  <w:footnote w:type="continuationSeparator" w:id="0">
    <w:p w14:paraId="57E13401" w14:textId="77777777" w:rsidR="000F77DA" w:rsidRDefault="000F77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03782" w14:paraId="1DCB774F" w14:textId="77777777" w:rsidTr="00C93EBA">
      <w:trPr>
        <w:trHeight w:val="227"/>
      </w:trPr>
      <w:tc>
        <w:tcPr>
          <w:tcW w:w="5534" w:type="dxa"/>
        </w:tcPr>
        <w:p w14:paraId="5DC6D240" w14:textId="1E9B6991" w:rsidR="00403782" w:rsidRPr="007D73AB" w:rsidRDefault="00403782">
          <w:pPr>
            <w:pStyle w:val="Sidhuvud"/>
          </w:pPr>
        </w:p>
      </w:tc>
      <w:tc>
        <w:tcPr>
          <w:tcW w:w="3170" w:type="dxa"/>
          <w:vAlign w:val="bottom"/>
        </w:tcPr>
        <w:p w14:paraId="2F7CD8FD" w14:textId="77777777" w:rsidR="00403782" w:rsidRPr="007D73AB" w:rsidRDefault="00403782" w:rsidP="00340DE0">
          <w:pPr>
            <w:pStyle w:val="Sidhuvud"/>
          </w:pPr>
        </w:p>
      </w:tc>
      <w:tc>
        <w:tcPr>
          <w:tcW w:w="1134" w:type="dxa"/>
        </w:tcPr>
        <w:p w14:paraId="639D1F6D" w14:textId="77777777" w:rsidR="00403782" w:rsidRDefault="00403782" w:rsidP="005A703A">
          <w:pPr>
            <w:pStyle w:val="Sidhuvud"/>
          </w:pPr>
        </w:p>
      </w:tc>
    </w:tr>
    <w:tr w:rsidR="00403782" w14:paraId="344D865E" w14:textId="77777777" w:rsidTr="00C93EBA">
      <w:trPr>
        <w:trHeight w:val="1928"/>
      </w:trPr>
      <w:tc>
        <w:tcPr>
          <w:tcW w:w="5534" w:type="dxa"/>
        </w:tcPr>
        <w:p w14:paraId="21ACDBF5" w14:textId="77777777" w:rsidR="00403782" w:rsidRPr="00340DE0" w:rsidRDefault="0040378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8CA3EC" wp14:editId="54798E0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7EF9B3" w14:textId="77777777" w:rsidR="00403782" w:rsidRPr="00710A6C" w:rsidRDefault="00403782" w:rsidP="00EE3C0F">
          <w:pPr>
            <w:pStyle w:val="Sidhuvud"/>
            <w:rPr>
              <w:b/>
            </w:rPr>
          </w:pPr>
        </w:p>
        <w:p w14:paraId="453E54F8" w14:textId="77777777" w:rsidR="00403782" w:rsidRDefault="00403782" w:rsidP="00EE3C0F">
          <w:pPr>
            <w:pStyle w:val="Sidhuvud"/>
          </w:pPr>
        </w:p>
        <w:p w14:paraId="034E7B33" w14:textId="77777777" w:rsidR="00403782" w:rsidRDefault="00403782" w:rsidP="00EE3C0F">
          <w:pPr>
            <w:pStyle w:val="Sidhuvud"/>
          </w:pPr>
        </w:p>
        <w:p w14:paraId="74D9037B" w14:textId="77777777" w:rsidR="00403782" w:rsidRDefault="0040378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C085B1659BC4169AE73DA5EB25B76EB"/>
            </w:placeholder>
            <w:dataBinding w:prefixMappings="xmlns:ns0='http://lp/documentinfo/RK' " w:xpath="/ns0:DocumentInfo[1]/ns0:BaseInfo[1]/ns0:Dnr[1]" w:storeItemID="{50A9FFB7-05B5-4243-B1BB-6E1B6524AFB8}"/>
            <w:text/>
          </w:sdtPr>
          <w:sdtEndPr/>
          <w:sdtContent>
            <w:p w14:paraId="4467691E" w14:textId="77777777" w:rsidR="00403782" w:rsidRDefault="00403782" w:rsidP="00EE3C0F">
              <w:pPr>
                <w:pStyle w:val="Sidhuvud"/>
              </w:pPr>
              <w:r>
                <w:t>Ku2020/00868/KO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66AED4377D14F1CBF05DB32525E1071"/>
            </w:placeholder>
            <w:showingPlcHdr/>
            <w:dataBinding w:prefixMappings="xmlns:ns0='http://lp/documentinfo/RK' " w:xpath="/ns0:DocumentInfo[1]/ns0:BaseInfo[1]/ns0:DocNumber[1]" w:storeItemID="{50A9FFB7-05B5-4243-B1BB-6E1B6524AFB8}"/>
            <w:text/>
          </w:sdtPr>
          <w:sdtEndPr/>
          <w:sdtContent>
            <w:p w14:paraId="4E386FCD" w14:textId="77777777" w:rsidR="00403782" w:rsidRDefault="0040378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25E562" w14:textId="77777777" w:rsidR="00403782" w:rsidRDefault="00403782" w:rsidP="00EE3C0F">
          <w:pPr>
            <w:pStyle w:val="Sidhuvud"/>
          </w:pPr>
        </w:p>
      </w:tc>
      <w:tc>
        <w:tcPr>
          <w:tcW w:w="1134" w:type="dxa"/>
        </w:tcPr>
        <w:p w14:paraId="56DDDF9B" w14:textId="77777777" w:rsidR="00403782" w:rsidRDefault="00403782" w:rsidP="0094502D">
          <w:pPr>
            <w:pStyle w:val="Sidhuvud"/>
          </w:pPr>
        </w:p>
        <w:p w14:paraId="18D81294" w14:textId="77777777" w:rsidR="00403782" w:rsidRPr="0094502D" w:rsidRDefault="00403782" w:rsidP="00EC71A6">
          <w:pPr>
            <w:pStyle w:val="Sidhuvud"/>
          </w:pPr>
        </w:p>
      </w:tc>
    </w:tr>
    <w:tr w:rsidR="00403782" w14:paraId="268861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51FC9BBB47443DB4F1DBF6D29131A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D288C62" w14:textId="6100D276" w:rsidR="00403782" w:rsidRDefault="00403782" w:rsidP="00340DE0">
              <w:pPr>
                <w:pStyle w:val="Sidhuvud"/>
                <w:rPr>
                  <w:b/>
                </w:rPr>
              </w:pPr>
              <w:r w:rsidRPr="00403782">
                <w:rPr>
                  <w:b/>
                </w:rPr>
                <w:t>Kulturdepartementet</w:t>
              </w:r>
            </w:p>
            <w:p w14:paraId="7796E7AF" w14:textId="5033963F" w:rsidR="000F153F" w:rsidRPr="000F153F" w:rsidRDefault="000F153F" w:rsidP="00340DE0">
              <w:pPr>
                <w:pStyle w:val="Sidhuvud"/>
                <w:rPr>
                  <w:bCs/>
                </w:rPr>
              </w:pPr>
              <w:r>
                <w:rPr>
                  <w:bCs/>
                </w:rPr>
                <w:t>Kultur- och demokratiministern samt ministern med ansvar för idrottsfrågorna</w:t>
              </w:r>
            </w:p>
            <w:p w14:paraId="0F984E4E" w14:textId="77777777" w:rsidR="000F153F" w:rsidRDefault="00D6293B" w:rsidP="00340DE0">
              <w:pPr>
                <w:pStyle w:val="Sidhuvud"/>
                <w:rPr>
                  <w:rFonts w:ascii="&amp;quot" w:hAnsi="&amp;quot"/>
                  <w:color w:val="224C72"/>
                  <w:sz w:val="20"/>
                  <w:szCs w:val="20"/>
                  <w:u w:val="single"/>
                </w:rPr>
              </w:pPr>
              <w:r w:rsidRPr="00D6293B">
                <w:rPr>
                  <w:rFonts w:ascii="&amp;quot" w:hAnsi="&amp;quot"/>
                  <w:color w:val="224C72"/>
                  <w:sz w:val="20"/>
                  <w:szCs w:val="20"/>
                  <w:u w:val="single"/>
                </w:rPr>
                <w:t xml:space="preserve"> </w:t>
              </w:r>
            </w:p>
            <w:p w14:paraId="379E42F9" w14:textId="34788BCF" w:rsidR="00403782" w:rsidRPr="00340DE0" w:rsidRDefault="0040378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53BA13FBA954BF881D4BF4806C1F4C9"/>
          </w:placeholder>
          <w:dataBinding w:prefixMappings="xmlns:ns0='http://lp/documentinfo/RK' " w:xpath="/ns0:DocumentInfo[1]/ns0:BaseInfo[1]/ns0:Recipient[1]" w:storeItemID="{50A9FFB7-05B5-4243-B1BB-6E1B6524AFB8}"/>
          <w:text w:multiLine="1"/>
        </w:sdtPr>
        <w:sdtEndPr/>
        <w:sdtContent>
          <w:tc>
            <w:tcPr>
              <w:tcW w:w="3170" w:type="dxa"/>
            </w:tcPr>
            <w:p w14:paraId="4D7C2D36" w14:textId="77777777" w:rsidR="00403782" w:rsidRDefault="0040378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DF59E5" w14:textId="77777777" w:rsidR="00403782" w:rsidRDefault="00403782" w:rsidP="003E6020">
          <w:pPr>
            <w:pStyle w:val="Sidhuvud"/>
          </w:pPr>
        </w:p>
      </w:tc>
    </w:tr>
  </w:tbl>
  <w:p w14:paraId="5912993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8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53F"/>
    <w:rsid w:val="000F1EA7"/>
    <w:rsid w:val="000F2084"/>
    <w:rsid w:val="000F2A8A"/>
    <w:rsid w:val="000F3A92"/>
    <w:rsid w:val="000F6462"/>
    <w:rsid w:val="000F77DA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08F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76019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2BC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5C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782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0932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460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BEE"/>
    <w:rsid w:val="006F2588"/>
    <w:rsid w:val="0071075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C7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72EA"/>
    <w:rsid w:val="008002B3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009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2262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1D1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0DFD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529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1BF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93B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4FE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257C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B3C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B18C2"/>
  <w15:docId w15:val="{82C60FE5-9D7C-4DEA-A930-55296ADD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085B1659BC4169AE73DA5EB25B76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0B8B7-6AE6-4DEF-85D2-5F278D23F099}"/>
      </w:docPartPr>
      <w:docPartBody>
        <w:p w:rsidR="00B70382" w:rsidRDefault="0088637A" w:rsidP="0088637A">
          <w:pPr>
            <w:pStyle w:val="7C085B1659BC4169AE73DA5EB25B76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6AED4377D14F1CBF05DB32525E1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FAD7A-9807-45D8-AFE6-0C340739C194}"/>
      </w:docPartPr>
      <w:docPartBody>
        <w:p w:rsidR="00B70382" w:rsidRDefault="0088637A" w:rsidP="0088637A">
          <w:pPr>
            <w:pStyle w:val="F66AED4377D14F1CBF05DB32525E10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51FC9BBB47443DB4F1DBF6D2913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77509C-C373-4A45-99E9-C2C387846AAE}"/>
      </w:docPartPr>
      <w:docPartBody>
        <w:p w:rsidR="00B70382" w:rsidRDefault="0088637A" w:rsidP="0088637A">
          <w:pPr>
            <w:pStyle w:val="8251FC9BBB47443DB4F1DBF6D29131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3BA13FBA954BF881D4BF4806C1F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71309-BF5B-4BE0-80BC-AA04812ED68C}"/>
      </w:docPartPr>
      <w:docPartBody>
        <w:p w:rsidR="00B70382" w:rsidRDefault="0088637A" w:rsidP="0088637A">
          <w:pPr>
            <w:pStyle w:val="253BA13FBA954BF881D4BF4806C1F4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7275FB00A045B8B2DD4A8D219256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313E2D-1F76-4C1D-8E2E-9C18431CF7D5}"/>
      </w:docPartPr>
      <w:docPartBody>
        <w:p w:rsidR="00B70382" w:rsidRDefault="0088637A" w:rsidP="0088637A">
          <w:pPr>
            <w:pStyle w:val="CF7275FB00A045B8B2DD4A8D2192562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7A"/>
    <w:rsid w:val="00424BE3"/>
    <w:rsid w:val="0082525B"/>
    <w:rsid w:val="0088637A"/>
    <w:rsid w:val="00B7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A8AB0ABBE2480ABF1F1249D4137E87">
    <w:name w:val="ADA8AB0ABBE2480ABF1F1249D4137E87"/>
    <w:rsid w:val="0088637A"/>
  </w:style>
  <w:style w:type="character" w:styleId="Platshllartext">
    <w:name w:val="Placeholder Text"/>
    <w:basedOn w:val="Standardstycketeckensnitt"/>
    <w:uiPriority w:val="99"/>
    <w:semiHidden/>
    <w:rsid w:val="0088637A"/>
    <w:rPr>
      <w:noProof w:val="0"/>
      <w:color w:val="808080"/>
    </w:rPr>
  </w:style>
  <w:style w:type="paragraph" w:customStyle="1" w:styleId="A4E2E31396FA4AE29B568B472D725FBC">
    <w:name w:val="A4E2E31396FA4AE29B568B472D725FBC"/>
    <w:rsid w:val="0088637A"/>
  </w:style>
  <w:style w:type="paragraph" w:customStyle="1" w:styleId="7A97F7E656684E2EAC838DC6C1A7CEE8">
    <w:name w:val="7A97F7E656684E2EAC838DC6C1A7CEE8"/>
    <w:rsid w:val="0088637A"/>
  </w:style>
  <w:style w:type="paragraph" w:customStyle="1" w:styleId="D5ACF59CC31142ACB8B56F01F461AF6C">
    <w:name w:val="D5ACF59CC31142ACB8B56F01F461AF6C"/>
    <w:rsid w:val="0088637A"/>
  </w:style>
  <w:style w:type="paragraph" w:customStyle="1" w:styleId="7C085B1659BC4169AE73DA5EB25B76EB">
    <w:name w:val="7C085B1659BC4169AE73DA5EB25B76EB"/>
    <w:rsid w:val="0088637A"/>
  </w:style>
  <w:style w:type="paragraph" w:customStyle="1" w:styleId="F66AED4377D14F1CBF05DB32525E1071">
    <w:name w:val="F66AED4377D14F1CBF05DB32525E1071"/>
    <w:rsid w:val="0088637A"/>
  </w:style>
  <w:style w:type="paragraph" w:customStyle="1" w:styleId="FACAE27936F34A418F2EACFB146B51F3">
    <w:name w:val="FACAE27936F34A418F2EACFB146B51F3"/>
    <w:rsid w:val="0088637A"/>
  </w:style>
  <w:style w:type="paragraph" w:customStyle="1" w:styleId="C4F8C72601DE402B86EC60D6E11EB2A3">
    <w:name w:val="C4F8C72601DE402B86EC60D6E11EB2A3"/>
    <w:rsid w:val="0088637A"/>
  </w:style>
  <w:style w:type="paragraph" w:customStyle="1" w:styleId="268A15964BBC4B66A91F44BEC5B6839E">
    <w:name w:val="268A15964BBC4B66A91F44BEC5B6839E"/>
    <w:rsid w:val="0088637A"/>
  </w:style>
  <w:style w:type="paragraph" w:customStyle="1" w:styleId="8251FC9BBB47443DB4F1DBF6D29131A6">
    <w:name w:val="8251FC9BBB47443DB4F1DBF6D29131A6"/>
    <w:rsid w:val="0088637A"/>
  </w:style>
  <w:style w:type="paragraph" w:customStyle="1" w:styleId="253BA13FBA954BF881D4BF4806C1F4C9">
    <w:name w:val="253BA13FBA954BF881D4BF4806C1F4C9"/>
    <w:rsid w:val="0088637A"/>
  </w:style>
  <w:style w:type="paragraph" w:customStyle="1" w:styleId="4DE9CAA8C02D405F96C4D4760648108D">
    <w:name w:val="4DE9CAA8C02D405F96C4D4760648108D"/>
    <w:rsid w:val="0088637A"/>
  </w:style>
  <w:style w:type="paragraph" w:customStyle="1" w:styleId="7B56A3FB4B9841F29385FFE9E01A06DD">
    <w:name w:val="7B56A3FB4B9841F29385FFE9E01A06DD"/>
    <w:rsid w:val="0088637A"/>
  </w:style>
  <w:style w:type="paragraph" w:customStyle="1" w:styleId="E2DE2D6DE3574539A2D37C7C3EFD1391">
    <w:name w:val="E2DE2D6DE3574539A2D37C7C3EFD1391"/>
    <w:rsid w:val="0088637A"/>
  </w:style>
  <w:style w:type="paragraph" w:customStyle="1" w:styleId="3AE413FB1F514C36A351917821F79B0B">
    <w:name w:val="3AE413FB1F514C36A351917821F79B0B"/>
    <w:rsid w:val="0088637A"/>
  </w:style>
  <w:style w:type="paragraph" w:customStyle="1" w:styleId="1DA4B4BAF09446ED8242B10161633014">
    <w:name w:val="1DA4B4BAF09446ED8242B10161633014"/>
    <w:rsid w:val="0088637A"/>
  </w:style>
  <w:style w:type="paragraph" w:customStyle="1" w:styleId="CF7275FB00A045B8B2DD4A8D21925620">
    <w:name w:val="CF7275FB00A045B8B2DD4A8D21925620"/>
    <w:rsid w:val="0088637A"/>
  </w:style>
  <w:style w:type="paragraph" w:customStyle="1" w:styleId="F4469E987C6E48DAA4A6E87521CA143E">
    <w:name w:val="F4469E987C6E48DAA4A6E87521CA143E"/>
    <w:rsid w:val="008863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2020-04-15T00:00:00</HeaderDate>
    <Office/>
    <Dnr>Ku2020/00868/KO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2020-04-15T00:00:00</HeaderDate>
    <Office/>
    <Dnr>Ku2020/00868/KO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59a9ae8e-f5c2-4c24-9740-b91984dd599a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21500-1704-424F-8C07-1C7C39D25A02}"/>
</file>

<file path=customXml/itemProps2.xml><?xml version="1.0" encoding="utf-8"?>
<ds:datastoreItem xmlns:ds="http://schemas.openxmlformats.org/officeDocument/2006/customXml" ds:itemID="{50A9FFB7-05B5-4243-B1BB-6E1B6524AFB8}"/>
</file>

<file path=customXml/itemProps3.xml><?xml version="1.0" encoding="utf-8"?>
<ds:datastoreItem xmlns:ds="http://schemas.openxmlformats.org/officeDocument/2006/customXml" ds:itemID="{2960E304-E606-4F9E-8F8C-0DE439964AB5}"/>
</file>

<file path=customXml/itemProps4.xml><?xml version="1.0" encoding="utf-8"?>
<ds:datastoreItem xmlns:ds="http://schemas.openxmlformats.org/officeDocument/2006/customXml" ds:itemID="{50A9FFB7-05B5-4243-B1BB-6E1B6524AFB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7957E83-937B-45D0-8145-A790EBAD2FF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6C8C968-48A6-46EF-B009-F8DC92E2E76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A51A396-CE87-4F1A-B55B-C4E9812D9C7C}"/>
</file>

<file path=customXml/itemProps8.xml><?xml version="1.0" encoding="utf-8"?>
<ds:datastoreItem xmlns:ds="http://schemas.openxmlformats.org/officeDocument/2006/customXml" ds:itemID="{E3AE629F-C29F-4332-A28B-964BA1D5D4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266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1150 Coronaviruset och biografnäringen.docx</dc:title>
  <dc:subject/>
  <dc:creator>Katja Björklund</dc:creator>
  <cp:keywords/>
  <dc:description/>
  <cp:lastModifiedBy>Susanne Levin</cp:lastModifiedBy>
  <cp:revision>3</cp:revision>
  <cp:lastPrinted>2020-04-15T07:13:00Z</cp:lastPrinted>
  <dcterms:created xsi:type="dcterms:W3CDTF">2020-04-15T07:07:00Z</dcterms:created>
  <dcterms:modified xsi:type="dcterms:W3CDTF">2020-04-15T07:13:00Z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99b102c6-f1f7-49e5-addf-16763722c134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