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3903" w:rsidRPr="00451CBD" w:rsidTr="005D390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3903" w:rsidRPr="00451CBD" w:rsidRDefault="00892925" w:rsidP="005D3903">
            <w:pPr>
              <w:pStyle w:val="RSKRbeteckning"/>
              <w:spacing w:before="240"/>
            </w:pPr>
            <w:r w:rsidRPr="00451CBD">
              <w:t>Riksdagsskrivelse</w:t>
            </w:r>
          </w:p>
          <w:p w:rsidR="005D3903" w:rsidRPr="00451CBD" w:rsidRDefault="00892925" w:rsidP="005D3903">
            <w:pPr>
              <w:pStyle w:val="RSKRbeteckning"/>
            </w:pPr>
            <w:r w:rsidRPr="00451CBD">
              <w:t>2013/14</w:t>
            </w:r>
            <w:r w:rsidR="005D3903" w:rsidRPr="00451CBD">
              <w:t>:</w:t>
            </w:r>
            <w:r w:rsidRPr="00451CBD">
              <w:t>150</w:t>
            </w:r>
          </w:p>
        </w:tc>
        <w:tc>
          <w:tcPr>
            <w:tcW w:w="1134" w:type="dxa"/>
          </w:tcPr>
          <w:p w:rsidR="005D3903" w:rsidRPr="00451CBD" w:rsidRDefault="00451CBD" w:rsidP="005D3903">
            <w:pPr>
              <w:jc w:val="right"/>
            </w:pPr>
            <w:r w:rsidRPr="00451CB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903" w:rsidRPr="00451CBD" w:rsidTr="005D390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3903" w:rsidRPr="00451CBD" w:rsidRDefault="005D3903" w:rsidP="005D3903">
            <w:pPr>
              <w:rPr>
                <w:sz w:val="10"/>
              </w:rPr>
            </w:pPr>
          </w:p>
        </w:tc>
      </w:tr>
    </w:tbl>
    <w:p w:rsidR="005D3903" w:rsidRPr="00451CBD" w:rsidRDefault="005D3903" w:rsidP="005D3903"/>
    <w:p w:rsidR="005D3903" w:rsidRPr="00451CBD" w:rsidRDefault="00892925" w:rsidP="005D3903">
      <w:pPr>
        <w:pStyle w:val="Mottagare1"/>
      </w:pPr>
      <w:r w:rsidRPr="00451CBD">
        <w:t>Regeringen</w:t>
      </w:r>
    </w:p>
    <w:p w:rsidR="005D3903" w:rsidRPr="00451CBD" w:rsidRDefault="00892925" w:rsidP="005D3903">
      <w:pPr>
        <w:pStyle w:val="Mottagare2"/>
      </w:pPr>
      <w:r w:rsidRPr="00451CBD">
        <w:t>Justitiedepartementet</w:t>
      </w:r>
    </w:p>
    <w:p w:rsidR="005D3903" w:rsidRPr="00451CBD" w:rsidRDefault="005D3903" w:rsidP="005D3903">
      <w:r w:rsidRPr="00451CBD">
        <w:t xml:space="preserve">Med överlämnande av </w:t>
      </w:r>
      <w:r w:rsidR="00892925" w:rsidRPr="00451CBD">
        <w:t>civilutskottet</w:t>
      </w:r>
      <w:r w:rsidRPr="00451CBD">
        <w:t xml:space="preserve">s betänkande </w:t>
      </w:r>
      <w:r w:rsidR="00892925" w:rsidRPr="00451CBD">
        <w:t>2013/14</w:t>
      </w:r>
      <w:r w:rsidRPr="00451CBD">
        <w:t>:</w:t>
      </w:r>
      <w:r w:rsidR="00892925" w:rsidRPr="00451CBD">
        <w:t>CU13</w:t>
      </w:r>
      <w:r w:rsidRPr="00451CBD">
        <w:t xml:space="preserve"> </w:t>
      </w:r>
      <w:r w:rsidR="00892925" w:rsidRPr="00451CBD">
        <w:t>Sanktionsavgift vid bristande kreditprövningar</w:t>
      </w:r>
      <w:r w:rsidRPr="00451CBD">
        <w:t xml:space="preserve"> får jag anmäla att riksdagen denna dag bifallit utskottets förslag till riksdagsbeslut.</w:t>
      </w:r>
    </w:p>
    <w:p w:rsidR="005D3903" w:rsidRPr="00451CBD" w:rsidRDefault="005D3903" w:rsidP="005D3903">
      <w:pPr>
        <w:pStyle w:val="Stockholm"/>
      </w:pPr>
      <w:r w:rsidRPr="00451CBD">
        <w:t xml:space="preserve">Stockholm </w:t>
      </w:r>
      <w:r w:rsidR="00892925" w:rsidRPr="00451CBD">
        <w:t>den 5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3903" w:rsidRPr="00451CBD" w:rsidTr="005D39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3903" w:rsidRPr="00451CBD" w:rsidRDefault="00892925" w:rsidP="005D3903">
            <w:pPr>
              <w:pStyle w:val="AvsTalman"/>
            </w:pPr>
            <w:r w:rsidRPr="00451CBD">
              <w:t>Ulf Holm</w:t>
            </w:r>
          </w:p>
        </w:tc>
        <w:tc>
          <w:tcPr>
            <w:tcW w:w="3628" w:type="dxa"/>
          </w:tcPr>
          <w:p w:rsidR="005D3903" w:rsidRPr="00451CBD" w:rsidRDefault="00892925" w:rsidP="005D3903">
            <w:pPr>
              <w:pStyle w:val="AvsTjnsteman"/>
            </w:pPr>
            <w:r w:rsidRPr="00451CBD">
              <w:t>Claes Mårtensson</w:t>
            </w:r>
          </w:p>
        </w:tc>
      </w:tr>
    </w:tbl>
    <w:p w:rsidR="00CE5B19" w:rsidRPr="00451CBD" w:rsidRDefault="00CE5B19" w:rsidP="005D3903"/>
    <w:sectPr w:rsidR="00CE5B19" w:rsidRPr="00451CB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03"/>
    <w:rsid w:val="00062659"/>
    <w:rsid w:val="0009076C"/>
    <w:rsid w:val="00137E7C"/>
    <w:rsid w:val="0028165D"/>
    <w:rsid w:val="002E72EA"/>
    <w:rsid w:val="00333AF6"/>
    <w:rsid w:val="003C6AA2"/>
    <w:rsid w:val="00433AA1"/>
    <w:rsid w:val="00451CBD"/>
    <w:rsid w:val="0055519C"/>
    <w:rsid w:val="0056231F"/>
    <w:rsid w:val="005D3903"/>
    <w:rsid w:val="0065744A"/>
    <w:rsid w:val="0067566D"/>
    <w:rsid w:val="0068755D"/>
    <w:rsid w:val="007D1F51"/>
    <w:rsid w:val="00892925"/>
    <w:rsid w:val="009B7770"/>
    <w:rsid w:val="00C46916"/>
    <w:rsid w:val="00C63C00"/>
    <w:rsid w:val="00CE0BEB"/>
    <w:rsid w:val="00CE5B19"/>
    <w:rsid w:val="00E31940"/>
    <w:rsid w:val="00F3719F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4A875-1DD2-4190-B27B-50372260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D3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2014-02-05T13:45:00Z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2014-02-05</vt:lpwstr>
  </property>
  <property fmtid="{D5CDD505-2E9C-101B-9397-08002B2CF9AE}" pid="6" name="DatumIText">
    <vt:lpwstr>den 5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150</vt:lpwstr>
  </property>
  <property fmtid="{D5CDD505-2E9C-101B-9397-08002B2CF9AE}" pid="10" name="Talman">
    <vt:lpwstr>Ulf Holm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13</vt:lpwstr>
  </property>
  <property fmtid="{D5CDD505-2E9C-101B-9397-08002B2CF9AE}" pid="18" name="RefRubrik">
    <vt:lpwstr>Sanktionsavgift vid bristande kreditprövningar</vt:lpwstr>
  </property>
  <property fmtid="{D5CDD505-2E9C-101B-9397-08002B2CF9AE}" pid="19" name="SubTyp">
    <vt:lpwstr> </vt:lpwstr>
  </property>
</Properties>
</file>