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21B6C" w:rsidP="0048514F">
      <w:pPr>
        <w:pStyle w:val="Title"/>
        <w:spacing w:after="360"/>
      </w:pPr>
      <w:bookmarkStart w:id="0" w:name="Start"/>
      <w:bookmarkEnd w:id="0"/>
      <w:r>
        <w:t>Svar på fråga 2021/22:</w:t>
      </w:r>
      <w:r w:rsidR="003D7A86">
        <w:t>1</w:t>
      </w:r>
      <w:r>
        <w:t>1</w:t>
      </w:r>
      <w:r w:rsidR="003D7A86">
        <w:t>41</w:t>
      </w:r>
      <w:r>
        <w:t xml:space="preserve"> av Linda Lindberg (SD)</w:t>
      </w:r>
      <w:r>
        <w:br/>
        <w:t>B</w:t>
      </w:r>
      <w:r w:rsidRPr="00221B6C">
        <w:t xml:space="preserve">risten på </w:t>
      </w:r>
      <w:r w:rsidRPr="00221B6C" w:rsidR="008F20E9">
        <w:t>IVA</w:t>
      </w:r>
      <w:r w:rsidRPr="00221B6C">
        <w:t>-platser i Sverige</w:t>
      </w:r>
    </w:p>
    <w:p w:rsidR="00221B6C" w:rsidP="002749F7">
      <w:pPr>
        <w:pStyle w:val="BodyText"/>
      </w:pPr>
      <w:r>
        <w:t>Linda Lindberg har frågat mig om jag a</w:t>
      </w:r>
      <w:r w:rsidRPr="00221B6C">
        <w:t>vser att verka för att Sverige får en ökad tillgång på intensivvårdsplatser så att vi kan möta vårdbehovet och inte minst ha en kapacitet i nivå med våra nordiska grannländer</w:t>
      </w:r>
      <w:r>
        <w:t>.</w:t>
      </w:r>
    </w:p>
    <w:p w:rsidR="00CB152A" w:rsidP="002749F7">
      <w:pPr>
        <w:pStyle w:val="BodyText"/>
      </w:pPr>
      <w:r w:rsidRPr="000A2426">
        <w:t>Enligt hälso- och sjukvårdslagen ansvarar regioner och kommuner för hälso- och sjukvården</w:t>
      </w:r>
      <w:r w:rsidR="0097100A">
        <w:t xml:space="preserve"> i Sverige</w:t>
      </w:r>
      <w:r w:rsidR="00215CCF">
        <w:t>. I</w:t>
      </w:r>
      <w:r>
        <w:t xml:space="preserve"> det ingår </w:t>
      </w:r>
      <w:r w:rsidR="00733A14">
        <w:t xml:space="preserve">att säkerställa </w:t>
      </w:r>
      <w:r>
        <w:t>tillgång</w:t>
      </w:r>
      <w:r w:rsidR="00020D8D">
        <w:t>en</w:t>
      </w:r>
      <w:r>
        <w:t xml:space="preserve"> till ett ändamålsenligt antal intensivvårdsplatser.</w:t>
      </w:r>
      <w:r w:rsidR="00F328D9">
        <w:t xml:space="preserve"> </w:t>
      </w:r>
      <w:r w:rsidR="00215CCF">
        <w:t>En tillräcklig bemanning är en förutsättning för att hålla vårdplatser öppna. Läsåret 2020/2021 var det 2</w:t>
      </w:r>
      <w:r w:rsidR="00734828">
        <w:t>3</w:t>
      </w:r>
      <w:r w:rsidR="00215CCF">
        <w:t xml:space="preserve"> procent fler som blev färdiga specialistsjuksköterskor i anestesi- och intensivvård jämfört med läsåret 2014/2015. </w:t>
      </w:r>
      <w:r>
        <w:t xml:space="preserve">För att stötta regionerna har regeringen </w:t>
      </w:r>
      <w:r w:rsidR="00215CCF">
        <w:t xml:space="preserve">även </w:t>
      </w:r>
      <w:r>
        <w:t xml:space="preserve">gett </w:t>
      </w:r>
      <w:r w:rsidRPr="00146836" w:rsidR="00146836">
        <w:t xml:space="preserve">Socialstyrelsen </w:t>
      </w:r>
      <w:r>
        <w:t>i</w:t>
      </w:r>
      <w:r w:rsidR="00F06B46">
        <w:t xml:space="preserve"> uppdrag </w:t>
      </w:r>
      <w:r w:rsidRPr="00146836" w:rsidR="00146836">
        <w:t>att samordna koordinering av lediga intensivvårdsplatser</w:t>
      </w:r>
      <w:r>
        <w:t>.</w:t>
      </w:r>
      <w:r w:rsidR="00F06B46">
        <w:t xml:space="preserve"> </w:t>
      </w:r>
      <w:r>
        <w:t>D</w:t>
      </w:r>
      <w:r w:rsidR="00F06B46">
        <w:t>e</w:t>
      </w:r>
      <w:r w:rsidRPr="00146836" w:rsidR="00146836">
        <w:t>t</w:t>
      </w:r>
      <w:r>
        <w:t>ta</w:t>
      </w:r>
      <w:r w:rsidRPr="00146836" w:rsidR="00146836">
        <w:t xml:space="preserve"> sker </w:t>
      </w:r>
      <w:r>
        <w:t xml:space="preserve">bl.a. </w:t>
      </w:r>
      <w:r w:rsidRPr="00146836" w:rsidR="00146836">
        <w:t xml:space="preserve">genom lägesbilder över tillgängliga och upptagna </w:t>
      </w:r>
      <w:r w:rsidR="00C01CB5">
        <w:t>IVA</w:t>
      </w:r>
      <w:r w:rsidRPr="00146836" w:rsidR="00146836">
        <w:t xml:space="preserve">-platser nationellt och per region. </w:t>
      </w:r>
    </w:p>
    <w:p w:rsidR="00221B6C" w:rsidP="002749F7">
      <w:pPr>
        <w:pStyle w:val="BodyText"/>
      </w:pPr>
      <w:r>
        <w:t>D</w:t>
      </w:r>
      <w:r w:rsidRPr="0022332C">
        <w:t xml:space="preserve">et </w:t>
      </w:r>
      <w:r>
        <w:t xml:space="preserve">står </w:t>
      </w:r>
      <w:r w:rsidRPr="0022332C">
        <w:t xml:space="preserve">klart att Sverige behöver fler vårdplatser och en mer utbyggd primärvård. </w:t>
      </w:r>
      <w:r w:rsidR="00FF776D">
        <w:t>Regeringen har</w:t>
      </w:r>
      <w:r w:rsidR="00215CCF">
        <w:t xml:space="preserve"> tillfört regionerna stora </w:t>
      </w:r>
      <w:r w:rsidR="00FF776D">
        <w:t xml:space="preserve">ekonomiska tillskott </w:t>
      </w:r>
      <w:r w:rsidR="00215CCF">
        <w:t>under pandemin</w:t>
      </w:r>
      <w:r w:rsidR="00FF776D">
        <w:t xml:space="preserve">. </w:t>
      </w:r>
      <w:r w:rsidR="00215CCF">
        <w:t xml:space="preserve">Vidare fick </w:t>
      </w:r>
      <w:r w:rsidRPr="00341B45" w:rsidR="00215CCF">
        <w:t>Socialstyrelsen</w:t>
      </w:r>
      <w:r w:rsidR="00215CCF">
        <w:t xml:space="preserve"> d</w:t>
      </w:r>
      <w:r w:rsidR="0092398A">
        <w:t xml:space="preserve">en 17 februari 2022 </w:t>
      </w:r>
      <w:r w:rsidR="0022501B">
        <w:t xml:space="preserve">fick </w:t>
      </w:r>
      <w:r w:rsidRPr="00341B45" w:rsidR="00FF776D">
        <w:t xml:space="preserve">i uppdrag att betala ut </w:t>
      </w:r>
      <w:r w:rsidR="00E743AB">
        <w:t>42</w:t>
      </w:r>
      <w:r w:rsidR="00F715CC">
        <w:t>3</w:t>
      </w:r>
      <w:r w:rsidR="00E743AB">
        <w:t xml:space="preserve"> </w:t>
      </w:r>
      <w:r w:rsidR="00C33F5D">
        <w:t>miljoner kronor</w:t>
      </w:r>
      <w:r w:rsidRPr="00341B45" w:rsidR="0022501B">
        <w:t xml:space="preserve"> </w:t>
      </w:r>
      <w:r w:rsidRPr="00341B45" w:rsidR="00FF776D">
        <w:t>till regionerna för arbetet med att öka antalet vårdplatser.</w:t>
      </w:r>
      <w:r w:rsidR="00F83FDF">
        <w:t xml:space="preserve"> </w:t>
      </w:r>
      <w:r w:rsidRPr="00F83FDF" w:rsidR="00F83FDF">
        <w:t xml:space="preserve">Regeringen anser </w:t>
      </w:r>
      <w:r w:rsidR="00215CCF">
        <w:t xml:space="preserve">även </w:t>
      </w:r>
      <w:r w:rsidRPr="00F83FDF" w:rsidR="00F83FDF">
        <w:t>att det finns ett behov av att ge Socialstyrelsen i uppdrag att utveckla en stödjande roll i regionernas arbete med att inrätta ett ändamålsenligt antal vårdplatser och minimera överbeläggningar och utlokaliseringar. En viktig aspekt är t.ex. mål eller riktvärden avseende antalet vårdplatser och beläggningsgrad. Regeringen avser att återkomma när det gäller uppdraget till Socialstyrelsen.</w:t>
      </w:r>
    </w:p>
    <w:p w:rsidR="00221B6C" w:rsidP="006A12F1">
      <w:pPr>
        <w:pStyle w:val="BodyText"/>
      </w:pPr>
      <w:r>
        <w:t xml:space="preserve">Stockholm den </w:t>
      </w:r>
      <w:sdt>
        <w:sdtPr>
          <w:id w:val="-1225218591"/>
          <w:placeholder>
            <w:docPart w:val="3FC16F4A154843A5A9584AA490E1FC1D"/>
          </w:placeholder>
          <w:dataBinding w:xpath="/ns0:DocumentInfo[1]/ns0:BaseInfo[1]/ns0:HeaderDate[1]" w:storeItemID="{94E94D41-8BCC-4261-B76B-26733DD26F26}" w:prefixMappings="xmlns:ns0='http://lp/documentinfo/RK' "/>
          <w:date w:fullDate="2022-03-02T00:00:00Z">
            <w:dateFormat w:val="d MMMM yyyy"/>
            <w:lid w:val="sv-SE"/>
            <w:storeMappedDataAs w:val="dateTime"/>
            <w:calendar w:val="gregorian"/>
          </w:date>
        </w:sdtPr>
        <w:sdtContent>
          <w:r w:rsidR="0041116F">
            <w:t>2 mars 2022</w:t>
          </w:r>
        </w:sdtContent>
      </w:sdt>
    </w:p>
    <w:p w:rsidR="00221B6C" w:rsidP="004E7A8F">
      <w:pPr>
        <w:pStyle w:val="Brdtextutanavstnd"/>
      </w:pPr>
    </w:p>
    <w:p w:rsidR="00221B6C" w:rsidRPr="00DB48AB" w:rsidP="00DB48AB">
      <w:pPr>
        <w:pStyle w:val="BodyText"/>
      </w:pPr>
      <w:r>
        <w:t>Lena Hallengren</w:t>
      </w:r>
    </w:p>
    <w:sectPr w:rsidSect="0048514F">
      <w:footerReference w:type="default" r:id="rId9"/>
      <w:headerReference w:type="first" r:id="rId10"/>
      <w:footerReference w:type="first" r:id="rId11"/>
      <w:pgSz w:w="11906" w:h="16838" w:code="9"/>
      <w:pgMar w:top="2041" w:right="1985" w:bottom="141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21B6C" w:rsidRPr="007D73AB">
          <w:pPr>
            <w:pStyle w:val="Header"/>
          </w:pPr>
        </w:p>
      </w:tc>
      <w:tc>
        <w:tcPr>
          <w:tcW w:w="3170" w:type="dxa"/>
          <w:vAlign w:val="bottom"/>
        </w:tcPr>
        <w:p w:rsidR="00221B6C" w:rsidRPr="007D73AB" w:rsidP="00340DE0">
          <w:pPr>
            <w:pStyle w:val="Header"/>
          </w:pPr>
        </w:p>
      </w:tc>
      <w:tc>
        <w:tcPr>
          <w:tcW w:w="1134" w:type="dxa"/>
        </w:tcPr>
        <w:p w:rsidR="00221B6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21B6C" w:rsidRPr="00340DE0" w:rsidP="00340DE0">
          <w:pPr>
            <w:pStyle w:val="Header"/>
          </w:pPr>
          <w:r>
            <w:rPr>
              <w:noProof/>
            </w:rPr>
            <w:drawing>
              <wp:inline distT="0" distB="0" distL="0" distR="0">
                <wp:extent cx="1748028" cy="505968"/>
                <wp:effectExtent l="0" t="0" r="5080" b="8890"/>
                <wp:docPr id="7" name="Bildobjekt 7"/>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21B6C" w:rsidRPr="00710A6C" w:rsidP="00EE3C0F">
          <w:pPr>
            <w:pStyle w:val="Header"/>
            <w:rPr>
              <w:b/>
            </w:rPr>
          </w:pPr>
        </w:p>
        <w:p w:rsidR="00221B6C" w:rsidP="00EE3C0F">
          <w:pPr>
            <w:pStyle w:val="Header"/>
          </w:pPr>
        </w:p>
        <w:p w:rsidR="00221B6C" w:rsidP="00EE3C0F">
          <w:pPr>
            <w:pStyle w:val="Header"/>
          </w:pPr>
        </w:p>
        <w:p w:rsidR="00221B6C" w:rsidP="00EE3C0F">
          <w:pPr>
            <w:pStyle w:val="Header"/>
          </w:pPr>
        </w:p>
        <w:sdt>
          <w:sdtPr>
            <w:alias w:val="Dnr"/>
            <w:tag w:val="ccRKShow_Dnr"/>
            <w:id w:val="-829283628"/>
            <w:placeholder>
              <w:docPart w:val="544ECE56FDC9402180BFDA6CF8821600"/>
            </w:placeholder>
            <w:dataBinding w:xpath="/ns0:DocumentInfo[1]/ns0:BaseInfo[1]/ns0:Dnr[1]" w:storeItemID="{94E94D41-8BCC-4261-B76B-26733DD26F26}" w:prefixMappings="xmlns:ns0='http://lp/documentinfo/RK' "/>
            <w:text/>
          </w:sdtPr>
          <w:sdtContent>
            <w:p w:rsidR="00221B6C" w:rsidP="00EE3C0F">
              <w:pPr>
                <w:pStyle w:val="Header"/>
              </w:pPr>
              <w:r>
                <w:t>S2022/01237</w:t>
              </w:r>
            </w:p>
          </w:sdtContent>
        </w:sdt>
        <w:sdt>
          <w:sdtPr>
            <w:alias w:val="DocNumber"/>
            <w:tag w:val="DocNumber"/>
            <w:id w:val="1726028884"/>
            <w:placeholder>
              <w:docPart w:val="8CFB9287BB484739A3BCD65A1FF87B22"/>
            </w:placeholder>
            <w:showingPlcHdr/>
            <w:dataBinding w:xpath="/ns0:DocumentInfo[1]/ns0:BaseInfo[1]/ns0:DocNumber[1]" w:storeItemID="{94E94D41-8BCC-4261-B76B-26733DD26F26}" w:prefixMappings="xmlns:ns0='http://lp/documentinfo/RK' "/>
            <w:text/>
          </w:sdtPr>
          <w:sdtContent>
            <w:p w:rsidR="00221B6C" w:rsidP="00EE3C0F">
              <w:pPr>
                <w:pStyle w:val="Header"/>
              </w:pPr>
              <w:r>
                <w:rPr>
                  <w:rStyle w:val="PlaceholderText"/>
                </w:rPr>
                <w:t xml:space="preserve"> </w:t>
              </w:r>
            </w:p>
          </w:sdtContent>
        </w:sdt>
        <w:p w:rsidR="00221B6C" w:rsidP="00EE3C0F">
          <w:pPr>
            <w:pStyle w:val="Header"/>
          </w:pPr>
        </w:p>
      </w:tc>
      <w:tc>
        <w:tcPr>
          <w:tcW w:w="1134" w:type="dxa"/>
        </w:tcPr>
        <w:p w:rsidR="00221B6C" w:rsidP="0094502D">
          <w:pPr>
            <w:pStyle w:val="Header"/>
          </w:pPr>
        </w:p>
        <w:p w:rsidR="00221B6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4063DD4BE20498EB3D4A2BBF00F3CBB"/>
          </w:placeholder>
          <w:richText/>
        </w:sdtPr>
        <w:sdtEndPr>
          <w:rPr>
            <w:b w:val="0"/>
          </w:rPr>
        </w:sdtEndPr>
        <w:sdtContent>
          <w:tc>
            <w:tcPr>
              <w:tcW w:w="5534" w:type="dxa"/>
              <w:tcMar>
                <w:right w:w="1134" w:type="dxa"/>
              </w:tcMar>
            </w:tcPr>
            <w:p w:rsidR="00F80C0C" w:rsidRPr="00F80C0C" w:rsidP="00340DE0">
              <w:pPr>
                <w:pStyle w:val="Header"/>
                <w:rPr>
                  <w:b/>
                </w:rPr>
              </w:pPr>
              <w:r w:rsidRPr="00F80C0C">
                <w:rPr>
                  <w:b/>
                </w:rPr>
                <w:t>Socialdepartementet</w:t>
              </w:r>
            </w:p>
            <w:p w:rsidR="00221B6C" w:rsidRPr="00340DE0" w:rsidP="00025F97">
              <w:pPr>
                <w:pStyle w:val="Header"/>
              </w:pPr>
              <w:r w:rsidRPr="00F80C0C">
                <w:t>Socialministern</w:t>
              </w:r>
            </w:p>
          </w:tc>
        </w:sdtContent>
      </w:sdt>
      <w:sdt>
        <w:sdtPr>
          <w:alias w:val="Recipient"/>
          <w:tag w:val="ccRKShow_Recipient"/>
          <w:id w:val="-28344517"/>
          <w:placeholder>
            <w:docPart w:val="A3E268DD2B724FDB915C135E577ECD05"/>
          </w:placeholder>
          <w:dataBinding w:xpath="/ns0:DocumentInfo[1]/ns0:BaseInfo[1]/ns0:Recipient[1]" w:storeItemID="{94E94D41-8BCC-4261-B76B-26733DD26F26}" w:prefixMappings="xmlns:ns0='http://lp/documentinfo/RK' "/>
          <w:text w:multiLine="1"/>
        </w:sdtPr>
        <w:sdtContent>
          <w:tc>
            <w:tcPr>
              <w:tcW w:w="3170" w:type="dxa"/>
            </w:tcPr>
            <w:p w:rsidR="00221B6C" w:rsidP="00547B89">
              <w:pPr>
                <w:pStyle w:val="Header"/>
              </w:pPr>
              <w:r>
                <w:t>Till riksdagen</w:t>
              </w:r>
            </w:p>
          </w:tc>
        </w:sdtContent>
      </w:sdt>
      <w:tc>
        <w:tcPr>
          <w:tcW w:w="1134" w:type="dxa"/>
        </w:tcPr>
        <w:p w:rsidR="00221B6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44ECE56FDC9402180BFDA6CF8821600"/>
        <w:category>
          <w:name w:val="Allmänt"/>
          <w:gallery w:val="placeholder"/>
        </w:category>
        <w:types>
          <w:type w:val="bbPlcHdr"/>
        </w:types>
        <w:behaviors>
          <w:behavior w:val="content"/>
        </w:behaviors>
        <w:guid w:val="{583E45DC-EA5B-4A28-877D-6AE6957A002B}"/>
      </w:docPartPr>
      <w:docPartBody>
        <w:p w:rsidR="00B24DD8" w:rsidP="00AE295C">
          <w:pPr>
            <w:pStyle w:val="544ECE56FDC9402180BFDA6CF8821600"/>
          </w:pPr>
          <w:r>
            <w:rPr>
              <w:rStyle w:val="PlaceholderText"/>
            </w:rPr>
            <w:t xml:space="preserve"> </w:t>
          </w:r>
        </w:p>
      </w:docPartBody>
    </w:docPart>
    <w:docPart>
      <w:docPartPr>
        <w:name w:val="8CFB9287BB484739A3BCD65A1FF87B22"/>
        <w:category>
          <w:name w:val="Allmänt"/>
          <w:gallery w:val="placeholder"/>
        </w:category>
        <w:types>
          <w:type w:val="bbPlcHdr"/>
        </w:types>
        <w:behaviors>
          <w:behavior w:val="content"/>
        </w:behaviors>
        <w:guid w:val="{6FD84881-3753-416A-83F1-D7B3F6BA38D2}"/>
      </w:docPartPr>
      <w:docPartBody>
        <w:p w:rsidR="00B24DD8" w:rsidP="00AE295C">
          <w:pPr>
            <w:pStyle w:val="8CFB9287BB484739A3BCD65A1FF87B221"/>
          </w:pPr>
          <w:r>
            <w:rPr>
              <w:rStyle w:val="PlaceholderText"/>
            </w:rPr>
            <w:t xml:space="preserve"> </w:t>
          </w:r>
        </w:p>
      </w:docPartBody>
    </w:docPart>
    <w:docPart>
      <w:docPartPr>
        <w:name w:val="B4063DD4BE20498EB3D4A2BBF00F3CBB"/>
        <w:category>
          <w:name w:val="Allmänt"/>
          <w:gallery w:val="placeholder"/>
        </w:category>
        <w:types>
          <w:type w:val="bbPlcHdr"/>
        </w:types>
        <w:behaviors>
          <w:behavior w:val="content"/>
        </w:behaviors>
        <w:guid w:val="{B8306CAB-555C-4581-B551-2F5FD7E66116}"/>
      </w:docPartPr>
      <w:docPartBody>
        <w:p w:rsidR="00B24DD8" w:rsidP="00AE295C">
          <w:pPr>
            <w:pStyle w:val="B4063DD4BE20498EB3D4A2BBF00F3CBB1"/>
          </w:pPr>
          <w:r>
            <w:rPr>
              <w:rStyle w:val="PlaceholderText"/>
            </w:rPr>
            <w:t xml:space="preserve"> </w:t>
          </w:r>
        </w:p>
      </w:docPartBody>
    </w:docPart>
    <w:docPart>
      <w:docPartPr>
        <w:name w:val="A3E268DD2B724FDB915C135E577ECD05"/>
        <w:category>
          <w:name w:val="Allmänt"/>
          <w:gallery w:val="placeholder"/>
        </w:category>
        <w:types>
          <w:type w:val="bbPlcHdr"/>
        </w:types>
        <w:behaviors>
          <w:behavior w:val="content"/>
        </w:behaviors>
        <w:guid w:val="{66778EA7-CDBA-4948-A741-2A84BB283BB7}"/>
      </w:docPartPr>
      <w:docPartBody>
        <w:p w:rsidR="00B24DD8" w:rsidP="00AE295C">
          <w:pPr>
            <w:pStyle w:val="A3E268DD2B724FDB915C135E577ECD05"/>
          </w:pPr>
          <w:r>
            <w:rPr>
              <w:rStyle w:val="PlaceholderText"/>
            </w:rPr>
            <w:t xml:space="preserve"> </w:t>
          </w:r>
        </w:p>
      </w:docPartBody>
    </w:docPart>
    <w:docPart>
      <w:docPartPr>
        <w:name w:val="3FC16F4A154843A5A9584AA490E1FC1D"/>
        <w:category>
          <w:name w:val="Allmänt"/>
          <w:gallery w:val="placeholder"/>
        </w:category>
        <w:types>
          <w:type w:val="bbPlcHdr"/>
        </w:types>
        <w:behaviors>
          <w:behavior w:val="content"/>
        </w:behaviors>
        <w:guid w:val="{E79D5637-9978-4850-A906-05F93037E799}"/>
      </w:docPartPr>
      <w:docPartBody>
        <w:p w:rsidR="00B24DD8" w:rsidP="00AE295C">
          <w:pPr>
            <w:pStyle w:val="3FC16F4A154843A5A9584AA490E1FC1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95C"/>
    <w:rPr>
      <w:noProof w:val="0"/>
      <w:color w:val="808080"/>
    </w:rPr>
  </w:style>
  <w:style w:type="paragraph" w:customStyle="1" w:styleId="544ECE56FDC9402180BFDA6CF8821600">
    <w:name w:val="544ECE56FDC9402180BFDA6CF8821600"/>
    <w:rsid w:val="00AE295C"/>
  </w:style>
  <w:style w:type="paragraph" w:customStyle="1" w:styleId="A3E268DD2B724FDB915C135E577ECD05">
    <w:name w:val="A3E268DD2B724FDB915C135E577ECD05"/>
    <w:rsid w:val="00AE295C"/>
  </w:style>
  <w:style w:type="paragraph" w:customStyle="1" w:styleId="8CFB9287BB484739A3BCD65A1FF87B221">
    <w:name w:val="8CFB9287BB484739A3BCD65A1FF87B221"/>
    <w:rsid w:val="00AE295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4063DD4BE20498EB3D4A2BBF00F3CBB1">
    <w:name w:val="B4063DD4BE20498EB3D4A2BBF00F3CBB1"/>
    <w:rsid w:val="00AE295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FC16F4A154843A5A9584AA490E1FC1D">
    <w:name w:val="3FC16F4A154843A5A9584AA490E1FC1D"/>
    <w:rsid w:val="00AE295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2022-03-02T00:00:00</HeaderDate>
    <Office/>
    <Dnr>S2022/01237</Dnr>
    <ParagrafNr/>
    <DocumentTitle/>
    <VisitingAddress/>
    <Extra1/>
    <Extra2/>
    <Extra3>Linda Lindberg</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47cf3f14-1cd6-483d-9e62-3d921116cc5a</RD_Svarsid>
  </documentManagement>
</p:properties>
</file>

<file path=customXml/itemProps1.xml><?xml version="1.0" encoding="utf-8"?>
<ds:datastoreItem xmlns:ds="http://schemas.openxmlformats.org/officeDocument/2006/customXml" ds:itemID="{2CB181B2-3F0B-434A-B63F-C2AB6A921321}"/>
</file>

<file path=customXml/itemProps2.xml><?xml version="1.0" encoding="utf-8"?>
<ds:datastoreItem xmlns:ds="http://schemas.openxmlformats.org/officeDocument/2006/customXml" ds:itemID="{DCE810D4-F675-4319-B673-BFCECFB847EF}"/>
</file>

<file path=customXml/itemProps3.xml><?xml version="1.0" encoding="utf-8"?>
<ds:datastoreItem xmlns:ds="http://schemas.openxmlformats.org/officeDocument/2006/customXml" ds:itemID="{94E94D41-8BCC-4261-B76B-26733DD26F26}"/>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903AF62B-D2A8-45A3-A37C-141DF23B6FA0}"/>
</file>

<file path=docProps/app.xml><?xml version="1.0" encoding="utf-8"?>
<Properties xmlns="http://schemas.openxmlformats.org/officeDocument/2006/extended-properties" xmlns:vt="http://schemas.openxmlformats.org/officeDocument/2006/docPropsVTypes">
  <Template>RK Basmall.dotx</Template>
  <TotalTime>0</TotalTime>
  <Pages>1</Pages>
  <Words>274</Words>
  <Characters>1457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1141.docx</dc:title>
  <cp:revision>5</cp:revision>
  <dcterms:created xsi:type="dcterms:W3CDTF">2022-03-01T14:14:00Z</dcterms:created>
  <dcterms:modified xsi:type="dcterms:W3CDTF">2022-03-02T09:59:00Z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2e0e92e9-ad0e-4866-a660-79016cc88479</vt:lpwstr>
  </property>
</Properties>
</file>