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91E89" w:rsidP="00DA0661">
      <w:pPr>
        <w:pStyle w:val="Title"/>
      </w:pPr>
      <w:bookmarkStart w:id="0" w:name="Start"/>
      <w:bookmarkEnd w:id="0"/>
      <w:r>
        <w:t xml:space="preserve">Svar på fråga 2022/23:647 av Linnéa Wickman (S) </w:t>
      </w:r>
    </w:p>
    <w:p w:rsidR="00D92142" w:rsidP="00DA0661">
      <w:pPr>
        <w:pStyle w:val="Title"/>
      </w:pPr>
      <w:r>
        <w:t>EU:s ratificering av Istanbulkonventione</w:t>
      </w:r>
      <w:r w:rsidR="00D028F8">
        <w:t>n</w:t>
      </w:r>
    </w:p>
    <w:p w:rsidR="00D92142" w:rsidP="002749F7">
      <w:pPr>
        <w:pStyle w:val="BodyText"/>
      </w:pPr>
      <w:r>
        <w:t xml:space="preserve">Linnéa Wickman har frågat </w:t>
      </w:r>
      <w:r w:rsidR="004974C4">
        <w:t>statsrådet Jessika Roswall</w:t>
      </w:r>
      <w:r>
        <w:t xml:space="preserve"> hur statsrådet arbetar för att EU ska ratificera Istanbulkonventionen och </w:t>
      </w:r>
      <w:r w:rsidR="004974C4">
        <w:t xml:space="preserve">om </w:t>
      </w:r>
      <w:r>
        <w:t xml:space="preserve">statsrådet </w:t>
      </w:r>
      <w:r w:rsidR="004974C4">
        <w:t xml:space="preserve">bedömer </w:t>
      </w:r>
      <w:r>
        <w:t>att EU kommer att ratificera Istanbulkonventionen under det svenska ordförandeskapet</w:t>
      </w:r>
      <w:r w:rsidR="00100380">
        <w:t>.</w:t>
      </w:r>
    </w:p>
    <w:p w:rsidR="00D92142" w:rsidP="006A12F1">
      <w:pPr>
        <w:pStyle w:val="BodyText"/>
      </w:pPr>
      <w:r>
        <w:t>Arbetet inom regeringen är så fördelat att det är jag som ska svara på frågan.</w:t>
      </w:r>
    </w:p>
    <w:p w:rsidR="00473218" w:rsidRPr="00C41E16" w:rsidP="00473218">
      <w:pPr>
        <w:pStyle w:val="BodyText"/>
      </w:pPr>
      <w:r>
        <w:t xml:space="preserve">Först och främst vill jag understryka att EU:s anslutning till Istanbulkonventionen är en prioriterad fråga för regeringen. </w:t>
      </w:r>
      <w:r w:rsidRPr="00C41E16">
        <w:t xml:space="preserve">Jag delar </w:t>
      </w:r>
      <w:r w:rsidR="004974C4">
        <w:t>Linn</w:t>
      </w:r>
      <w:r w:rsidR="00100380">
        <w:t>é</w:t>
      </w:r>
      <w:r w:rsidR="004974C4">
        <w:t xml:space="preserve">a Wickmans </w:t>
      </w:r>
      <w:r w:rsidRPr="00C41E16">
        <w:t xml:space="preserve">uppfattning att våldet mot kvinnor är ett djupgående samhällsproblem. </w:t>
      </w:r>
    </w:p>
    <w:p w:rsidR="00D92142" w:rsidP="001D421D">
      <w:pPr>
        <w:pStyle w:val="Brdtextefterlista"/>
      </w:pPr>
      <w:r>
        <w:t>Vad gäller det arbete som bedrivits</w:t>
      </w:r>
      <w:r w:rsidR="002C49EE">
        <w:t xml:space="preserve"> under Sveriges ordförandeskap</w:t>
      </w:r>
      <w:r>
        <w:t xml:space="preserve">, </w:t>
      </w:r>
      <w:r w:rsidR="003B4A16">
        <w:t xml:space="preserve">vill jag påpeka att det vid </w:t>
      </w:r>
      <w:r>
        <w:t>tidpunkten för ordförandeskapets inträde framf</w:t>
      </w:r>
      <w:r w:rsidR="00191E89">
        <w:t>ö</w:t>
      </w:r>
      <w:r>
        <w:t xml:space="preserve">r allt </w:t>
      </w:r>
      <w:r w:rsidR="003B4A16">
        <w:t xml:space="preserve">återstod </w:t>
      </w:r>
      <w:r w:rsidR="002C49EE">
        <w:t xml:space="preserve">att ta </w:t>
      </w:r>
      <w:r w:rsidR="00713618">
        <w:t>det nödvändiga</w:t>
      </w:r>
      <w:r>
        <w:t xml:space="preserve"> politisk</w:t>
      </w:r>
      <w:r w:rsidR="00713618">
        <w:t>a</w:t>
      </w:r>
      <w:r>
        <w:t xml:space="preserve"> beslut</w:t>
      </w:r>
      <w:r w:rsidR="00713618">
        <w:t>et</w:t>
      </w:r>
      <w:r>
        <w:t xml:space="preserve"> </w:t>
      </w:r>
      <w:r w:rsidR="00713618">
        <w:t xml:space="preserve">om anslutning </w:t>
      </w:r>
      <w:r w:rsidR="003B4A16">
        <w:t>i EU-kretsen</w:t>
      </w:r>
      <w:r>
        <w:t xml:space="preserve">. I egenskap av ordförande </w:t>
      </w:r>
      <w:r w:rsidR="00191E89">
        <w:t xml:space="preserve">satte </w:t>
      </w:r>
      <w:r>
        <w:t>Sverige</w:t>
      </w:r>
      <w:r w:rsidR="002C49EE">
        <w:t xml:space="preserve"> </w:t>
      </w:r>
      <w:r w:rsidR="003B4A16">
        <w:t xml:space="preserve">därför </w:t>
      </w:r>
      <w:r w:rsidR="00191E89">
        <w:t xml:space="preserve">skyndsamt upp </w:t>
      </w:r>
      <w:r w:rsidR="00D028F8">
        <w:t>frågan på</w:t>
      </w:r>
      <w:r>
        <w:t xml:space="preserve"> Coreper</w:t>
      </w:r>
      <w:r w:rsidR="00D028F8">
        <w:t>s dagordning</w:t>
      </w:r>
      <w:r w:rsidRPr="001D421D" w:rsidR="00D028F8">
        <w:t xml:space="preserve">. </w:t>
      </w:r>
      <w:r w:rsidRPr="001D421D" w:rsidR="001D421D">
        <w:t>I februari 2023 gick det att konstatera i Coreper att det skulle finnas en kvalificerad majoritet i rådet för att anta rådsbesluten</w:t>
      </w:r>
      <w:r w:rsidR="000F68D0">
        <w:t xml:space="preserve"> och d</w:t>
      </w:r>
      <w:r w:rsidRPr="001D421D" w:rsidR="001D421D">
        <w:t>ärmed överlämnades de till Europaparlamentet för godkännande.</w:t>
      </w:r>
      <w:r w:rsidR="001D421D">
        <w:t xml:space="preserve"> </w:t>
      </w:r>
      <w:r>
        <w:t xml:space="preserve">Europaparlamentet röstade igenom ett godkännande </w:t>
      </w:r>
      <w:r w:rsidR="00D028F8">
        <w:t xml:space="preserve">av anslutningen </w:t>
      </w:r>
      <w:r>
        <w:t xml:space="preserve">den 10 maj 2023. </w:t>
      </w:r>
      <w:r w:rsidR="00100380">
        <w:t xml:space="preserve">Nu </w:t>
      </w:r>
      <w:r>
        <w:t>återstår att återigen föra upp frågan på rådets dagordning</w:t>
      </w:r>
      <w:r w:rsidR="00191E89">
        <w:t>, denna gång</w:t>
      </w:r>
      <w:r>
        <w:t xml:space="preserve"> för beslut</w:t>
      </w:r>
      <w:r w:rsidR="00191E89">
        <w:t xml:space="preserve"> på ministernivå</w:t>
      </w:r>
      <w:r>
        <w:t xml:space="preserve">. </w:t>
      </w:r>
      <w:r w:rsidR="00100380">
        <w:t xml:space="preserve">Det är regeringens avsikt att beslut </w:t>
      </w:r>
      <w:r w:rsidR="00D028F8">
        <w:t>om EU:s anslutning till Istanbulkonventionen</w:t>
      </w:r>
      <w:r>
        <w:t xml:space="preserve"> </w:t>
      </w:r>
      <w:r w:rsidR="00100380">
        <w:t xml:space="preserve">ska </w:t>
      </w:r>
      <w:r w:rsidR="00191E89">
        <w:t xml:space="preserve">kunna </w:t>
      </w:r>
      <w:r w:rsidR="002C49EE">
        <w:t xml:space="preserve">fattas </w:t>
      </w:r>
      <w:r w:rsidR="00803A31">
        <w:t>inom ramen för det svenska ordförandeskapet.</w:t>
      </w:r>
    </w:p>
    <w:p w:rsidR="006952BA" w:rsidP="006A12F1">
      <w:pPr>
        <w:pStyle w:val="BodyText"/>
      </w:pPr>
      <w:r>
        <w:t>V</w:t>
      </w:r>
      <w:r>
        <w:t xml:space="preserve">ad gäller jämställdhetsperspektivet under Sveriges ordförandeskap vill jag påpeka att Sverige </w:t>
      </w:r>
      <w:r w:rsidR="001443D9">
        <w:t xml:space="preserve">bland annat </w:t>
      </w:r>
      <w:r>
        <w:t>har hållit en större konferens på temat våld kopplat till kvinnors ekonomiska egenmakt, ett politiskt högnivåmöte om jämställdhetsbudgetering och ett möte för högre tjänstemän som arbetar med jämställdhet. Vidare har Sverige tagit fram ett utkast till rådsslutsatser på jämställdhetsområdet och, som ovan nämnts, drivit på arbetet om EU:s anslutning till Istanbulkonventionen.</w:t>
      </w:r>
    </w:p>
    <w:p w:rsidR="00803A31" w:rsidP="006A12F1">
      <w:pPr>
        <w:pStyle w:val="BodyText"/>
      </w:pPr>
    </w:p>
    <w:p w:rsidR="00D92142" w:rsidP="006A12F1">
      <w:pPr>
        <w:pStyle w:val="BodyText"/>
      </w:pPr>
      <w:r>
        <w:t xml:space="preserve">Stockholm den </w:t>
      </w:r>
      <w:sdt>
        <w:sdtPr>
          <w:id w:val="2032990546"/>
          <w:placeholder>
            <w:docPart w:val="F3B84BE2996A435A93C300D2B30D2D77"/>
          </w:placeholder>
          <w:dataBinding w:xpath="/ns0:DocumentInfo[1]/ns0:BaseInfo[1]/ns0:HeaderDate[1]" w:storeItemID="{2CE1EAE3-DD40-46E8-8668-BF6E9E56BFC0}" w:prefixMappings="xmlns:ns0='http://lp/documentinfo/RK' "/>
          <w:date w:fullDate="2023-05-17T00:00:00Z">
            <w:dateFormat w:val="d MMMM yyyy"/>
            <w:lid w:val="sv-SE"/>
            <w:storeMappedDataAs w:val="dateTime"/>
            <w:calendar w:val="gregorian"/>
          </w:date>
        </w:sdtPr>
        <w:sdtContent>
          <w:r w:rsidRPr="00A40672" w:rsidR="00100380">
            <w:t>17 maj 2023</w:t>
          </w:r>
        </w:sdtContent>
      </w:sdt>
    </w:p>
    <w:p w:rsidR="00D92142" w:rsidP="00471B06">
      <w:pPr>
        <w:pStyle w:val="Brdtextutanavstnd"/>
      </w:pPr>
    </w:p>
    <w:p w:rsidR="00D92142" w:rsidP="00471B06">
      <w:pPr>
        <w:pStyle w:val="Brdtextutanavstnd"/>
      </w:pPr>
    </w:p>
    <w:p w:rsidR="00D92142" w:rsidP="00471B06">
      <w:pPr>
        <w:pStyle w:val="Brdtextutanavstnd"/>
      </w:pPr>
    </w:p>
    <w:sdt>
      <w:sdtPr>
        <w:alias w:val="Klicka på listpilen"/>
        <w:tag w:val="run-loadAllMinistersFromDep"/>
        <w:id w:val="908118230"/>
        <w:placeholder>
          <w:docPart w:val="3F51F0C2E377450389ED2394E325B909"/>
        </w:placeholder>
        <w:dataBinding w:xpath="/ns0:DocumentInfo[1]/ns0:BaseInfo[1]/ns0:TopSender[1]" w:storeItemID="{2CE1EAE3-DD40-46E8-8668-BF6E9E56BFC0}" w:prefixMappings="xmlns:ns0='http://lp/documentinfo/RK' "/>
        <w:comboBox w:lastValue="Jämställdhets- och biträdande arbetsmarknadsministern">
          <w:listItem w:value="Arbetsmarknads- och integrationsministern" w:displayText="Johan Pehrson"/>
          <w:listItem w:value="Jämställdhets- och biträdande arbetsmarknadsministern" w:displayText="Paulina Brandberg"/>
        </w:comboBox>
      </w:sdtPr>
      <w:sdtContent>
        <w:p w:rsidR="00D92142" w:rsidP="00422A41">
          <w:pPr>
            <w:pStyle w:val="BodyText"/>
          </w:pPr>
          <w:r>
            <w:rPr>
              <w:rStyle w:val="DefaultParagraphFont"/>
            </w:rPr>
            <w:t>Paulina Brandberg</w:t>
          </w:r>
        </w:p>
      </w:sdtContent>
    </w:sdt>
    <w:p w:rsidR="00D92142"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92142" w:rsidRPr="007D73AB">
          <w:pPr>
            <w:pStyle w:val="Header"/>
          </w:pPr>
        </w:p>
      </w:tc>
      <w:tc>
        <w:tcPr>
          <w:tcW w:w="3170" w:type="dxa"/>
          <w:vAlign w:val="bottom"/>
        </w:tcPr>
        <w:p w:rsidR="00D92142" w:rsidRPr="007D73AB" w:rsidP="00340DE0">
          <w:pPr>
            <w:pStyle w:val="Header"/>
          </w:pPr>
        </w:p>
      </w:tc>
      <w:tc>
        <w:tcPr>
          <w:tcW w:w="1134" w:type="dxa"/>
        </w:tcPr>
        <w:p w:rsidR="00D9214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9214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92142" w:rsidRPr="00710A6C" w:rsidP="00EE3C0F">
          <w:pPr>
            <w:pStyle w:val="Header"/>
            <w:rPr>
              <w:b/>
            </w:rPr>
          </w:pPr>
        </w:p>
        <w:p w:rsidR="00D92142" w:rsidP="00EE3C0F">
          <w:pPr>
            <w:pStyle w:val="Header"/>
          </w:pPr>
        </w:p>
        <w:p w:rsidR="00D92142" w:rsidP="00EE3C0F">
          <w:pPr>
            <w:pStyle w:val="Header"/>
          </w:pPr>
        </w:p>
        <w:p w:rsidR="00D92142" w:rsidP="00EE3C0F">
          <w:pPr>
            <w:pStyle w:val="Header"/>
          </w:pPr>
        </w:p>
        <w:sdt>
          <w:sdtPr>
            <w:rPr>
              <w:rFonts w:ascii="Arial" w:hAnsi="Arial" w:cs="Arial"/>
              <w:sz w:val="20"/>
              <w:szCs w:val="20"/>
            </w:rPr>
            <w:alias w:val="Dnr"/>
            <w:tag w:val="ccRKShow_Dnr"/>
            <w:id w:val="-829283628"/>
            <w:placeholder>
              <w:docPart w:val="2B176F2E1DDC4B8696A2C8196AA663D7"/>
            </w:placeholder>
            <w:dataBinding w:xpath="/ns0:DocumentInfo[1]/ns0:BaseInfo[1]/ns0:Dnr[1]" w:storeItemID="{2CE1EAE3-DD40-46E8-8668-BF6E9E56BFC0}" w:prefixMappings="xmlns:ns0='http://lp/documentinfo/RK' "/>
            <w:text/>
          </w:sdtPr>
          <w:sdtContent>
            <w:p w:rsidR="00D92142" w:rsidP="00EE3C0F">
              <w:pPr>
                <w:pStyle w:val="Header"/>
              </w:pPr>
              <w:r w:rsidRPr="00510B30">
                <w:rPr>
                  <w:rFonts w:ascii="Arial" w:hAnsi="Arial" w:cs="Arial"/>
                  <w:sz w:val="20"/>
                  <w:szCs w:val="20"/>
                </w:rPr>
                <w:t>A2023/00733</w:t>
              </w:r>
            </w:p>
          </w:sdtContent>
        </w:sdt>
        <w:sdt>
          <w:sdtPr>
            <w:alias w:val="DocNumber"/>
            <w:tag w:val="DocNumber"/>
            <w:id w:val="1726028884"/>
            <w:placeholder>
              <w:docPart w:val="3CF87A6E59814E14BFCCBB561ED8757D"/>
            </w:placeholder>
            <w:showingPlcHdr/>
            <w:dataBinding w:xpath="/ns0:DocumentInfo[1]/ns0:BaseInfo[1]/ns0:DocNumber[1]" w:storeItemID="{2CE1EAE3-DD40-46E8-8668-BF6E9E56BFC0}" w:prefixMappings="xmlns:ns0='http://lp/documentinfo/RK' "/>
            <w:text/>
          </w:sdtPr>
          <w:sdtContent>
            <w:p w:rsidR="00D92142" w:rsidP="00EE3C0F">
              <w:pPr>
                <w:pStyle w:val="Header"/>
              </w:pPr>
              <w:r>
                <w:rPr>
                  <w:rStyle w:val="PlaceholderText"/>
                </w:rPr>
                <w:t xml:space="preserve"> </w:t>
              </w:r>
            </w:p>
          </w:sdtContent>
        </w:sdt>
        <w:p w:rsidR="00D92142" w:rsidP="00EE3C0F">
          <w:pPr>
            <w:pStyle w:val="Header"/>
          </w:pPr>
        </w:p>
      </w:tc>
      <w:tc>
        <w:tcPr>
          <w:tcW w:w="1134" w:type="dxa"/>
        </w:tcPr>
        <w:p w:rsidR="00D92142" w:rsidP="0094502D">
          <w:pPr>
            <w:pStyle w:val="Header"/>
          </w:pPr>
        </w:p>
        <w:p w:rsidR="00D9214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348F21B1D624E9088BDCE3BD61A32C5"/>
          </w:placeholder>
          <w:richText/>
        </w:sdtPr>
        <w:sdtEndPr>
          <w:rPr>
            <w:b w:val="0"/>
          </w:rPr>
        </w:sdtEndPr>
        <w:sdtContent>
          <w:tc>
            <w:tcPr>
              <w:tcW w:w="5534" w:type="dxa"/>
              <w:tcMar>
                <w:right w:w="1134" w:type="dxa"/>
              </w:tcMar>
            </w:tcPr>
            <w:p w:rsidR="00D92142" w:rsidRPr="00D92142" w:rsidP="00340DE0">
              <w:pPr>
                <w:pStyle w:val="Header"/>
                <w:rPr>
                  <w:b/>
                </w:rPr>
              </w:pPr>
              <w:r w:rsidRPr="00D92142">
                <w:rPr>
                  <w:b/>
                </w:rPr>
                <w:t>Arbetsmarknadsdepartementet</w:t>
              </w:r>
            </w:p>
            <w:p w:rsidR="00D92142" w:rsidRPr="00340DE0" w:rsidP="00340DE0">
              <w:pPr>
                <w:pStyle w:val="Header"/>
              </w:pPr>
              <w:r w:rsidRPr="00D92142">
                <w:t>Jämställdhets- och biträdande arbetsmarknadsministern</w:t>
              </w:r>
            </w:p>
          </w:tc>
        </w:sdtContent>
      </w:sdt>
      <w:sdt>
        <w:sdtPr>
          <w:alias w:val="Recipient"/>
          <w:tag w:val="ccRKShow_Recipient"/>
          <w:id w:val="-28344517"/>
          <w:placeholder>
            <w:docPart w:val="01A2B26851E64C07B0534EC4AAE3670F"/>
          </w:placeholder>
          <w:dataBinding w:xpath="/ns0:DocumentInfo[1]/ns0:BaseInfo[1]/ns0:Recipient[1]" w:storeItemID="{2CE1EAE3-DD40-46E8-8668-BF6E9E56BFC0}" w:prefixMappings="xmlns:ns0='http://lp/documentinfo/RK' "/>
          <w:text w:multiLine="1"/>
        </w:sdtPr>
        <w:sdtContent>
          <w:tc>
            <w:tcPr>
              <w:tcW w:w="3170" w:type="dxa"/>
            </w:tcPr>
            <w:p w:rsidR="00D92142" w:rsidP="00547B89">
              <w:pPr>
                <w:pStyle w:val="Header"/>
              </w:pPr>
              <w:r>
                <w:t>Till riksdagen</w:t>
              </w:r>
              <w:r>
                <w:br/>
              </w:r>
            </w:p>
          </w:tc>
        </w:sdtContent>
      </w:sdt>
      <w:tc>
        <w:tcPr>
          <w:tcW w:w="1134" w:type="dxa"/>
        </w:tcPr>
        <w:p w:rsidR="00D9214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310435"/>
    <w:multiLevelType w:val="hybridMultilevel"/>
    <w:tmpl w:val="45760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974C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176F2E1DDC4B8696A2C8196AA663D7"/>
        <w:category>
          <w:name w:val="Allmänt"/>
          <w:gallery w:val="placeholder"/>
        </w:category>
        <w:types>
          <w:type w:val="bbPlcHdr"/>
        </w:types>
        <w:behaviors>
          <w:behavior w:val="content"/>
        </w:behaviors>
        <w:guid w:val="{9FE4A647-FE73-4A6A-89F1-909A55CDA933}"/>
      </w:docPartPr>
      <w:docPartBody>
        <w:p w:rsidR="00DC3F4B" w:rsidP="00777FBF">
          <w:pPr>
            <w:pStyle w:val="2B176F2E1DDC4B8696A2C8196AA663D7"/>
          </w:pPr>
          <w:r>
            <w:rPr>
              <w:rStyle w:val="PlaceholderText"/>
            </w:rPr>
            <w:t xml:space="preserve"> </w:t>
          </w:r>
        </w:p>
      </w:docPartBody>
    </w:docPart>
    <w:docPart>
      <w:docPartPr>
        <w:name w:val="3CF87A6E59814E14BFCCBB561ED8757D"/>
        <w:category>
          <w:name w:val="Allmänt"/>
          <w:gallery w:val="placeholder"/>
        </w:category>
        <w:types>
          <w:type w:val="bbPlcHdr"/>
        </w:types>
        <w:behaviors>
          <w:behavior w:val="content"/>
        </w:behaviors>
        <w:guid w:val="{A2126F2B-2F03-480B-BDD7-CA7BE8FB5F2A}"/>
      </w:docPartPr>
      <w:docPartBody>
        <w:p w:rsidR="00DC3F4B" w:rsidP="00777FBF">
          <w:pPr>
            <w:pStyle w:val="3CF87A6E59814E14BFCCBB561ED8757D1"/>
          </w:pPr>
          <w:r>
            <w:rPr>
              <w:rStyle w:val="PlaceholderText"/>
            </w:rPr>
            <w:t xml:space="preserve"> </w:t>
          </w:r>
        </w:p>
      </w:docPartBody>
    </w:docPart>
    <w:docPart>
      <w:docPartPr>
        <w:name w:val="8348F21B1D624E9088BDCE3BD61A32C5"/>
        <w:category>
          <w:name w:val="Allmänt"/>
          <w:gallery w:val="placeholder"/>
        </w:category>
        <w:types>
          <w:type w:val="bbPlcHdr"/>
        </w:types>
        <w:behaviors>
          <w:behavior w:val="content"/>
        </w:behaviors>
        <w:guid w:val="{9045D029-3205-44AD-912E-77DD403CF22F}"/>
      </w:docPartPr>
      <w:docPartBody>
        <w:p w:rsidR="00DC3F4B" w:rsidP="00777FBF">
          <w:pPr>
            <w:pStyle w:val="8348F21B1D624E9088BDCE3BD61A32C51"/>
          </w:pPr>
          <w:r>
            <w:rPr>
              <w:rStyle w:val="PlaceholderText"/>
            </w:rPr>
            <w:t xml:space="preserve"> </w:t>
          </w:r>
        </w:p>
      </w:docPartBody>
    </w:docPart>
    <w:docPart>
      <w:docPartPr>
        <w:name w:val="01A2B26851E64C07B0534EC4AAE3670F"/>
        <w:category>
          <w:name w:val="Allmänt"/>
          <w:gallery w:val="placeholder"/>
        </w:category>
        <w:types>
          <w:type w:val="bbPlcHdr"/>
        </w:types>
        <w:behaviors>
          <w:behavior w:val="content"/>
        </w:behaviors>
        <w:guid w:val="{4125CC2B-B926-4C68-A104-73B2EE5D52D7}"/>
      </w:docPartPr>
      <w:docPartBody>
        <w:p w:rsidR="00DC3F4B" w:rsidP="00777FBF">
          <w:pPr>
            <w:pStyle w:val="01A2B26851E64C07B0534EC4AAE3670F"/>
          </w:pPr>
          <w:r>
            <w:rPr>
              <w:rStyle w:val="PlaceholderText"/>
            </w:rPr>
            <w:t xml:space="preserve"> </w:t>
          </w:r>
        </w:p>
      </w:docPartBody>
    </w:docPart>
    <w:docPart>
      <w:docPartPr>
        <w:name w:val="F3B84BE2996A435A93C300D2B30D2D77"/>
        <w:category>
          <w:name w:val="Allmänt"/>
          <w:gallery w:val="placeholder"/>
        </w:category>
        <w:types>
          <w:type w:val="bbPlcHdr"/>
        </w:types>
        <w:behaviors>
          <w:behavior w:val="content"/>
        </w:behaviors>
        <w:guid w:val="{DE22465A-AD75-41A1-90CD-9F9B415F6F0C}"/>
      </w:docPartPr>
      <w:docPartBody>
        <w:p w:rsidR="00DC3F4B" w:rsidP="00777FBF">
          <w:pPr>
            <w:pStyle w:val="F3B84BE2996A435A93C300D2B30D2D77"/>
          </w:pPr>
          <w:r>
            <w:rPr>
              <w:rStyle w:val="PlaceholderText"/>
            </w:rPr>
            <w:t>Klicka här för att ange datum.</w:t>
          </w:r>
        </w:p>
      </w:docPartBody>
    </w:docPart>
    <w:docPart>
      <w:docPartPr>
        <w:name w:val="3F51F0C2E377450389ED2394E325B909"/>
        <w:category>
          <w:name w:val="Allmänt"/>
          <w:gallery w:val="placeholder"/>
        </w:category>
        <w:types>
          <w:type w:val="bbPlcHdr"/>
        </w:types>
        <w:behaviors>
          <w:behavior w:val="content"/>
        </w:behaviors>
        <w:guid w:val="{5F05365D-87BF-48CD-ACCA-C7C4D5987D13}"/>
      </w:docPartPr>
      <w:docPartBody>
        <w:p w:rsidR="00DC3F4B" w:rsidP="00777FBF">
          <w:pPr>
            <w:pStyle w:val="3F51F0C2E377450389ED2394E325B90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FBF"/>
    <w:rPr>
      <w:noProof w:val="0"/>
      <w:color w:val="808080"/>
    </w:rPr>
  </w:style>
  <w:style w:type="paragraph" w:customStyle="1" w:styleId="2B176F2E1DDC4B8696A2C8196AA663D7">
    <w:name w:val="2B176F2E1DDC4B8696A2C8196AA663D7"/>
    <w:rsid w:val="00777FBF"/>
  </w:style>
  <w:style w:type="paragraph" w:customStyle="1" w:styleId="01A2B26851E64C07B0534EC4AAE3670F">
    <w:name w:val="01A2B26851E64C07B0534EC4AAE3670F"/>
    <w:rsid w:val="00777FBF"/>
  </w:style>
  <w:style w:type="paragraph" w:customStyle="1" w:styleId="3CF87A6E59814E14BFCCBB561ED8757D1">
    <w:name w:val="3CF87A6E59814E14BFCCBB561ED8757D1"/>
    <w:rsid w:val="00777F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348F21B1D624E9088BDCE3BD61A32C51">
    <w:name w:val="8348F21B1D624E9088BDCE3BD61A32C51"/>
    <w:rsid w:val="00777FB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B84BE2996A435A93C300D2B30D2D77">
    <w:name w:val="F3B84BE2996A435A93C300D2B30D2D77"/>
    <w:rsid w:val="00777FBF"/>
  </w:style>
  <w:style w:type="paragraph" w:customStyle="1" w:styleId="3F51F0C2E377450389ED2394E325B909">
    <w:name w:val="3F51F0C2E377450389ED2394E325B909"/>
    <w:rsid w:val="00777FB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2ca7afab-171b-4624-9271-df94e8fb931b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2023-05-17T00:00:00</HeaderDate>
    <Office/>
    <Dnr>A2023/00733</Dnr>
    <ParagrafNr/>
    <DocumentTitle/>
    <VisitingAddress/>
    <Extra1/>
    <Extra2/>
    <Extra3>Linnéa Wickman</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80DACB5-E650-43EF-9B19-EC38C0B1EF1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40FBF89-232E-42B5-A146-B6F62F0AE3C4}"/>
</file>

<file path=customXml/itemProps4.xml><?xml version="1.0" encoding="utf-8"?>
<ds:datastoreItem xmlns:ds="http://schemas.openxmlformats.org/officeDocument/2006/customXml" ds:itemID="{B978E486-9BD2-4D5A-81FB-5F4DF7BD8628}"/>
</file>

<file path=customXml/itemProps5.xml><?xml version="1.0" encoding="utf-8"?>
<ds:datastoreItem xmlns:ds="http://schemas.openxmlformats.org/officeDocument/2006/customXml" ds:itemID="{2CE1EAE3-DD40-46E8-8668-BF6E9E56BFC0}"/>
</file>

<file path=docProps/app.xml><?xml version="1.0" encoding="utf-8"?>
<Properties xmlns="http://schemas.openxmlformats.org/officeDocument/2006/extended-properties" xmlns:vt="http://schemas.openxmlformats.org/officeDocument/2006/docPropsVTypes">
  <Template>RK Basmall</Template>
  <TotalTime>0</TotalTime>
  <Pages>2</Pages>
  <Words>318</Words>
  <Characters>1690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2022.23.647-Svar-EUs ratificering av Istanbulkonventionen av Linnea Wickman (S).docx</dc:title>
  <cp:revision>3</cp:revision>
  <cp:lastPrinted>2023-05-16T11:55:00Z</cp:lastPrinted>
  <dcterms:created xsi:type="dcterms:W3CDTF">2023-05-17T09:05:00Z</dcterms:created>
  <dcterms:modified xsi:type="dcterms:W3CDTF">2023-05-17T09:06:00Z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34f8fb59-c48d-442a-ad1c-a6a880d29cd4</vt:lpwstr>
  </property>
</Properties>
</file>