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571" w:rsidRPr="00855E4E" w:rsidRDefault="001E2571" w:rsidP="001E2571">
      <w:pPr>
        <w:pStyle w:val="Hemstlrubrik"/>
      </w:pPr>
      <w:r w:rsidRPr="00855E4E">
        <w:t>Förslag till riksdagsbeslut</w:t>
      </w:r>
    </w:p>
    <w:p w:rsidR="000222DC" w:rsidRPr="00855E4E" w:rsidRDefault="000222DC">
      <w:pPr>
        <w:pStyle w:val="Hemstlatt"/>
        <w:ind w:left="0"/>
      </w:pPr>
      <w:r w:rsidRPr="00855E4E">
        <w:t>Riksdagen tillkännager för regeringen som sin mening vad i motionen anförs om behovet av förutsättningar för långsiktig planering av kommunernas insatser enligt LSS.</w:t>
      </w:r>
    </w:p>
    <w:p w:rsidR="00381A2E" w:rsidRPr="00855E4E" w:rsidRDefault="00381A2E" w:rsidP="00381A2E">
      <w:pPr>
        <w:pStyle w:val="Rubrik1"/>
      </w:pPr>
      <w:r w:rsidRPr="00855E4E">
        <w:t>Motivering</w:t>
      </w:r>
    </w:p>
    <w:p w:rsidR="001E2571" w:rsidRPr="00855E4E" w:rsidRDefault="001E2571" w:rsidP="001E2571">
      <w:r w:rsidRPr="00855E4E">
        <w:t>En av de viktigaste reformerna inom handikappområdet är införandet av b</w:t>
      </w:r>
      <w:r w:rsidRPr="00855E4E">
        <w:t>e</w:t>
      </w:r>
      <w:r w:rsidRPr="00855E4E">
        <w:t>greppet personlig assistans. Det har gett många funktionshindrade en möjli</w:t>
      </w:r>
      <w:r w:rsidRPr="00855E4E">
        <w:t>g</w:t>
      </w:r>
      <w:r w:rsidRPr="00855E4E">
        <w:t>het att delta i samhällslivet på ett helt annat sätt än tidigare.</w:t>
      </w:r>
    </w:p>
    <w:p w:rsidR="001E2571" w:rsidRPr="00855E4E" w:rsidRDefault="001E2571" w:rsidP="00683483">
      <w:pPr>
        <w:pStyle w:val="Normaltindrag"/>
      </w:pPr>
      <w:r w:rsidRPr="00855E4E">
        <w:t>Kommunernas samlade ansvar för att alla som bor i respektive kommun får den hjälp och det stöd var och en behöver när det gäller boendeservice och vård måste naturligtvis även gälla personer med behov enligt LSS.</w:t>
      </w:r>
    </w:p>
    <w:p w:rsidR="001E2571" w:rsidRPr="00855E4E" w:rsidRDefault="001E2571" w:rsidP="00683483">
      <w:pPr>
        <w:pStyle w:val="Normaltindrag"/>
      </w:pPr>
      <w:r w:rsidRPr="00855E4E">
        <w:t>När det gäller finansieringen finns det dock mycket som talar för att det skulle vara bra med ett ännu tydligare gemensamt samhälleligt ansvar än dagens. De många gånger stora kostnader som enskilda ärenden för med sig innebär stora ekonomiska påfrestningar för framför allt små kommuner. Det kan aldrig vara riktigt att en enskild människa, som av någon anledning är hänvisad till samhällets stöd för att kunna delta i dess gemenskap, skall beh</w:t>
      </w:r>
      <w:r w:rsidRPr="00855E4E">
        <w:t>ö</w:t>
      </w:r>
      <w:r w:rsidRPr="00855E4E">
        <w:t>va känna att han eller hon bär skulden för att resurserna inte räcker till för andra verksamheter i kommunen. Detta kan tyvärr bli följden när lokala m</w:t>
      </w:r>
      <w:r w:rsidRPr="00855E4E">
        <w:t>e</w:t>
      </w:r>
      <w:r w:rsidRPr="00855E4E">
        <w:t>dier redovisar orsaker till att hårt ansträngda kommunala budgetar överskrids.</w:t>
      </w:r>
    </w:p>
    <w:p w:rsidR="001E2571" w:rsidRPr="00855E4E" w:rsidRDefault="001E2571" w:rsidP="00683483">
      <w:pPr>
        <w:pStyle w:val="Normaltindrag"/>
      </w:pPr>
      <w:r w:rsidRPr="00855E4E">
        <w:t>Ett utjämningssystem där utgångspunkten är respektive kommuns reella kostnader borde därför övervägas.</w:t>
      </w:r>
    </w:p>
    <w:p w:rsidR="001E2571" w:rsidRPr="00855E4E" w:rsidRDefault="001E2571" w:rsidP="00683483">
      <w:pPr>
        <w:pStyle w:val="Normaltindrag"/>
      </w:pPr>
      <w:r w:rsidRPr="00855E4E">
        <w:t>Vi är medvetna om att det pågår ett arbete för att se över delar av lagstif</w:t>
      </w:r>
      <w:r w:rsidRPr="00855E4E">
        <w:t>t</w:t>
      </w:r>
      <w:r w:rsidRPr="00855E4E">
        <w:t>ningen och att det nyligen införts ett system som har till syfte att utjämna kostnaderna mellan kommunerna. Trots det vill vi ytterligare uppmärksamma de problem som många kommunföreträdare upplever när det handlar om dessa frågor. Det är viktigt att vi hittar ett system som garanterar kommune</w:t>
      </w:r>
      <w:r w:rsidRPr="00855E4E">
        <w:t>r</w:t>
      </w:r>
      <w:r w:rsidRPr="00855E4E">
        <w:lastRenderedPageBreak/>
        <w:t>na rimliga planeringsförutsättningar för sin verksamhet. Det är bara då som en i grunden bra reform kan göras ännu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E4E">
        <w:trPr>
          <w:cantSplit/>
        </w:trPr>
        <w:tc>
          <w:tcPr>
            <w:tcW w:w="3046" w:type="dxa"/>
          </w:tcPr>
          <w:p w:rsidR="000222DC" w:rsidRPr="00855E4E" w:rsidRDefault="000222DC">
            <w:pPr>
              <w:pStyle w:val="UnderskriftDatum"/>
              <w:spacing w:before="240"/>
            </w:pPr>
            <w:r w:rsidRPr="00855E4E">
              <w:t>Stockholm den 31 oktober 2006</w:t>
            </w:r>
          </w:p>
        </w:tc>
        <w:tc>
          <w:tcPr>
            <w:tcW w:w="3047" w:type="dxa"/>
          </w:tcPr>
          <w:p w:rsidR="000222DC" w:rsidRPr="00855E4E" w:rsidRDefault="000222DC">
            <w:pPr>
              <w:pStyle w:val="Underskrifter"/>
              <w:spacing w:before="240"/>
            </w:pPr>
          </w:p>
        </w:tc>
      </w:tr>
      <w:tr w:rsidR="00000000" w:rsidRPr="00855E4E">
        <w:trPr>
          <w:cantSplit/>
        </w:trPr>
        <w:tc>
          <w:tcPr>
            <w:tcW w:w="3046" w:type="dxa"/>
          </w:tcPr>
          <w:p w:rsidR="000222DC" w:rsidRPr="00855E4E" w:rsidRDefault="000222DC">
            <w:pPr>
              <w:pStyle w:val="Underskrifter"/>
            </w:pPr>
            <w:r w:rsidRPr="00855E4E">
              <w:t>Lennart Axelsson (s)</w:t>
            </w:r>
          </w:p>
        </w:tc>
        <w:tc>
          <w:tcPr>
            <w:tcW w:w="3046" w:type="dxa"/>
          </w:tcPr>
          <w:p w:rsidR="000222DC" w:rsidRPr="00855E4E" w:rsidRDefault="000222DC">
            <w:pPr>
              <w:pStyle w:val="Underskrifter"/>
            </w:pPr>
          </w:p>
        </w:tc>
      </w:tr>
      <w:tr w:rsidR="00000000" w:rsidRPr="00855E4E">
        <w:trPr>
          <w:cantSplit/>
        </w:trPr>
        <w:tc>
          <w:tcPr>
            <w:tcW w:w="3046" w:type="dxa"/>
          </w:tcPr>
          <w:p w:rsidR="000222DC" w:rsidRPr="00855E4E" w:rsidRDefault="000222DC">
            <w:pPr>
              <w:pStyle w:val="Underskrifter"/>
            </w:pPr>
            <w:r w:rsidRPr="00855E4E">
              <w:t>Thomas Bodström (s)</w:t>
            </w:r>
          </w:p>
        </w:tc>
        <w:tc>
          <w:tcPr>
            <w:tcW w:w="3046" w:type="dxa"/>
          </w:tcPr>
          <w:p w:rsidR="000222DC" w:rsidRPr="00855E4E" w:rsidRDefault="000222DC">
            <w:pPr>
              <w:pStyle w:val="Underskrifter"/>
            </w:pPr>
            <w:r w:rsidRPr="00855E4E">
              <w:t>Helena Frisk (s)</w:t>
            </w:r>
          </w:p>
        </w:tc>
      </w:tr>
      <w:tr w:rsidR="00000000" w:rsidRPr="00855E4E">
        <w:trPr>
          <w:cantSplit/>
        </w:trPr>
        <w:tc>
          <w:tcPr>
            <w:tcW w:w="3046" w:type="dxa"/>
          </w:tcPr>
          <w:p w:rsidR="000222DC" w:rsidRPr="00855E4E" w:rsidRDefault="000222DC">
            <w:pPr>
              <w:pStyle w:val="Underskrifter"/>
            </w:pPr>
            <w:r w:rsidRPr="00855E4E">
              <w:t>Ameer Sachet (s)</w:t>
            </w:r>
          </w:p>
        </w:tc>
        <w:tc>
          <w:tcPr>
            <w:tcW w:w="3046" w:type="dxa"/>
          </w:tcPr>
          <w:p w:rsidR="000222DC" w:rsidRPr="00855E4E" w:rsidRDefault="000222DC">
            <w:pPr>
              <w:pStyle w:val="Underskrifter"/>
            </w:pPr>
            <w:r w:rsidRPr="00855E4E">
              <w:t>Eva-Lena Jansson (s)</w:t>
            </w:r>
          </w:p>
        </w:tc>
      </w:tr>
    </w:tbl>
    <w:p w:rsidR="001E2571" w:rsidRPr="00855E4E" w:rsidRDefault="001E2571" w:rsidP="00381A2E"/>
    <w:sectPr w:rsidR="001E2571" w:rsidRPr="00855E4E" w:rsidSect="006834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2DC" w:rsidRPr="00855E4E" w:rsidRDefault="000222DC">
      <w:r w:rsidRPr="00855E4E">
        <w:separator/>
      </w:r>
    </w:p>
  </w:endnote>
  <w:endnote w:type="continuationSeparator" w:id="0">
    <w:p w:rsidR="000222DC" w:rsidRPr="00855E4E" w:rsidRDefault="000222DC">
      <w:r w:rsidRPr="00855E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211" w:rsidRPr="00855E4E" w:rsidRDefault="00855E4E" w:rsidP="00683483">
    <w:pPr>
      <w:pStyle w:val="Sidfot"/>
    </w:pPr>
    <w:r w:rsidRPr="00855E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4191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83" w:rsidRDefault="000222DC">
                          <w:pPr>
                            <w:pStyle w:val="NormalS5sidnrV"/>
                          </w:pPr>
                          <w:r>
                            <w:fldChar w:fldCharType="begin"/>
                          </w:r>
                          <w:r w:rsidR="0068348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3483" w:rsidRDefault="000222DC">
                    <w:pPr>
                      <w:pStyle w:val="NormalS5sidnrV"/>
                    </w:pPr>
                    <w:r>
                      <w:fldChar w:fldCharType="begin"/>
                    </w:r>
                    <w:r w:rsidR="0068348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211" w:rsidRPr="00855E4E" w:rsidRDefault="00855E4E" w:rsidP="00683483">
    <w:pPr>
      <w:pStyle w:val="Sidfot"/>
    </w:pPr>
    <w:r w:rsidRPr="00855E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454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83" w:rsidRDefault="000222DC">
                          <w:pPr>
                            <w:pStyle w:val="NormalS5sidnrH"/>
                            <w:ind w:right="0"/>
                          </w:pPr>
                          <w:r>
                            <w:fldChar w:fldCharType="begin"/>
                          </w:r>
                          <w:r w:rsidR="00683483">
                            <w:instrText xml:space="preserve"> PAGE *\charformat</w:instrText>
                          </w:r>
                          <w:r>
                            <w:fldChar w:fldCharType="separate"/>
                          </w:r>
                          <w:r w:rsidR="0068348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3483" w:rsidRDefault="000222DC">
                    <w:pPr>
                      <w:pStyle w:val="NormalS5sidnrH"/>
                      <w:ind w:right="0"/>
                    </w:pPr>
                    <w:r>
                      <w:fldChar w:fldCharType="begin"/>
                    </w:r>
                    <w:r w:rsidR="00683483">
                      <w:instrText xml:space="preserve"> PAGE *\charformat</w:instrText>
                    </w:r>
                    <w:r>
                      <w:fldChar w:fldCharType="separate"/>
                    </w:r>
                    <w:r w:rsidR="0068348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211" w:rsidRPr="00855E4E" w:rsidRDefault="00855E4E" w:rsidP="00683483">
    <w:pPr>
      <w:pStyle w:val="Sidfot"/>
    </w:pPr>
    <w:r w:rsidRPr="00855E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264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83" w:rsidRDefault="000222DC">
                          <w:pPr>
                            <w:pStyle w:val="NormalS5sidnrH"/>
                            <w:ind w:right="0"/>
                          </w:pPr>
                          <w:r>
                            <w:fldChar w:fldCharType="begin"/>
                          </w:r>
                          <w:r w:rsidR="0068348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3483" w:rsidRDefault="000222DC">
                    <w:pPr>
                      <w:pStyle w:val="NormalS5sidnrH"/>
                      <w:ind w:right="0"/>
                    </w:pPr>
                    <w:r>
                      <w:fldChar w:fldCharType="begin"/>
                    </w:r>
                    <w:r w:rsidR="0068348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2DC" w:rsidRPr="00855E4E" w:rsidRDefault="000222DC">
      <w:r w:rsidRPr="00855E4E">
        <w:separator/>
      </w:r>
    </w:p>
  </w:footnote>
  <w:footnote w:type="continuationSeparator" w:id="0">
    <w:p w:rsidR="000222DC" w:rsidRPr="00855E4E" w:rsidRDefault="000222DC">
      <w:r w:rsidRPr="00855E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211" w:rsidRPr="00855E4E" w:rsidRDefault="00855E4E" w:rsidP="00683483">
    <w:pPr>
      <w:pStyle w:val="Sidhuvud"/>
    </w:pPr>
    <w:r w:rsidRPr="00855E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416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83" w:rsidRDefault="000222DC">
                          <w:pPr>
                            <w:pStyle w:val="KantRubrikS5V"/>
                          </w:pPr>
                          <w:r>
                            <w:fldChar w:fldCharType="begin"/>
                          </w:r>
                          <w:r w:rsidR="00683483">
                            <w:instrText xml:space="preserve"> DOCPROPERTY "YearUser" *\charformat </w:instrText>
                          </w:r>
                          <w:r>
                            <w:fldChar w:fldCharType="separate"/>
                          </w:r>
                          <w:r w:rsidR="00E209FC">
                            <w:t>2006/07</w:t>
                          </w:r>
                          <w:r>
                            <w:fldChar w:fldCharType="end"/>
                          </w:r>
                          <w:r w:rsidR="00683483">
                            <w:t>:</w:t>
                          </w:r>
                          <w:r>
                            <w:fldChar w:fldCharType="begin"/>
                          </w:r>
                          <w:r w:rsidR="00683483">
                            <w:instrText xml:space="preserve"> DOCPROPERTY "Motionsnummer" *\charformat </w:instrText>
                          </w:r>
                          <w:r>
                            <w:fldChar w:fldCharType="separate"/>
                          </w:r>
                          <w:r w:rsidR="00E209FC">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3483" w:rsidRDefault="000222DC">
                    <w:pPr>
                      <w:pStyle w:val="KantRubrikS5V"/>
                    </w:pPr>
                    <w:r>
                      <w:fldChar w:fldCharType="begin"/>
                    </w:r>
                    <w:r w:rsidR="00683483">
                      <w:instrText xml:space="preserve"> DOCPROPERTY "YearUser" *\charformat </w:instrText>
                    </w:r>
                    <w:r>
                      <w:fldChar w:fldCharType="separate"/>
                    </w:r>
                    <w:r w:rsidR="00E209FC">
                      <w:t>2006/07</w:t>
                    </w:r>
                    <w:r>
                      <w:fldChar w:fldCharType="end"/>
                    </w:r>
                    <w:r w:rsidR="00683483">
                      <w:t>:</w:t>
                    </w:r>
                    <w:r>
                      <w:fldChar w:fldCharType="begin"/>
                    </w:r>
                    <w:r w:rsidR="00683483">
                      <w:instrText xml:space="preserve"> DOCPROPERTY "Motionsnummer" *\charformat </w:instrText>
                    </w:r>
                    <w:r>
                      <w:fldChar w:fldCharType="separate"/>
                    </w:r>
                    <w:r w:rsidR="00E209FC">
                      <w:t>Fi250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211" w:rsidRPr="00855E4E" w:rsidRDefault="00855E4E" w:rsidP="00683483">
    <w:pPr>
      <w:pStyle w:val="Sidhuvud"/>
    </w:pPr>
    <w:r w:rsidRPr="00855E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671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83" w:rsidRDefault="000222DC">
                          <w:pPr>
                            <w:pStyle w:val="KantRubrikS5H"/>
                            <w:ind w:right="0"/>
                          </w:pPr>
                          <w:r>
                            <w:fldChar w:fldCharType="begin"/>
                          </w:r>
                          <w:r w:rsidR="00683483">
                            <w:instrText xml:space="preserve"> DOCPROPERTY "YearUser" *\charformat </w:instrText>
                          </w:r>
                          <w:r>
                            <w:fldChar w:fldCharType="separate"/>
                          </w:r>
                          <w:r w:rsidR="00E209FC">
                            <w:t>2006/07</w:t>
                          </w:r>
                          <w:r>
                            <w:fldChar w:fldCharType="end"/>
                          </w:r>
                          <w:r w:rsidR="00683483">
                            <w:t>:</w:t>
                          </w:r>
                          <w:r>
                            <w:fldChar w:fldCharType="begin"/>
                          </w:r>
                          <w:r w:rsidR="00683483">
                            <w:instrText xml:space="preserve"> DOCPROPERTY "Motionsnummer" *\charformat </w:instrText>
                          </w:r>
                          <w:r>
                            <w:fldChar w:fldCharType="separate"/>
                          </w:r>
                          <w:r w:rsidR="00E209FC">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3483" w:rsidRDefault="000222DC">
                    <w:pPr>
                      <w:pStyle w:val="KantRubrikS5H"/>
                      <w:ind w:right="0"/>
                    </w:pPr>
                    <w:r>
                      <w:fldChar w:fldCharType="begin"/>
                    </w:r>
                    <w:r w:rsidR="00683483">
                      <w:instrText xml:space="preserve"> DOCPROPERTY "YearUser" *\charformat </w:instrText>
                    </w:r>
                    <w:r>
                      <w:fldChar w:fldCharType="separate"/>
                    </w:r>
                    <w:r w:rsidR="00E209FC">
                      <w:t>2006/07</w:t>
                    </w:r>
                    <w:r>
                      <w:fldChar w:fldCharType="end"/>
                    </w:r>
                    <w:r w:rsidR="00683483">
                      <w:t>:</w:t>
                    </w:r>
                    <w:r>
                      <w:fldChar w:fldCharType="begin"/>
                    </w:r>
                    <w:r w:rsidR="00683483">
                      <w:instrText xml:space="preserve"> DOCPROPERTY "Motionsnummer" *\charformat </w:instrText>
                    </w:r>
                    <w:r>
                      <w:fldChar w:fldCharType="separate"/>
                    </w:r>
                    <w:r w:rsidR="00E209FC">
                      <w:t>Fi250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DC" w:rsidRPr="00855E4E" w:rsidRDefault="000222DC">
    <w:pPr>
      <w:pStyle w:val="FSHNormal"/>
      <w:tabs>
        <w:tab w:val="right" w:pos="5840"/>
      </w:tabs>
    </w:pPr>
    <w:r w:rsidRPr="00855E4E">
      <w:br/>
    </w:r>
    <w:r w:rsidRPr="00855E4E">
      <w:fldChar w:fldCharType="begin" w:fldLock="1"/>
    </w:r>
    <w:r w:rsidRPr="00855E4E">
      <w:instrText xml:space="preserve"> DOCPROPERTY</w:instrText>
    </w:r>
    <w:r w:rsidRPr="00855E4E">
      <w:rPr>
        <w:sz w:val="18"/>
      </w:rPr>
      <w:instrText xml:space="preserve"> "YearUser" *\charformat </w:instrText>
    </w:r>
    <w:r w:rsidRPr="00855E4E">
      <w:fldChar w:fldCharType="separate"/>
    </w:r>
    <w:r w:rsidRPr="00855E4E">
      <w:t>2006/07</w:t>
    </w:r>
    <w:r w:rsidRPr="00855E4E">
      <w:fldChar w:fldCharType="end"/>
    </w:r>
    <w:r w:rsidRPr="00855E4E">
      <w:t xml:space="preserve"> </w:t>
    </w:r>
    <w:r w:rsidRPr="00855E4E">
      <w:tab/>
      <w:t xml:space="preserve">mnr: </w:t>
    </w:r>
    <w:r w:rsidRPr="00855E4E">
      <w:fldChar w:fldCharType="begin" w:fldLock="1"/>
    </w:r>
    <w:r w:rsidRPr="00855E4E">
      <w:instrText xml:space="preserve"> DOCPROPERTY</w:instrText>
    </w:r>
    <w:r w:rsidRPr="00855E4E">
      <w:rPr>
        <w:sz w:val="18"/>
      </w:rPr>
      <w:instrText xml:space="preserve"> "Motionsnummer" *\charformat </w:instrText>
    </w:r>
    <w:r w:rsidRPr="00855E4E">
      <w:fldChar w:fldCharType="separate"/>
    </w:r>
    <w:r w:rsidRPr="00855E4E">
      <w:t>Fi250</w:t>
    </w:r>
    <w:r w:rsidRPr="00855E4E">
      <w:fldChar w:fldCharType="end"/>
    </w:r>
    <w:r w:rsidRPr="00855E4E">
      <w:br/>
    </w:r>
    <w:r w:rsidRPr="00855E4E">
      <w:fldChar w:fldCharType="begin" w:fldLock="1"/>
    </w:r>
    <w:r w:rsidRPr="00855E4E">
      <w:instrText xml:space="preserve"> DOCPROPERTY</w:instrText>
    </w:r>
    <w:r w:rsidRPr="00855E4E">
      <w:rPr>
        <w:sz w:val="18"/>
      </w:rPr>
      <w:instrText xml:space="preserve"> "Samling" *\charformat </w:instrText>
    </w:r>
    <w:r w:rsidRPr="00855E4E">
      <w:fldChar w:fldCharType="end"/>
    </w:r>
    <w:r w:rsidRPr="00855E4E">
      <w:tab/>
      <w:t xml:space="preserve">pnr: </w:t>
    </w:r>
    <w:r w:rsidRPr="00855E4E">
      <w:fldChar w:fldCharType="begin" w:fldLock="1"/>
    </w:r>
    <w:r w:rsidRPr="00855E4E">
      <w:instrText xml:space="preserve"> DOCPROPERTY</w:instrText>
    </w:r>
    <w:r w:rsidRPr="00855E4E">
      <w:rPr>
        <w:sz w:val="18"/>
      </w:rPr>
      <w:instrText xml:space="preserve"> "Partinummer" *\charformat </w:instrText>
    </w:r>
    <w:r w:rsidRPr="00855E4E">
      <w:fldChar w:fldCharType="separate"/>
    </w:r>
    <w:r w:rsidRPr="00855E4E">
      <w:t>s29301</w:t>
    </w:r>
    <w:r w:rsidRPr="00855E4E">
      <w:fldChar w:fldCharType="end"/>
    </w:r>
  </w:p>
  <w:p w:rsidR="000222DC" w:rsidRPr="00855E4E" w:rsidRDefault="000222DC">
    <w:pPr>
      <w:pStyle w:val="FSHRub1"/>
    </w:pPr>
    <w:r w:rsidRPr="00855E4E">
      <w:t>Motion till riksdagen</w:t>
    </w:r>
    <w:r w:rsidRPr="00855E4E">
      <w:br/>
    </w:r>
    <w:r w:rsidRPr="00855E4E">
      <w:fldChar w:fldCharType="begin" w:fldLock="1"/>
    </w:r>
    <w:r w:rsidRPr="00855E4E">
      <w:instrText xml:space="preserve"> DOCPROPERTY "YearUser" *\charformat </w:instrText>
    </w:r>
    <w:r w:rsidRPr="00855E4E">
      <w:fldChar w:fldCharType="separate"/>
    </w:r>
    <w:r w:rsidRPr="00855E4E">
      <w:t>2006/07</w:t>
    </w:r>
    <w:r w:rsidRPr="00855E4E">
      <w:fldChar w:fldCharType="end"/>
    </w:r>
    <w:r w:rsidRPr="00855E4E">
      <w:t>:</w:t>
    </w:r>
    <w:r w:rsidRPr="00855E4E">
      <w:fldChar w:fldCharType="begin" w:fldLock="1"/>
    </w:r>
    <w:r w:rsidRPr="00855E4E">
      <w:instrText xml:space="preserve"> DOCPROPERTY "Motionsnummer" *\charformat </w:instrText>
    </w:r>
    <w:r w:rsidRPr="00855E4E">
      <w:fldChar w:fldCharType="separate"/>
    </w:r>
    <w:r w:rsidRPr="00855E4E">
      <w:t>Fi250</w:t>
    </w:r>
    <w:r w:rsidRPr="00855E4E">
      <w:fldChar w:fldCharType="end"/>
    </w:r>
  </w:p>
  <w:p w:rsidR="000222DC" w:rsidRPr="00855E4E" w:rsidRDefault="000222DC">
    <w:pPr>
      <w:pStyle w:val="FSHNormalS5"/>
    </w:pPr>
    <w:r w:rsidRPr="00855E4E">
      <w:fldChar w:fldCharType="begin" w:fldLock="1"/>
    </w:r>
    <w:r w:rsidRPr="00855E4E">
      <w:instrText xml:space="preserve"> DOCPROPERTY "MotionarText" *\charformat </w:instrText>
    </w:r>
    <w:r w:rsidRPr="00855E4E">
      <w:fldChar w:fldCharType="separate"/>
    </w:r>
    <w:r w:rsidRPr="00855E4E">
      <w:t>av Lennart Axelsson m.fl. (s)</w:t>
    </w:r>
    <w:r w:rsidRPr="00855E4E">
      <w:fldChar w:fldCharType="end"/>
    </w:r>
    <w:r w:rsidRPr="00855E4E">
      <w:br/>
    </w:r>
    <w:r w:rsidRPr="00855E4E">
      <w:fldChar w:fldCharType="begin" w:fldLock="1"/>
    </w:r>
    <w:r w:rsidRPr="00855E4E">
      <w:instrText xml:space="preserve"> DOCPROPERTY "SvarFrasKort" *\charformat </w:instrText>
    </w:r>
    <w:r w:rsidRPr="00855E4E">
      <w:fldChar w:fldCharType="end"/>
    </w:r>
  </w:p>
  <w:p w:rsidR="000222DC" w:rsidRPr="00855E4E" w:rsidRDefault="000222DC">
    <w:pPr>
      <w:pStyle w:val="FSHTitel"/>
    </w:pPr>
    <w:r w:rsidRPr="00855E4E">
      <w:fldChar w:fldCharType="begin" w:fldLock="1"/>
    </w:r>
    <w:r w:rsidRPr="00855E4E">
      <w:instrText xml:space="preserve"> DOCPROPERTY</w:instrText>
    </w:r>
    <w:r w:rsidRPr="00855E4E">
      <w:rPr>
        <w:sz w:val="18"/>
      </w:rPr>
      <w:instrText xml:space="preserve"> "RubrikSvar" *\charformat </w:instrText>
    </w:r>
    <w:r w:rsidRPr="00855E4E">
      <w:fldChar w:fldCharType="separate"/>
    </w:r>
    <w:r w:rsidRPr="00855E4E">
      <w:t>Kommunernas kostnader för LSS</w:t>
    </w:r>
    <w:r w:rsidRPr="00855E4E">
      <w:fldChar w:fldCharType="end"/>
    </w:r>
  </w:p>
  <w:p w:rsidR="000222DC" w:rsidRPr="00855E4E" w:rsidRDefault="000222DC">
    <w:pPr>
      <w:pStyle w:val="Normal00"/>
    </w:pPr>
  </w:p>
  <w:p w:rsidR="00683483" w:rsidRPr="00855E4E" w:rsidRDefault="006834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022123">
    <w:abstractNumId w:val="13"/>
  </w:num>
  <w:num w:numId="2" w16cid:durableId="1005548726">
    <w:abstractNumId w:val="10"/>
  </w:num>
  <w:num w:numId="3" w16cid:durableId="865026453">
    <w:abstractNumId w:val="11"/>
  </w:num>
  <w:num w:numId="4" w16cid:durableId="582297996">
    <w:abstractNumId w:val="12"/>
  </w:num>
  <w:num w:numId="5" w16cid:durableId="229731549">
    <w:abstractNumId w:val="8"/>
  </w:num>
  <w:num w:numId="6" w16cid:durableId="831066835">
    <w:abstractNumId w:val="3"/>
  </w:num>
  <w:num w:numId="7" w16cid:durableId="1682662893">
    <w:abstractNumId w:val="2"/>
  </w:num>
  <w:num w:numId="8" w16cid:durableId="269362647">
    <w:abstractNumId w:val="1"/>
  </w:num>
  <w:num w:numId="9" w16cid:durableId="1908028592">
    <w:abstractNumId w:val="0"/>
  </w:num>
  <w:num w:numId="10" w16cid:durableId="249855589">
    <w:abstractNumId w:val="9"/>
  </w:num>
  <w:num w:numId="11" w16cid:durableId="1304383675">
    <w:abstractNumId w:val="7"/>
  </w:num>
  <w:num w:numId="12" w16cid:durableId="1345592096">
    <w:abstractNumId w:val="6"/>
  </w:num>
  <w:num w:numId="13" w16cid:durableId="1164587337">
    <w:abstractNumId w:val="5"/>
  </w:num>
  <w:num w:numId="14" w16cid:durableId="1737123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099D78A8-D549-43A5-883F-469923DCA1D3},{349DFFC3-1610-4F4F-810F-7A45AFC8CD38},{6BBB6B6C-52F8-4315-8E45-FDBE1BC6E9B6},{7AA46784-AE4D-4AE0-9742-10FB2822699D},{B956ED79-82BF-4E87-9D1C-0C5F8EC760E3}"/>
  </w:docVars>
  <w:rsids>
    <w:rsidRoot w:val="00855E4E"/>
    <w:rsid w:val="00002742"/>
    <w:rsid w:val="000220F8"/>
    <w:rsid w:val="000222DC"/>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2571"/>
    <w:rsid w:val="00201DFB"/>
    <w:rsid w:val="00204A63"/>
    <w:rsid w:val="00212FF1"/>
    <w:rsid w:val="00230193"/>
    <w:rsid w:val="00230211"/>
    <w:rsid w:val="00237611"/>
    <w:rsid w:val="00244D0B"/>
    <w:rsid w:val="0025068A"/>
    <w:rsid w:val="002642E3"/>
    <w:rsid w:val="002818D3"/>
    <w:rsid w:val="002911A7"/>
    <w:rsid w:val="002943C8"/>
    <w:rsid w:val="00295E6D"/>
    <w:rsid w:val="002A1C5D"/>
    <w:rsid w:val="002A2A6B"/>
    <w:rsid w:val="002C2373"/>
    <w:rsid w:val="002D11A8"/>
    <w:rsid w:val="00314F87"/>
    <w:rsid w:val="0032051D"/>
    <w:rsid w:val="003303B5"/>
    <w:rsid w:val="003366E9"/>
    <w:rsid w:val="0034166F"/>
    <w:rsid w:val="00342FB4"/>
    <w:rsid w:val="0036065A"/>
    <w:rsid w:val="00381A2E"/>
    <w:rsid w:val="003866EC"/>
    <w:rsid w:val="00391AF5"/>
    <w:rsid w:val="003B418B"/>
    <w:rsid w:val="003F100A"/>
    <w:rsid w:val="00426615"/>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3483"/>
    <w:rsid w:val="006B6262"/>
    <w:rsid w:val="00727C6F"/>
    <w:rsid w:val="00740D6D"/>
    <w:rsid w:val="00743F76"/>
    <w:rsid w:val="00770030"/>
    <w:rsid w:val="00774959"/>
    <w:rsid w:val="007852B2"/>
    <w:rsid w:val="00794149"/>
    <w:rsid w:val="007B67A7"/>
    <w:rsid w:val="007C6092"/>
    <w:rsid w:val="007E119E"/>
    <w:rsid w:val="00846903"/>
    <w:rsid w:val="00855E4E"/>
    <w:rsid w:val="008A221D"/>
    <w:rsid w:val="008F0A96"/>
    <w:rsid w:val="009062A0"/>
    <w:rsid w:val="009451E7"/>
    <w:rsid w:val="00956E7F"/>
    <w:rsid w:val="00970D4F"/>
    <w:rsid w:val="00971D70"/>
    <w:rsid w:val="009A4377"/>
    <w:rsid w:val="009A6043"/>
    <w:rsid w:val="009D0673"/>
    <w:rsid w:val="00A053C6"/>
    <w:rsid w:val="00A055B3"/>
    <w:rsid w:val="00A15D71"/>
    <w:rsid w:val="00A21BC5"/>
    <w:rsid w:val="00A31B2D"/>
    <w:rsid w:val="00A736FF"/>
    <w:rsid w:val="00AA1434"/>
    <w:rsid w:val="00AB5000"/>
    <w:rsid w:val="00AC4310"/>
    <w:rsid w:val="00AC63D9"/>
    <w:rsid w:val="00AE2EF8"/>
    <w:rsid w:val="00AF5881"/>
    <w:rsid w:val="00B13BF0"/>
    <w:rsid w:val="00B224D7"/>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3432"/>
    <w:rsid w:val="00DC0DF0"/>
    <w:rsid w:val="00DC6C70"/>
    <w:rsid w:val="00DF5ACD"/>
    <w:rsid w:val="00E209FC"/>
    <w:rsid w:val="00E22893"/>
    <w:rsid w:val="00E349C2"/>
    <w:rsid w:val="00E360DE"/>
    <w:rsid w:val="00E5074A"/>
    <w:rsid w:val="00E521CB"/>
    <w:rsid w:val="00E728F6"/>
    <w:rsid w:val="00E75D28"/>
    <w:rsid w:val="00E84F25"/>
    <w:rsid w:val="00EC007B"/>
    <w:rsid w:val="00F14415"/>
    <w:rsid w:val="00F21B30"/>
    <w:rsid w:val="00F273EA"/>
    <w:rsid w:val="00F42CB9"/>
    <w:rsid w:val="00F70EC3"/>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559CFA-0C7C-49F1-9C7D-95F32931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1724</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s29301</vt:lpstr>
    </vt:vector>
  </TitlesOfParts>
  <Company>Riksdagen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s29301</dc:title>
  <dc:subject>s29301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2007-01-04T07:30:00Z</cp:lastPrinted>
  <dcterms:created xsi:type="dcterms:W3CDTF">2025-12-16T23:52:00Z</dcterms:created>
  <dcterms:modified xsi:type="dcterms:W3CDTF">2025-12-16T23:52:00Z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Kommunernas kostnader för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kostnader för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(s)\Bodström, Thomas (s)\Frisk, Helena (s)\Sachet,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Thomas Bodström (s), Helena Frisk (s), 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Fi250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20062007000000000115000293010069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20062007000000000115000293010069</vt:lpwstr>
  </property>
  <property fmtid="{D5CDD505-2E9C-101B-9397-08002B2CF9AE}" pid="50" name="nummer">
    <vt:lpwstr>250</vt:lpwstr>
  </property>
  <property fmtid="{D5CDD505-2E9C-101B-9397-08002B2CF9AE}" pid="51" name="utskottsbeteckning">
    <vt:lpwstr>Fi</vt:lpwstr>
  </property>
  <property fmtid="{D5CDD505-2E9C-101B-9397-08002B2CF9AE}" pid="52" name="GlobalUID">
    <vt:lpwstr>{96F81091-806D-48E5-8E63-60695494A8A4}</vt:lpwstr>
  </property>
  <property fmtid="{D5CDD505-2E9C-101B-9397-08002B2CF9AE}" pid="53" name="Överföringar">
    <vt:i4>0</vt:i4>
  </property>
  <property fmtid="{D5CDD505-2E9C-101B-9397-08002B2CF9AE}" pid="54" name="Checksum">
    <vt:lpwstr>*0004988928981*</vt:lpwstr>
  </property>
  <property fmtid="{D5CDD505-2E9C-101B-9397-08002B2CF9AE}" pid="55" name="urixOrigin">
    <vt:lpwstr>070314 11:04:20.696</vt:lpwstr>
  </property>
  <property fmtid="{D5CDD505-2E9C-101B-9397-08002B2CF9AE}" pid="56" name="skuggnummer">
    <vt:lpwstr>1935</vt:lpwstr>
  </property>
  <property fmtid="{D5CDD505-2E9C-101B-9397-08002B2CF9AE}" pid="57" name="urixVersion">
    <vt:lpwstr>3.1.4.1</vt:lpwstr>
  </property>
  <property fmtid="{D5CDD505-2E9C-101B-9397-08002B2CF9AE}" pid="58" name="urixGuid">
    <vt:lpwstr>{58C5165D-B98E-47CE-83FC-D9A09C7A4E1C}</vt:lpwstr>
  </property>
</Properties>
</file>