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B2C" w:rsidRPr="00D93B2C" w:rsidRDefault="00D93B2C">
      <w:pPr>
        <w:pStyle w:val="Frslagsrubrik"/>
      </w:pPr>
      <w:r w:rsidRPr="00D93B2C">
        <w:t>Förslag till riksdagsbeslut</w:t>
      </w:r>
    </w:p>
    <w:p w:rsidR="00D93B2C" w:rsidRPr="00D93B2C" w:rsidRDefault="00D93B2C">
      <w:pPr>
        <w:pStyle w:val="Hemstlatt"/>
      </w:pPr>
      <w:r w:rsidRPr="00D93B2C">
        <w:t>Riksdagen tillkännager för regeringen som sin mening vad som anförs i motionen om ensamståendes rätt till assisterad befruk</w:t>
      </w:r>
      <w:r w:rsidRPr="00D93B2C">
        <w:t>t</w:t>
      </w:r>
      <w:r w:rsidRPr="00D93B2C">
        <w:t>ning.</w:t>
      </w:r>
    </w:p>
    <w:p w:rsidR="00D93B2C" w:rsidRPr="00D93B2C" w:rsidRDefault="00D93B2C">
      <w:pPr>
        <w:pStyle w:val="Rubrik1"/>
      </w:pPr>
      <w:r w:rsidRPr="00D93B2C">
        <w:t>Motivering</w:t>
      </w:r>
    </w:p>
    <w:p w:rsidR="00D93B2C" w:rsidRPr="00D93B2C" w:rsidRDefault="00D93B2C">
      <w:r w:rsidRPr="00D93B2C">
        <w:t>I Sverige är assisterad befruktning tillåten för lesbiska par sedan år 2005, men inte för ensamstående som på detta sätt önskar skaffa barn. Ensamstående kan däremot godkännas som adoptivförälder.</w:t>
      </w:r>
    </w:p>
    <w:p w:rsidR="00D93B2C" w:rsidRPr="00D93B2C" w:rsidRDefault="00D93B2C">
      <w:pPr>
        <w:pStyle w:val="Normaltindrag"/>
      </w:pPr>
      <w:r w:rsidRPr="00D93B2C">
        <w:t>Sverige har länge varit i framkant när det gäller familjepolitiska frågor. Mot den bakgrunden är det inte rimligt att man idag diskriminerar en hel grupp barnlängtande kvinnor på grund av deras civilstånd och tvingar dem att söka sig utomlands där lagstiftningen kommit ett steg längre som exempelvis Danmark, Finland, Lettland, England och Belgien.</w:t>
      </w:r>
    </w:p>
    <w:p w:rsidR="00D93B2C" w:rsidRPr="00D93B2C" w:rsidRDefault="00D93B2C">
      <w:pPr>
        <w:pStyle w:val="Normaltindrag"/>
      </w:pPr>
      <w:r w:rsidRPr="00D93B2C">
        <w:t>Sverige behöver en mer modern lagstiftning för insemination som inklud</w:t>
      </w:r>
      <w:r w:rsidRPr="00D93B2C">
        <w:t>e</w:t>
      </w:r>
      <w:r w:rsidRPr="00D93B2C">
        <w:t>rar ensamstående. Då får även denna grupp ta del av den kunskap den svenska sjukvården har att erbjuda, och deras barn har vid 18 års ålder rätt att få reda på donatorns identitet. Men framför allt sänder det en signal till barnen att det sätt de kommit till på är annorlunda men inte fel, ett budskap som de idag inte får från det svenska samhället. Det är hög tid att Sverige tar sitt ansvar även för ensamstående som vill skaffa barn och ger dem rätt till assisterad befruk</w:t>
      </w:r>
      <w:r w:rsidRPr="00D93B2C">
        <w:t>t</w:t>
      </w:r>
      <w:r w:rsidRPr="00D93B2C">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B2C">
        <w:trPr>
          <w:cantSplit/>
        </w:trPr>
        <w:tc>
          <w:tcPr>
            <w:tcW w:w="3046" w:type="dxa"/>
          </w:tcPr>
          <w:p w:rsidR="00D93B2C" w:rsidRPr="00D93B2C" w:rsidRDefault="00D93B2C">
            <w:pPr>
              <w:pStyle w:val="UnderskriftDatum"/>
              <w:spacing w:before="240"/>
            </w:pPr>
            <w:r w:rsidRPr="00D93B2C">
              <w:t>Stockholm den 18 oktober 2010</w:t>
            </w:r>
          </w:p>
        </w:tc>
        <w:tc>
          <w:tcPr>
            <w:tcW w:w="3047" w:type="dxa"/>
          </w:tcPr>
          <w:p w:rsidR="00D93B2C" w:rsidRPr="00D93B2C" w:rsidRDefault="00D93B2C">
            <w:pPr>
              <w:pStyle w:val="Underskrifter"/>
              <w:spacing w:before="240"/>
            </w:pPr>
          </w:p>
        </w:tc>
      </w:tr>
      <w:tr w:rsidR="00000000" w:rsidRPr="00D93B2C">
        <w:trPr>
          <w:cantSplit/>
        </w:trPr>
        <w:tc>
          <w:tcPr>
            <w:tcW w:w="3046" w:type="dxa"/>
          </w:tcPr>
          <w:p w:rsidR="00D93B2C" w:rsidRPr="00D93B2C" w:rsidRDefault="00D93B2C">
            <w:pPr>
              <w:pStyle w:val="Underskrifter"/>
            </w:pPr>
            <w:r w:rsidRPr="00D93B2C">
              <w:t>Kerstin Engle (S)</w:t>
            </w:r>
          </w:p>
        </w:tc>
        <w:tc>
          <w:tcPr>
            <w:tcW w:w="3046" w:type="dxa"/>
          </w:tcPr>
          <w:p w:rsidR="00D93B2C" w:rsidRPr="00D93B2C" w:rsidRDefault="00D93B2C">
            <w:pPr>
              <w:pStyle w:val="Underskrifter"/>
            </w:pPr>
          </w:p>
        </w:tc>
      </w:tr>
    </w:tbl>
    <w:p w:rsidR="00D93B2C" w:rsidRPr="00D93B2C" w:rsidRDefault="00D93B2C">
      <w:pPr>
        <w:pStyle w:val="Normaltindrag"/>
      </w:pPr>
    </w:p>
    <w:sectPr w:rsidR="00000000" w:rsidRPr="00D93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B2C" w:rsidRPr="00D93B2C" w:rsidRDefault="00D93B2C">
      <w:r w:rsidRPr="00D93B2C">
        <w:separator/>
      </w:r>
    </w:p>
  </w:endnote>
  <w:endnote w:type="continuationSeparator" w:id="0">
    <w:p w:rsidR="00D93B2C" w:rsidRPr="00D93B2C" w:rsidRDefault="00D93B2C">
      <w:r w:rsidRPr="00D93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fot"/>
    </w:pPr>
    <w:r w:rsidRPr="00D93B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24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B2C" w:rsidRDefault="00D93B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fot"/>
    </w:pPr>
    <w:r w:rsidRPr="00D93B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490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fot"/>
    </w:pPr>
    <w:r w:rsidRPr="00D93B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312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B2C" w:rsidRPr="00D93B2C" w:rsidRDefault="00D93B2C">
      <w:r w:rsidRPr="00D93B2C">
        <w:separator/>
      </w:r>
    </w:p>
  </w:footnote>
  <w:footnote w:type="continuationSeparator" w:id="0">
    <w:p w:rsidR="00D93B2C" w:rsidRPr="00D93B2C" w:rsidRDefault="00D93B2C">
      <w:r w:rsidRPr="00D93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huvud"/>
    </w:pPr>
    <w:r w:rsidRPr="00D93B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484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B2C" w:rsidRDefault="00D93B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huvud"/>
    </w:pPr>
    <w:r w:rsidRPr="00D93B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001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B2C" w:rsidRDefault="00D93B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FSHNormal"/>
      <w:tabs>
        <w:tab w:val="right" w:pos="5840"/>
      </w:tabs>
    </w:pPr>
    <w:r w:rsidRPr="00D93B2C">
      <w:br/>
    </w:r>
    <w:r w:rsidRPr="00D93B2C">
      <w:fldChar w:fldCharType="begin" w:fldLock="1"/>
    </w:r>
    <w:r w:rsidRPr="00D93B2C">
      <w:instrText xml:space="preserve"> DOCPROPERTY</w:instrText>
    </w:r>
    <w:r w:rsidRPr="00D93B2C">
      <w:rPr>
        <w:sz w:val="18"/>
      </w:rPr>
      <w:instrText xml:space="preserve"> "YearUser" *\charformat </w:instrText>
    </w:r>
    <w:r w:rsidRPr="00D93B2C">
      <w:fldChar w:fldCharType="separate"/>
    </w:r>
    <w:r w:rsidRPr="00D93B2C">
      <w:t>2010/11</w:t>
    </w:r>
    <w:r w:rsidRPr="00D93B2C">
      <w:fldChar w:fldCharType="end"/>
    </w:r>
    <w:r w:rsidRPr="00D93B2C">
      <w:t xml:space="preserve"> </w:t>
    </w:r>
    <w:r w:rsidRPr="00D93B2C">
      <w:tab/>
      <w:t xml:space="preserve">mnr: </w:t>
    </w:r>
    <w:r w:rsidRPr="00D93B2C">
      <w:fldChar w:fldCharType="begin" w:fldLock="1"/>
    </w:r>
    <w:r w:rsidRPr="00D93B2C">
      <w:instrText xml:space="preserve"> DOCPROPERTY</w:instrText>
    </w:r>
    <w:r w:rsidRPr="00D93B2C">
      <w:rPr>
        <w:sz w:val="18"/>
      </w:rPr>
      <w:instrText xml:space="preserve"> "Motionsnummer" *\charformat </w:instrText>
    </w:r>
    <w:r w:rsidRPr="00D93B2C">
      <w:fldChar w:fldCharType="separate"/>
    </w:r>
    <w:r w:rsidRPr="00D93B2C">
      <w:t>So256</w:t>
    </w:r>
    <w:r w:rsidRPr="00D93B2C">
      <w:fldChar w:fldCharType="end"/>
    </w:r>
    <w:r w:rsidRPr="00D93B2C">
      <w:br/>
    </w:r>
    <w:r w:rsidRPr="00D93B2C">
      <w:fldChar w:fldCharType="begin" w:fldLock="1"/>
    </w:r>
    <w:r w:rsidRPr="00D93B2C">
      <w:instrText xml:space="preserve"> DOCPROPERTY</w:instrText>
    </w:r>
    <w:r w:rsidRPr="00D93B2C">
      <w:rPr>
        <w:sz w:val="18"/>
      </w:rPr>
      <w:instrText xml:space="preserve"> "Samling" *\charformat </w:instrText>
    </w:r>
    <w:r w:rsidRPr="00D93B2C">
      <w:fldChar w:fldCharType="end"/>
    </w:r>
    <w:r w:rsidRPr="00D93B2C">
      <w:tab/>
      <w:t xml:space="preserve">pnr: </w:t>
    </w:r>
    <w:r w:rsidRPr="00D93B2C">
      <w:fldChar w:fldCharType="begin" w:fldLock="1"/>
    </w:r>
    <w:r w:rsidRPr="00D93B2C">
      <w:instrText xml:space="preserve"> DOCPROPERTY</w:instrText>
    </w:r>
    <w:r w:rsidRPr="00D93B2C">
      <w:rPr>
        <w:sz w:val="18"/>
      </w:rPr>
      <w:instrText xml:space="preserve"> "Partinummer" *\charformat </w:instrText>
    </w:r>
    <w:r w:rsidRPr="00D93B2C">
      <w:fldChar w:fldCharType="separate"/>
    </w:r>
    <w:r w:rsidRPr="00D93B2C">
      <w:t>S38029</w:t>
    </w:r>
    <w:r w:rsidRPr="00D93B2C">
      <w:fldChar w:fldCharType="end"/>
    </w:r>
  </w:p>
  <w:p w:rsidR="00D93B2C" w:rsidRPr="00D93B2C" w:rsidRDefault="00D93B2C">
    <w:pPr>
      <w:pStyle w:val="FSHRub1"/>
    </w:pPr>
    <w:r w:rsidRPr="00D93B2C">
      <w:t>Motion till riksdagen</w:t>
    </w:r>
    <w:r w:rsidRPr="00D93B2C">
      <w:br/>
    </w:r>
    <w:r w:rsidRPr="00D93B2C">
      <w:fldChar w:fldCharType="begin" w:fldLock="1"/>
    </w:r>
    <w:r w:rsidRPr="00D93B2C">
      <w:instrText xml:space="preserve"> DOCPROPERTY "YearUser" *\charformat </w:instrText>
    </w:r>
    <w:r w:rsidRPr="00D93B2C">
      <w:fldChar w:fldCharType="separate"/>
    </w:r>
    <w:r w:rsidRPr="00D93B2C">
      <w:t>2010/11</w:t>
    </w:r>
    <w:r w:rsidRPr="00D93B2C">
      <w:fldChar w:fldCharType="end"/>
    </w:r>
    <w:r w:rsidRPr="00D93B2C">
      <w:t>:</w:t>
    </w:r>
    <w:r w:rsidRPr="00D93B2C">
      <w:fldChar w:fldCharType="begin" w:fldLock="1"/>
    </w:r>
    <w:r w:rsidRPr="00D93B2C">
      <w:instrText xml:space="preserve"> DOCPROPERTY "Motionsnummer" *\charformat </w:instrText>
    </w:r>
    <w:r w:rsidRPr="00D93B2C">
      <w:fldChar w:fldCharType="separate"/>
    </w:r>
    <w:r w:rsidRPr="00D93B2C">
      <w:t>So256</w:t>
    </w:r>
    <w:r w:rsidRPr="00D93B2C">
      <w:fldChar w:fldCharType="end"/>
    </w:r>
  </w:p>
  <w:p w:rsidR="00D93B2C" w:rsidRPr="00D93B2C" w:rsidRDefault="00D93B2C">
    <w:pPr>
      <w:pStyle w:val="FSHNormalS5"/>
    </w:pPr>
    <w:r w:rsidRPr="00D93B2C">
      <w:fldChar w:fldCharType="begin" w:fldLock="1"/>
    </w:r>
    <w:r w:rsidRPr="00D93B2C">
      <w:instrText xml:space="preserve"> DOCPROPERTY "MotionarText" *\charformat </w:instrText>
    </w:r>
    <w:r w:rsidRPr="00D93B2C">
      <w:fldChar w:fldCharType="separate"/>
    </w:r>
    <w:r w:rsidRPr="00D93B2C">
      <w:t>av Kerstin Engle (S)</w:t>
    </w:r>
    <w:r w:rsidRPr="00D93B2C">
      <w:fldChar w:fldCharType="end"/>
    </w:r>
    <w:r w:rsidRPr="00D93B2C">
      <w:br/>
    </w:r>
    <w:r w:rsidRPr="00D93B2C">
      <w:fldChar w:fldCharType="begin" w:fldLock="1"/>
    </w:r>
    <w:r w:rsidRPr="00D93B2C">
      <w:instrText xml:space="preserve"> DOCPROPERTY "SvarFrasKort" *\charformat </w:instrText>
    </w:r>
    <w:r w:rsidRPr="00D93B2C">
      <w:fldChar w:fldCharType="end"/>
    </w:r>
  </w:p>
  <w:p w:rsidR="00D93B2C" w:rsidRPr="00D93B2C" w:rsidRDefault="00D93B2C">
    <w:pPr>
      <w:pStyle w:val="FSHTitel"/>
    </w:pPr>
    <w:r w:rsidRPr="00D93B2C">
      <w:fldChar w:fldCharType="begin" w:fldLock="1"/>
    </w:r>
    <w:r w:rsidRPr="00D93B2C">
      <w:instrText xml:space="preserve"> DOCPROPERTY</w:instrText>
    </w:r>
    <w:r w:rsidRPr="00D93B2C">
      <w:rPr>
        <w:sz w:val="18"/>
      </w:rPr>
      <w:instrText xml:space="preserve"> "RubrikSvar" *\charformat </w:instrText>
    </w:r>
    <w:r w:rsidRPr="00D93B2C">
      <w:fldChar w:fldCharType="separate"/>
    </w:r>
    <w:r w:rsidRPr="00D93B2C">
      <w:t>Assisterad befruktning för ensamstående</w:t>
    </w:r>
    <w:r w:rsidRPr="00D93B2C">
      <w:fldChar w:fldCharType="end"/>
    </w:r>
  </w:p>
  <w:p w:rsidR="00D93B2C" w:rsidRPr="00D93B2C" w:rsidRDefault="00D93B2C">
    <w:pPr>
      <w:pStyle w:val="Normal00"/>
    </w:pPr>
  </w:p>
  <w:p w:rsidR="00D93B2C" w:rsidRPr="00D93B2C" w:rsidRDefault="00D93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0351876">
    <w:abstractNumId w:val="3"/>
  </w:num>
  <w:num w:numId="2" w16cid:durableId="305939190">
    <w:abstractNumId w:val="2"/>
  </w:num>
  <w:num w:numId="3" w16cid:durableId="195240435">
    <w:abstractNumId w:val="1"/>
  </w:num>
  <w:num w:numId="4" w16cid:durableId="770469541">
    <w:abstractNumId w:val="0"/>
  </w:num>
  <w:num w:numId="5" w16cid:durableId="208995556">
    <w:abstractNumId w:val="7"/>
  </w:num>
  <w:num w:numId="6" w16cid:durableId="1400597074">
    <w:abstractNumId w:val="6"/>
  </w:num>
  <w:num w:numId="7" w16cid:durableId="365370585">
    <w:abstractNumId w:val="5"/>
  </w:num>
  <w:num w:numId="8" w16cid:durableId="1611279847">
    <w:abstractNumId w:val="4"/>
  </w:num>
  <w:num w:numId="9" w16cid:durableId="975641211">
    <w:abstractNumId w:val="8"/>
  </w:num>
  <w:num w:numId="10" w16cid:durableId="550968674">
    <w:abstractNumId w:val="9"/>
  </w:num>
  <w:num w:numId="11" w16cid:durableId="1955867401">
    <w:abstractNumId w:val="10"/>
  </w:num>
  <w:num w:numId="12" w16cid:durableId="661324031">
    <w:abstractNumId w:val="13"/>
  </w:num>
  <w:num w:numId="13" w16cid:durableId="1926524671">
    <w:abstractNumId w:val="15"/>
  </w:num>
  <w:num w:numId="14" w16cid:durableId="1915119925">
    <w:abstractNumId w:val="16"/>
  </w:num>
  <w:num w:numId="15" w16cid:durableId="1971813394">
    <w:abstractNumId w:val="11"/>
  </w:num>
  <w:num w:numId="16" w16cid:durableId="282926015">
    <w:abstractNumId w:val="18"/>
  </w:num>
  <w:num w:numId="17" w16cid:durableId="448663155">
    <w:abstractNumId w:val="17"/>
  </w:num>
  <w:num w:numId="18" w16cid:durableId="129981730">
    <w:abstractNumId w:val="14"/>
  </w:num>
  <w:num w:numId="19" w16cid:durableId="639841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9A79731D-6EA4-4282-8936-A0551B20D296}"/>
  </w:docVars>
  <w:rsids>
    <w:rsidRoot w:val="004D7551"/>
    <w:rsid w:val="004D7551"/>
    <w:rsid w:val="00D93B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8C7BFA-2F05-4768-ACDC-BA0A2CE9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1113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s38029</vt:lpstr>
    </vt:vector>
  </TitlesOfParts>
  <Company>Riksdagen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s38029</dc:title>
  <dc:subject>s38029</dc:subject>
  <dc:creator>Riksdagen</dc:creator>
  <cp:keywords>Riksdagen</cp:keywords>
  <dc:description>Versal/gemen i partibeteckning. Gemen i tryck för 0910, versal för 1011 och nyare</dc:description>
  <cp:lastModifiedBy>Lars Brink</cp:lastModifiedBy>
  <cp:revision>2</cp:revision>
  <cp:lastPrinted>2010-11-12T08:17:00Z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Assisterad befruktning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20102011000000000115000380290069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20102011000000000115000380290069</vt:lpwstr>
  </property>
  <property fmtid="{D5CDD505-2E9C-101B-9397-08002B2CF9AE}" pid="50" name="nummer">
    <vt:lpwstr>256</vt:lpwstr>
  </property>
  <property fmtid="{D5CDD505-2E9C-101B-9397-08002B2CF9AE}" pid="51" name="utskottsbeteckning">
    <vt:lpwstr>So</vt:lpwstr>
  </property>
  <property fmtid="{D5CDD505-2E9C-101B-9397-08002B2CF9AE}" pid="52" name="GlobalUID">
    <vt:lpwstr>{B6F695A9-C6A4-46FA-AF55-E89C7D5AE913}</vt:lpwstr>
  </property>
  <property fmtid="{D5CDD505-2E9C-101B-9397-08002B2CF9AE}" pid="53" name="Överföringar">
    <vt:i4>0</vt:i4>
  </property>
  <property fmtid="{D5CDD505-2E9C-101B-9397-08002B2CF9AE}" pid="54" name="Checksum">
    <vt:lpwstr>*0014561539107*</vt:lpwstr>
  </property>
  <property fmtid="{D5CDD505-2E9C-101B-9397-08002B2CF9AE}" pid="55" name="skuggnummer">
    <vt:lpwstr>376</vt:lpwstr>
  </property>
  <property fmtid="{D5CDD505-2E9C-101B-9397-08002B2CF9AE}" pid="56" name="urixVersion">
    <vt:lpwstr>4.3.0.0</vt:lpwstr>
  </property>
  <property fmtid="{D5CDD505-2E9C-101B-9397-08002B2CF9AE}" pid="57" name="urixOrigin">
    <vt:lpwstr>101112 09:18:04.480</vt:lpwstr>
  </property>
  <property fmtid="{D5CDD505-2E9C-101B-9397-08002B2CF9AE}" pid="58" name="urixGuid">
    <vt:lpwstr>{716D3DCA-117D-47A8-8B4A-EA86668CB248}</vt:lpwstr>
  </property>
</Properties>
</file>