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E9F64" w14:textId="30677B5F" w:rsidR="00036049" w:rsidRDefault="00036049" w:rsidP="00036049">
      <w:pPr>
        <w:pStyle w:val="Rubrik"/>
      </w:pPr>
      <w:bookmarkStart w:id="0" w:name="Start"/>
      <w:bookmarkEnd w:id="0"/>
      <w:r>
        <w:t>Svar på fråga 2019/20:841 av Pia Steensland (KD)</w:t>
      </w:r>
    </w:p>
    <w:p w14:paraId="08159FFD" w14:textId="053BC5CC" w:rsidR="00036049" w:rsidRDefault="00036049" w:rsidP="00036049">
      <w:pPr>
        <w:pStyle w:val="Rubrik"/>
      </w:pPr>
      <w:r>
        <w:t>Metoder för beräkning av felaktiga utbetalningar inom assistansersättningen</w:t>
      </w:r>
    </w:p>
    <w:p w14:paraId="40A76C86" w14:textId="7F366EF7" w:rsidR="00036049" w:rsidRDefault="00036049" w:rsidP="00036049">
      <w:pPr>
        <w:pStyle w:val="Brdtext"/>
      </w:pPr>
      <w:r>
        <w:t>Pia Steensland har frågat mig</w:t>
      </w:r>
      <w:r w:rsidR="00807FE9">
        <w:t xml:space="preserve"> vad</w:t>
      </w:r>
      <w:r>
        <w:t xml:space="preserve"> jag anser om att man använder </w:t>
      </w:r>
      <w:r w:rsidR="00807FE9">
        <w:t>E</w:t>
      </w:r>
      <w:r>
        <w:t>xpertmetoden, som enligt forskare och Försäkringskassan saknar evidens för att beräkna felaktiga utbetalningar inom assistansersättningen, och vilka åtgärder jag och regeringen avser att vidta för att säkerställa att evidens</w:t>
      </w:r>
      <w:r w:rsidR="00095C18">
        <w:t>-</w:t>
      </w:r>
      <w:r>
        <w:t>baserade metoder kommer att användas framöver.</w:t>
      </w:r>
    </w:p>
    <w:p w14:paraId="45D5915F" w14:textId="616D5B97" w:rsidR="00871B0A" w:rsidRDefault="002A2329" w:rsidP="00263233">
      <w:pPr>
        <w:pStyle w:val="Brdtext"/>
      </w:pPr>
      <w:r w:rsidRPr="002A2329">
        <w:t xml:space="preserve">Jag delar Pia Steenslands syn att det är viktigt att förhindra </w:t>
      </w:r>
      <w:r w:rsidR="00807FE9">
        <w:t>felaktiga utbetalningar och brott mot våra</w:t>
      </w:r>
      <w:r w:rsidR="00D813AD">
        <w:t xml:space="preserve"> </w:t>
      </w:r>
      <w:r w:rsidRPr="002A2329">
        <w:t>välfärd</w:t>
      </w:r>
      <w:r w:rsidR="00807FE9">
        <w:t>ssystem</w:t>
      </w:r>
      <w:r w:rsidRPr="002A2329">
        <w:t xml:space="preserve"> samtidigt som det inte får innebära att </w:t>
      </w:r>
      <w:r>
        <w:t xml:space="preserve">personer med omfattande funktionsnedsättningar </w:t>
      </w:r>
      <w:r w:rsidRPr="002A2329">
        <w:t xml:space="preserve">inte får det stöd de behöver för att leva sina liv som andra. </w:t>
      </w:r>
    </w:p>
    <w:p w14:paraId="611052A7" w14:textId="1AE25759" w:rsidR="00871B0A" w:rsidRDefault="00871B0A" w:rsidP="00263233">
      <w:pPr>
        <w:pStyle w:val="Brdtext"/>
      </w:pPr>
      <w:r>
        <w:t xml:space="preserve">Regeringen är angelägen om att minska risken </w:t>
      </w:r>
      <w:r w:rsidR="00D813AD">
        <w:t xml:space="preserve">för </w:t>
      </w:r>
      <w:r>
        <w:t xml:space="preserve">felaktiga utbetalningar </w:t>
      </w:r>
      <w:r w:rsidR="00807FE9">
        <w:t>och brottsligt utnyttjande av</w:t>
      </w:r>
      <w:r>
        <w:t xml:space="preserve"> alla välfärdssystem. </w:t>
      </w:r>
      <w:r w:rsidR="00807FE9" w:rsidRPr="00807FE9">
        <w:t>De utbetalande myndigheterna har därför i uppgift att säkerställa att felaktiga utbetalningar inte görs och motverka bidragsbrott. För att fullgöra sin uppgift behöver myndigheterna arbeta med flera åtgärder</w:t>
      </w:r>
      <w:r w:rsidR="00D813AD">
        <w:t xml:space="preserve"> och rikta insatserna där de gör störst nytta</w:t>
      </w:r>
      <w:r w:rsidR="00807FE9" w:rsidRPr="00807FE9">
        <w:t xml:space="preserve">, </w:t>
      </w:r>
      <w:r w:rsidR="00D813AD" w:rsidRPr="00807FE9">
        <w:t>bland annat</w:t>
      </w:r>
      <w:r w:rsidR="00807FE9">
        <w:t xml:space="preserve"> </w:t>
      </w:r>
      <w:r w:rsidR="00D813AD">
        <w:t xml:space="preserve">genom att </w:t>
      </w:r>
      <w:r>
        <w:t xml:space="preserve">kontinuerligt genomföra riskanalyser och vidareutveckla </w:t>
      </w:r>
      <w:r w:rsidR="00807FE9">
        <w:t xml:space="preserve">olika </w:t>
      </w:r>
      <w:r>
        <w:t xml:space="preserve">metoder för att minska </w:t>
      </w:r>
      <w:r w:rsidR="00807FE9">
        <w:t xml:space="preserve">sådana </w:t>
      </w:r>
      <w:r>
        <w:t xml:space="preserve">risker. </w:t>
      </w:r>
      <w:bookmarkStart w:id="1" w:name="_Hlk31376138"/>
      <w:r w:rsidR="00D813AD">
        <w:t>D</w:t>
      </w:r>
      <w:r w:rsidR="00D813AD" w:rsidRPr="00750113">
        <w:t>elegation</w:t>
      </w:r>
      <w:r w:rsidR="00D153D7">
        <w:t>en</w:t>
      </w:r>
      <w:r w:rsidR="00D813AD" w:rsidRPr="00750113">
        <w:t xml:space="preserve"> mot över</w:t>
      </w:r>
      <w:r w:rsidR="00095C18">
        <w:t>-</w:t>
      </w:r>
      <w:bookmarkStart w:id="2" w:name="_GoBack"/>
      <w:bookmarkEnd w:id="2"/>
      <w:r w:rsidR="00D813AD" w:rsidRPr="00750113">
        <w:t>utnyttjande av och felaktiga utbetalningar från välfärdssystemen (Fi 2016:07, dir. 2016:60)</w:t>
      </w:r>
      <w:r w:rsidR="00D813AD" w:rsidRPr="00D813AD">
        <w:t xml:space="preserve"> har tillfört ytterligare kunskap om problemens omfattning och redovisar även den osäkerhet som föreligger beträffande deras olika bedömningar. För områden där empiriska underlag saknas blir också osäkerheten större</w:t>
      </w:r>
      <w:r w:rsidR="00F61D68">
        <w:t xml:space="preserve">. </w:t>
      </w:r>
      <w:bookmarkEnd w:id="1"/>
      <w:r w:rsidR="00976C03">
        <w:t>Vilk</w:t>
      </w:r>
      <w:r w:rsidR="00750113">
        <w:t>a</w:t>
      </w:r>
      <w:r w:rsidR="00976C03">
        <w:t xml:space="preserve"> metod</w:t>
      </w:r>
      <w:r w:rsidR="00750113">
        <w:t>er</w:t>
      </w:r>
      <w:r w:rsidR="00976C03">
        <w:t xml:space="preserve"> </w:t>
      </w:r>
      <w:r>
        <w:t xml:space="preserve">som </w:t>
      </w:r>
      <w:r w:rsidR="009D1784">
        <w:t xml:space="preserve">sedan </w:t>
      </w:r>
      <w:r>
        <w:t>är bäst lämpad</w:t>
      </w:r>
      <w:r w:rsidR="00750113">
        <w:t>e</w:t>
      </w:r>
      <w:r w:rsidR="00976C03">
        <w:t xml:space="preserve"> </w:t>
      </w:r>
      <w:r w:rsidR="00750113" w:rsidRPr="00750113">
        <w:t xml:space="preserve">för att minska risken för felaktiga utbetalningar och motverka bidragsbrott anser </w:t>
      </w:r>
      <w:r w:rsidR="00750113">
        <w:t xml:space="preserve">jag </w:t>
      </w:r>
      <w:r w:rsidR="00976C03">
        <w:t xml:space="preserve">vara </w:t>
      </w:r>
      <w:r w:rsidR="00976C03">
        <w:lastRenderedPageBreak/>
        <w:t xml:space="preserve">upp till </w:t>
      </w:r>
      <w:r>
        <w:t>myndigheten</w:t>
      </w:r>
      <w:r w:rsidR="00976C03">
        <w:t xml:space="preserve">, </w:t>
      </w:r>
      <w:r w:rsidR="00D813AD" w:rsidRPr="00D813AD">
        <w:t>eller utredningen i det enskilda fallet</w:t>
      </w:r>
      <w:r w:rsidR="00D813AD">
        <w:t>,</w:t>
      </w:r>
      <w:r w:rsidR="00A0312F">
        <w:t xml:space="preserve"> att bedöma</w:t>
      </w:r>
      <w:r w:rsidR="00D813AD">
        <w:t xml:space="preserve"> </w:t>
      </w:r>
      <w:r w:rsidR="00976C03">
        <w:t>utifrån deras kännedom om den</w:t>
      </w:r>
      <w:r>
        <w:t xml:space="preserve"> specifika verksamhet</w:t>
      </w:r>
      <w:r w:rsidR="00976C03">
        <w:t>en</w:t>
      </w:r>
      <w:r>
        <w:t xml:space="preserve">. </w:t>
      </w:r>
    </w:p>
    <w:p w14:paraId="78C4925A" w14:textId="0B4917C9" w:rsidR="00750113" w:rsidRDefault="00976C03" w:rsidP="00750113">
      <w:pPr>
        <w:pStyle w:val="Brdtext"/>
      </w:pPr>
      <w:r>
        <w:t>För mig är det avgörande att de personer som har rätt till assistansersättning också får det. I</w:t>
      </w:r>
      <w:r w:rsidR="00263233" w:rsidRPr="00263233">
        <w:t xml:space="preserve"> Försäkringskassans regleringsbrev för 2020 </w:t>
      </w:r>
      <w:r>
        <w:t xml:space="preserve">har regeringen </w:t>
      </w:r>
      <w:r w:rsidR="00871B0A" w:rsidRPr="00263233">
        <w:t xml:space="preserve">förtydligat </w:t>
      </w:r>
      <w:r w:rsidR="00263233" w:rsidRPr="00263233">
        <w:t>att myndigheten ska redovisa de åtgärder som har vidtagits för att säkerställa kontroll i syfte att motverka bidragsbrott inom assistans</w:t>
      </w:r>
      <w:r w:rsidR="00095C18">
        <w:t>-</w:t>
      </w:r>
      <w:r w:rsidR="00263233" w:rsidRPr="00263233">
        <w:t>ersättningen.</w:t>
      </w:r>
      <w:r w:rsidR="00750113">
        <w:t xml:space="preserve"> Redan i dag följer dock regeringen regelbundet upp myndighetens arbete, både enskilt och i samverkan med andra myndigheter. </w:t>
      </w:r>
    </w:p>
    <w:p w14:paraId="01CBE213" w14:textId="200EF473" w:rsidR="00263233" w:rsidRDefault="00263233" w:rsidP="00263233">
      <w:pPr>
        <w:pStyle w:val="Brdtext"/>
      </w:pPr>
    </w:p>
    <w:p w14:paraId="71FB32AF" w14:textId="2E2CDCA8" w:rsidR="00036049" w:rsidRDefault="0003604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42F5F62631744EE8F9A0122878F457A"/>
          </w:placeholder>
          <w:dataBinding w:prefixMappings="xmlns:ns0='http://lp/documentinfo/RK' " w:xpath="/ns0:DocumentInfo[1]/ns0:BaseInfo[1]/ns0:HeaderDate[1]" w:storeItemID="{996A2F28-0C86-401F-B75C-F4C2D6A8239E}"/>
          <w:date w:fullDate="2020-02-0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871B0A">
            <w:t>5 februari 2020</w:t>
          </w:r>
        </w:sdtContent>
      </w:sdt>
    </w:p>
    <w:p w14:paraId="4CD453E4" w14:textId="77777777" w:rsidR="00036049" w:rsidRDefault="00036049" w:rsidP="004E7A8F">
      <w:pPr>
        <w:pStyle w:val="Brdtextutanavstnd"/>
      </w:pPr>
    </w:p>
    <w:p w14:paraId="08A33676" w14:textId="77777777" w:rsidR="00036049" w:rsidRDefault="00036049" w:rsidP="004E7A8F">
      <w:pPr>
        <w:pStyle w:val="Brdtextutanavstnd"/>
      </w:pPr>
    </w:p>
    <w:p w14:paraId="786CFE2B" w14:textId="77777777" w:rsidR="00036049" w:rsidRDefault="00036049" w:rsidP="004E7A8F">
      <w:pPr>
        <w:pStyle w:val="Brdtextutanavstnd"/>
      </w:pPr>
    </w:p>
    <w:p w14:paraId="085FA565" w14:textId="0EA73EF2" w:rsidR="00036049" w:rsidRDefault="00036049" w:rsidP="00422A41">
      <w:pPr>
        <w:pStyle w:val="Brdtext"/>
      </w:pPr>
      <w:r>
        <w:t>Lena Hallengren</w:t>
      </w:r>
    </w:p>
    <w:p w14:paraId="5858CB36" w14:textId="77777777" w:rsidR="00036049" w:rsidRPr="00DB48AB" w:rsidRDefault="00036049" w:rsidP="00DB48AB">
      <w:pPr>
        <w:pStyle w:val="Brdtext"/>
      </w:pPr>
    </w:p>
    <w:sectPr w:rsidR="00036049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54865" w14:textId="77777777" w:rsidR="00036049" w:rsidRDefault="00036049" w:rsidP="00A87A54">
      <w:pPr>
        <w:spacing w:after="0" w:line="240" w:lineRule="auto"/>
      </w:pPr>
      <w:r>
        <w:separator/>
      </w:r>
    </w:p>
  </w:endnote>
  <w:endnote w:type="continuationSeparator" w:id="0">
    <w:p w14:paraId="6E3E5CCD" w14:textId="77777777" w:rsidR="00036049" w:rsidRDefault="0003604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89255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876257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7ED5DC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6A814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8325EF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BE9D92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C10CE1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336FAF" w14:textId="77777777" w:rsidTr="00C26068">
      <w:trPr>
        <w:trHeight w:val="227"/>
      </w:trPr>
      <w:tc>
        <w:tcPr>
          <w:tcW w:w="4074" w:type="dxa"/>
        </w:tcPr>
        <w:p w14:paraId="1AAFCEB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59B2DA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9504466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FB944" w14:textId="77777777" w:rsidR="00036049" w:rsidRDefault="00036049" w:rsidP="00A87A54">
      <w:pPr>
        <w:spacing w:after="0" w:line="240" w:lineRule="auto"/>
      </w:pPr>
      <w:r>
        <w:separator/>
      </w:r>
    </w:p>
  </w:footnote>
  <w:footnote w:type="continuationSeparator" w:id="0">
    <w:p w14:paraId="477B0EDC" w14:textId="77777777" w:rsidR="00036049" w:rsidRDefault="0003604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36049" w14:paraId="435638C6" w14:textId="77777777" w:rsidTr="00C93EBA">
      <w:trPr>
        <w:trHeight w:val="227"/>
      </w:trPr>
      <w:tc>
        <w:tcPr>
          <w:tcW w:w="5534" w:type="dxa"/>
        </w:tcPr>
        <w:p w14:paraId="2514346E" w14:textId="77777777" w:rsidR="00036049" w:rsidRPr="007D73AB" w:rsidRDefault="00036049">
          <w:pPr>
            <w:pStyle w:val="Sidhuvud"/>
          </w:pPr>
        </w:p>
      </w:tc>
      <w:tc>
        <w:tcPr>
          <w:tcW w:w="3170" w:type="dxa"/>
          <w:vAlign w:val="bottom"/>
        </w:tcPr>
        <w:p w14:paraId="132C2499" w14:textId="77777777" w:rsidR="00036049" w:rsidRPr="007D73AB" w:rsidRDefault="00036049" w:rsidP="00340DE0">
          <w:pPr>
            <w:pStyle w:val="Sidhuvud"/>
          </w:pPr>
        </w:p>
      </w:tc>
      <w:tc>
        <w:tcPr>
          <w:tcW w:w="1134" w:type="dxa"/>
        </w:tcPr>
        <w:p w14:paraId="1F84C3BF" w14:textId="77777777" w:rsidR="00036049" w:rsidRDefault="00036049" w:rsidP="005A703A">
          <w:pPr>
            <w:pStyle w:val="Sidhuvud"/>
          </w:pPr>
        </w:p>
      </w:tc>
    </w:tr>
    <w:tr w:rsidR="00036049" w14:paraId="17526D6E" w14:textId="77777777" w:rsidTr="00C93EBA">
      <w:trPr>
        <w:trHeight w:val="1928"/>
      </w:trPr>
      <w:tc>
        <w:tcPr>
          <w:tcW w:w="5534" w:type="dxa"/>
        </w:tcPr>
        <w:p w14:paraId="5DCCDB38" w14:textId="77777777" w:rsidR="00036049" w:rsidRPr="00340DE0" w:rsidRDefault="0003604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44738B" wp14:editId="3A11574A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702E4A3" w14:textId="77777777" w:rsidR="00036049" w:rsidRPr="00710A6C" w:rsidRDefault="00036049" w:rsidP="00EE3C0F">
          <w:pPr>
            <w:pStyle w:val="Sidhuvud"/>
            <w:rPr>
              <w:b/>
            </w:rPr>
          </w:pPr>
        </w:p>
        <w:p w14:paraId="650A0D44" w14:textId="77777777" w:rsidR="00036049" w:rsidRDefault="00036049" w:rsidP="00EE3C0F">
          <w:pPr>
            <w:pStyle w:val="Sidhuvud"/>
          </w:pPr>
        </w:p>
        <w:p w14:paraId="4DABD18E" w14:textId="77777777" w:rsidR="00036049" w:rsidRDefault="00036049" w:rsidP="00EE3C0F">
          <w:pPr>
            <w:pStyle w:val="Sidhuvud"/>
          </w:pPr>
        </w:p>
        <w:p w14:paraId="539304FC" w14:textId="77777777" w:rsidR="00036049" w:rsidRDefault="00036049" w:rsidP="00EE3C0F">
          <w:pPr>
            <w:pStyle w:val="Sidhuvud"/>
          </w:pPr>
        </w:p>
        <w:p w14:paraId="4A330D90" w14:textId="39FF04C0" w:rsidR="00036049" w:rsidRDefault="00A97B45" w:rsidP="00EE3C0F">
          <w:pPr>
            <w:pStyle w:val="Sidhuvud"/>
          </w:pPr>
          <w:sdt>
            <w:sdtPr>
              <w:alias w:val="Dnr"/>
              <w:tag w:val="ccRKShow_Dnr"/>
              <w:id w:val="-829283628"/>
              <w:placeholder>
                <w:docPart w:val="F04A118D276844AB83A8CC41057360D4"/>
              </w:placeholder>
              <w:dataBinding w:prefixMappings="xmlns:ns0='http://lp/documentinfo/RK' " w:xpath="/ns0:DocumentInfo[1]/ns0:BaseInfo[1]/ns0:Dnr[1]" w:storeItemID="{996A2F28-0C86-401F-B75C-F4C2D6A8239E}"/>
              <w:text/>
            </w:sdtPr>
            <w:sdtEndPr/>
            <w:sdtContent>
              <w:r w:rsidR="00036049">
                <w:t>S2020/</w:t>
              </w:r>
            </w:sdtContent>
          </w:sdt>
          <w:r w:rsidR="008F13A6">
            <w:t>00445/FST</w:t>
          </w:r>
        </w:p>
        <w:sdt>
          <w:sdtPr>
            <w:alias w:val="DocNumber"/>
            <w:tag w:val="DocNumber"/>
            <w:id w:val="1726028884"/>
            <w:placeholder>
              <w:docPart w:val="3CFECA4E0A8E4FC6BF510EE2C56882DB"/>
            </w:placeholder>
            <w:showingPlcHdr/>
            <w:dataBinding w:prefixMappings="xmlns:ns0='http://lp/documentinfo/RK' " w:xpath="/ns0:DocumentInfo[1]/ns0:BaseInfo[1]/ns0:DocNumber[1]" w:storeItemID="{996A2F28-0C86-401F-B75C-F4C2D6A8239E}"/>
            <w:text/>
          </w:sdtPr>
          <w:sdtEndPr/>
          <w:sdtContent>
            <w:p w14:paraId="239C3B3C" w14:textId="77777777" w:rsidR="00036049" w:rsidRDefault="0003604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B99322E" w14:textId="77777777" w:rsidR="00036049" w:rsidRDefault="00036049" w:rsidP="00EE3C0F">
          <w:pPr>
            <w:pStyle w:val="Sidhuvud"/>
          </w:pPr>
        </w:p>
      </w:tc>
      <w:tc>
        <w:tcPr>
          <w:tcW w:w="1134" w:type="dxa"/>
        </w:tcPr>
        <w:p w14:paraId="7F26F030" w14:textId="77777777" w:rsidR="00036049" w:rsidRDefault="00036049" w:rsidP="0094502D">
          <w:pPr>
            <w:pStyle w:val="Sidhuvud"/>
          </w:pPr>
        </w:p>
        <w:p w14:paraId="13D96DB5" w14:textId="77777777" w:rsidR="00036049" w:rsidRPr="0094502D" w:rsidRDefault="00036049" w:rsidP="00EC71A6">
          <w:pPr>
            <w:pStyle w:val="Sidhuvud"/>
          </w:pPr>
        </w:p>
      </w:tc>
    </w:tr>
    <w:tr w:rsidR="00036049" w14:paraId="0DA3AA2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EF862B6648D462BAD0404101A2782D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503CE309" w14:textId="77777777" w:rsidR="00036049" w:rsidRPr="00036049" w:rsidRDefault="00036049" w:rsidP="00340DE0">
              <w:pPr>
                <w:pStyle w:val="Sidhuvud"/>
                <w:rPr>
                  <w:b/>
                </w:rPr>
              </w:pPr>
              <w:r w:rsidRPr="00036049">
                <w:rPr>
                  <w:b/>
                </w:rPr>
                <w:t>Socialdepartementet</w:t>
              </w:r>
            </w:p>
            <w:p w14:paraId="33D8C138" w14:textId="77777777" w:rsidR="00537580" w:rsidRDefault="00036049" w:rsidP="00340DE0">
              <w:pPr>
                <w:pStyle w:val="Sidhuvud"/>
              </w:pPr>
              <w:r w:rsidRPr="00036049">
                <w:t>Socialministern</w:t>
              </w:r>
            </w:p>
            <w:p w14:paraId="5407E79B" w14:textId="77777777" w:rsidR="00537580" w:rsidRDefault="00537580" w:rsidP="00340DE0">
              <w:pPr>
                <w:pStyle w:val="Sidhuvud"/>
              </w:pPr>
            </w:p>
            <w:p w14:paraId="4ADEB473" w14:textId="0E37BC8D" w:rsidR="00036049" w:rsidRPr="00340DE0" w:rsidRDefault="00036049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F2AA95BE900406FBAE45CCD4BC0756C"/>
          </w:placeholder>
          <w:dataBinding w:prefixMappings="xmlns:ns0='http://lp/documentinfo/RK' " w:xpath="/ns0:DocumentInfo[1]/ns0:BaseInfo[1]/ns0:Recipient[1]" w:storeItemID="{996A2F28-0C86-401F-B75C-F4C2D6A8239E}"/>
          <w:text w:multiLine="1"/>
        </w:sdtPr>
        <w:sdtEndPr/>
        <w:sdtContent>
          <w:tc>
            <w:tcPr>
              <w:tcW w:w="3170" w:type="dxa"/>
            </w:tcPr>
            <w:p w14:paraId="5CBD73FF" w14:textId="77777777" w:rsidR="00036049" w:rsidRDefault="0003604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B17DDC4" w14:textId="77777777" w:rsidR="00036049" w:rsidRDefault="00036049" w:rsidP="003E6020">
          <w:pPr>
            <w:pStyle w:val="Sidhuvud"/>
          </w:pPr>
        </w:p>
      </w:tc>
    </w:tr>
  </w:tbl>
  <w:p w14:paraId="5AC28CA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04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049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C18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1534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3233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2329"/>
    <w:rsid w:val="002A39EF"/>
    <w:rsid w:val="002A6820"/>
    <w:rsid w:val="002B00E5"/>
    <w:rsid w:val="002B6849"/>
    <w:rsid w:val="002C0BA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2E31"/>
    <w:rsid w:val="0048317E"/>
    <w:rsid w:val="00485601"/>
    <w:rsid w:val="004865B8"/>
    <w:rsid w:val="00486C0D"/>
    <w:rsid w:val="004911D9"/>
    <w:rsid w:val="00491796"/>
    <w:rsid w:val="00493416"/>
    <w:rsid w:val="0049768A"/>
    <w:rsid w:val="004A0D3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758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113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07FE9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1B0A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13A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76C03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1784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0312F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7B45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4D1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153D7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13AD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1D68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64E89C6"/>
  <w15:docId w15:val="{B44A6624-E653-4DF4-9CC6-975C7468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4A118D276844AB83A8CC4105736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FCA754-8AC1-49F4-9E98-EC978237FBDC}"/>
      </w:docPartPr>
      <w:docPartBody>
        <w:p w:rsidR="0045650C" w:rsidRDefault="0037555C" w:rsidP="0037555C">
          <w:pPr>
            <w:pStyle w:val="F04A118D276844AB83A8CC41057360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CFECA4E0A8E4FC6BF510EE2C5688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B78F89-6BB6-4052-B0BE-E8ED559091E9}"/>
      </w:docPartPr>
      <w:docPartBody>
        <w:p w:rsidR="0045650C" w:rsidRDefault="0037555C" w:rsidP="0037555C">
          <w:pPr>
            <w:pStyle w:val="3CFECA4E0A8E4FC6BF510EE2C56882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EF862B6648D462BAD0404101A2782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41CD60-D16F-4044-AC53-1E7C97880C63}"/>
      </w:docPartPr>
      <w:docPartBody>
        <w:p w:rsidR="0045650C" w:rsidRDefault="0037555C" w:rsidP="0037555C">
          <w:pPr>
            <w:pStyle w:val="7EF862B6648D462BAD0404101A2782D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F2AA95BE900406FBAE45CCD4BC075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283877-724A-4CEA-8965-6EBEF78FEF2F}"/>
      </w:docPartPr>
      <w:docPartBody>
        <w:p w:rsidR="0045650C" w:rsidRDefault="0037555C" w:rsidP="0037555C">
          <w:pPr>
            <w:pStyle w:val="CF2AA95BE900406FBAE45CCD4BC0756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42F5F62631744EE8F9A0122878F45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7370984-8E2D-4B9D-BDC9-4ADFFAB1DF87}"/>
      </w:docPartPr>
      <w:docPartBody>
        <w:p w:rsidR="0045650C" w:rsidRDefault="0037555C" w:rsidP="0037555C">
          <w:pPr>
            <w:pStyle w:val="642F5F62631744EE8F9A0122878F457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5C"/>
    <w:rsid w:val="0037555C"/>
    <w:rsid w:val="00456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467DC9F38F246229057F77FA5920ECC">
    <w:name w:val="E467DC9F38F246229057F77FA5920ECC"/>
    <w:rsid w:val="0037555C"/>
  </w:style>
  <w:style w:type="character" w:styleId="Platshllartext">
    <w:name w:val="Placeholder Text"/>
    <w:basedOn w:val="Standardstycketeckensnitt"/>
    <w:uiPriority w:val="99"/>
    <w:semiHidden/>
    <w:rsid w:val="0037555C"/>
    <w:rPr>
      <w:noProof w:val="0"/>
      <w:color w:val="808080"/>
    </w:rPr>
  </w:style>
  <w:style w:type="paragraph" w:customStyle="1" w:styleId="B2933AF4F60B4C17B95EF0B91E6F6E92">
    <w:name w:val="B2933AF4F60B4C17B95EF0B91E6F6E92"/>
    <w:rsid w:val="0037555C"/>
  </w:style>
  <w:style w:type="paragraph" w:customStyle="1" w:styleId="89E4D42D435D4DF5AB0B9A5E17090B60">
    <w:name w:val="89E4D42D435D4DF5AB0B9A5E17090B60"/>
    <w:rsid w:val="0037555C"/>
  </w:style>
  <w:style w:type="paragraph" w:customStyle="1" w:styleId="9E9B199BC3144C29AE062D9242302D5A">
    <w:name w:val="9E9B199BC3144C29AE062D9242302D5A"/>
    <w:rsid w:val="0037555C"/>
  </w:style>
  <w:style w:type="paragraph" w:customStyle="1" w:styleId="F04A118D276844AB83A8CC41057360D4">
    <w:name w:val="F04A118D276844AB83A8CC41057360D4"/>
    <w:rsid w:val="0037555C"/>
  </w:style>
  <w:style w:type="paragraph" w:customStyle="1" w:styleId="3CFECA4E0A8E4FC6BF510EE2C56882DB">
    <w:name w:val="3CFECA4E0A8E4FC6BF510EE2C56882DB"/>
    <w:rsid w:val="0037555C"/>
  </w:style>
  <w:style w:type="paragraph" w:customStyle="1" w:styleId="2120F598774547AC9A6F72CE3E335416">
    <w:name w:val="2120F598774547AC9A6F72CE3E335416"/>
    <w:rsid w:val="0037555C"/>
  </w:style>
  <w:style w:type="paragraph" w:customStyle="1" w:styleId="2450638003FC42508CA581FB229604F2">
    <w:name w:val="2450638003FC42508CA581FB229604F2"/>
    <w:rsid w:val="0037555C"/>
  </w:style>
  <w:style w:type="paragraph" w:customStyle="1" w:styleId="45D04F914D054ECCA21F1177EB225F29">
    <w:name w:val="45D04F914D054ECCA21F1177EB225F29"/>
    <w:rsid w:val="0037555C"/>
  </w:style>
  <w:style w:type="paragraph" w:customStyle="1" w:styleId="7EF862B6648D462BAD0404101A2782D0">
    <w:name w:val="7EF862B6648D462BAD0404101A2782D0"/>
    <w:rsid w:val="0037555C"/>
  </w:style>
  <w:style w:type="paragraph" w:customStyle="1" w:styleId="CF2AA95BE900406FBAE45CCD4BC0756C">
    <w:name w:val="CF2AA95BE900406FBAE45CCD4BC0756C"/>
    <w:rsid w:val="0037555C"/>
  </w:style>
  <w:style w:type="paragraph" w:customStyle="1" w:styleId="E8659B7FFB4C45C8ABA59C4D9FD8EC41">
    <w:name w:val="E8659B7FFB4C45C8ABA59C4D9FD8EC41"/>
    <w:rsid w:val="0037555C"/>
  </w:style>
  <w:style w:type="paragraph" w:customStyle="1" w:styleId="F672FF8F4400496AAAC99E3717778859">
    <w:name w:val="F672FF8F4400496AAAC99E3717778859"/>
    <w:rsid w:val="0037555C"/>
  </w:style>
  <w:style w:type="paragraph" w:customStyle="1" w:styleId="8B6F2F21E10043E583C53E82F46D58F1">
    <w:name w:val="8B6F2F21E10043E583C53E82F46D58F1"/>
    <w:rsid w:val="0037555C"/>
  </w:style>
  <w:style w:type="paragraph" w:customStyle="1" w:styleId="A58A13EFD0054491A7753DA502BD560B">
    <w:name w:val="A58A13EFD0054491A7753DA502BD560B"/>
    <w:rsid w:val="0037555C"/>
  </w:style>
  <w:style w:type="paragraph" w:customStyle="1" w:styleId="B725BB4007C64BED9106FE1B5D1332A7">
    <w:name w:val="B725BB4007C64BED9106FE1B5D1332A7"/>
    <w:rsid w:val="0037555C"/>
  </w:style>
  <w:style w:type="paragraph" w:customStyle="1" w:styleId="642F5F62631744EE8F9A0122878F457A">
    <w:name w:val="642F5F62631744EE8F9A0122878F457A"/>
    <w:rsid w:val="0037555C"/>
  </w:style>
  <w:style w:type="paragraph" w:customStyle="1" w:styleId="008CDDDFE9464370AFADA78599E634C7">
    <w:name w:val="008CDDDFE9464370AFADA78599E634C7"/>
    <w:rsid w:val="0037555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ca3e34d4-fc9c-469d-8a71-ee3228a2defd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9AB8CBD62CB01E44900C41E96FF0384C" ma:contentTypeVersion="13" ma:contentTypeDescription="Skapa nytt dokument med möjlighet att välja RK-mall" ma:contentTypeScope="" ma:versionID="c008b541f7a5d0f6fc678649aa457f09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PANP3H6M3MHX-1975032798-1747</_dlc_DocId>
    <_dlc_DocIdUrl xmlns="a68c6c55-4fbb-48c7-bd04-03a904b43046">
      <Url>https://dhs.sp.regeringskansliet.se/dep/s/FST_fraga/_layouts/15/DocIdRedir.aspx?ID=PANP3H6M3MHX-1975032798-1747</Url>
      <Description>PANP3H6M3MHX-1975032798-1747</Description>
    </_dlc_DocIdUrl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2020-02-05T00:00:00</HeaderDate>
    <Office/>
    <Dnr>S2020/</Dnr>
    <ParagrafNr/>
    <DocumentTitle/>
    <VisitingAddress/>
    <Extra1/>
    <Extra2/>
    <Extra3>Pia Steensland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48C50-1169-4DDC-8A4F-909B05197107}"/>
</file>

<file path=customXml/itemProps2.xml><?xml version="1.0" encoding="utf-8"?>
<ds:datastoreItem xmlns:ds="http://schemas.openxmlformats.org/officeDocument/2006/customXml" ds:itemID="{BA902E53-4B94-4345-8CCE-F50F7F70C142}"/>
</file>

<file path=customXml/itemProps3.xml><?xml version="1.0" encoding="utf-8"?>
<ds:datastoreItem xmlns:ds="http://schemas.openxmlformats.org/officeDocument/2006/customXml" ds:itemID="{013B72ED-B1CE-4D38-B669-C21033174116}"/>
</file>

<file path=customXml/itemProps4.xml><?xml version="1.0" encoding="utf-8"?>
<ds:datastoreItem xmlns:ds="http://schemas.openxmlformats.org/officeDocument/2006/customXml" ds:itemID="{DBC0DBE5-7B74-4164-B0E4-46EDE7BC5F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A902E53-4B94-4345-8CCE-F50F7F70C14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303A8EFE-3762-446D-B3E7-8BFB3D7067A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996A2F28-0C86-401F-B75C-F4C2D6A8239E}"/>
</file>

<file path=customXml/itemProps8.xml><?xml version="1.0" encoding="utf-8"?>
<ds:datastoreItem xmlns:ds="http://schemas.openxmlformats.org/officeDocument/2006/customXml" ds:itemID="{353B10C0-5257-4CD4-8C10-4676A73C011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367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841.docx</dc:title>
  <dc:subject/>
  <dc:creator>Charlotta Örn</dc:creator>
  <cp:keywords/>
  <dc:description/>
  <cp:lastModifiedBy>Charlotta Örn</cp:lastModifiedBy>
  <cp:revision>9</cp:revision>
  <cp:lastPrinted>2020-02-04T08:42:00Z</cp:lastPrinted>
  <dcterms:created xsi:type="dcterms:W3CDTF">2020-01-31T13:07:00Z</dcterms:created>
  <dcterms:modified xsi:type="dcterms:W3CDTF">2020-02-04T10:02:00Z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S2020/00445/FST 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ActivityCategory">
    <vt:lpwstr/>
  </property>
  <property fmtid="{D5CDD505-2E9C-101B-9397-08002B2CF9AE}" pid="8" name="c9cd366cc722410295b9eacffbd73909">
    <vt:lpwstr/>
  </property>
  <property fmtid="{D5CDD505-2E9C-101B-9397-08002B2CF9AE}" pid="9" name="TaxKeywordTaxHTField">
    <vt:lpwstr/>
  </property>
  <property fmtid="{D5CDD505-2E9C-101B-9397-08002B2CF9AE}" pid="10" name="_dlc_DocIdItemGuid">
    <vt:lpwstr>90b1ec9d-8e4a-4896-97a6-54f0cdbbcab8</vt:lpwstr>
  </property>
</Properties>
</file>