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D0673DEA854219BAF68AC6A731CA94"/>
        </w:placeholder>
        <w15:appearance w15:val="hidden"/>
        <w:text/>
      </w:sdtPr>
      <w:sdtEndPr/>
      <w:sdtContent>
        <w:p w:rsidRPr="009B062B" w:rsidR="00AF30DD" w:rsidP="009B062B" w:rsidRDefault="00AF30DD" w14:paraId="7AA3B2DF" w14:textId="77777777">
          <w:pPr>
            <w:pStyle w:val="RubrikFrslagTIllRiksdagsbeslut"/>
          </w:pPr>
          <w:r w:rsidRPr="009B062B">
            <w:t>Förslag till riksdagsbeslut</w:t>
          </w:r>
        </w:p>
      </w:sdtContent>
    </w:sdt>
    <w:sdt>
      <w:sdtPr>
        <w:alias w:val="Yrkande 1"/>
        <w:tag w:val="174efe10-5700-4201-abfd-8dbd5fc2a6e2"/>
        <w:id w:val="-367521927"/>
        <w:lock w:val="sdtLocked"/>
      </w:sdtPr>
      <w:sdtEndPr/>
      <w:sdtContent>
        <w:p w:rsidR="00F226CE" w:rsidRDefault="004C07DB" w14:paraId="7AA3B2E0" w14:textId="77777777">
          <w:pPr>
            <w:pStyle w:val="Frslagstext"/>
          </w:pPr>
          <w:r>
            <w:t>Riksdagen ställer sig bakom det som anförs i motionen om att omgående se över hur arbetsgivare kan bli mer transparenta med hur hela kostnaden för arbete är fördelad, t.ex. på respektive lönebesked, och tillkännager detta för regeringen.</w:t>
          </w:r>
        </w:p>
      </w:sdtContent>
    </w:sdt>
    <w:sdt>
      <w:sdtPr>
        <w:alias w:val="Yrkande 2"/>
        <w:tag w:val="04298042-26a0-4299-b8e7-0d7c6cb754a9"/>
        <w:id w:val="-281262933"/>
        <w:lock w:val="sdtLocked"/>
      </w:sdtPr>
      <w:sdtEndPr/>
      <w:sdtContent>
        <w:p w:rsidR="00F226CE" w:rsidRDefault="004C07DB" w14:paraId="7AA3B2E1" w14:textId="653306BC">
          <w:pPr>
            <w:pStyle w:val="Frslagstext"/>
          </w:pPr>
          <w:r>
            <w:t>Riksdagen ställer sig bakom det som anförs i motionen om att se över hur staten som arbetsgivare kan vara ett föredöme och visa på vilket sätt det är möjligt att vara mer transparent och tillkännager detta för regeringen.</w:t>
          </w:r>
        </w:p>
      </w:sdtContent>
    </w:sdt>
    <w:p w:rsidRPr="009B062B" w:rsidR="00AF30DD" w:rsidP="009B062B" w:rsidRDefault="000156D9" w14:paraId="7AA3B2E2" w14:textId="77777777">
      <w:pPr>
        <w:pStyle w:val="Rubrik1"/>
      </w:pPr>
      <w:bookmarkStart w:name="MotionsStart" w:id="0"/>
      <w:bookmarkEnd w:id="0"/>
      <w:r w:rsidRPr="009B062B">
        <w:t>Motivering</w:t>
      </w:r>
    </w:p>
    <w:p w:rsidRPr="00093F48" w:rsidR="00093F48" w:rsidP="00093F48" w:rsidRDefault="00E25D06" w14:paraId="7AA3B2E3" w14:textId="77777777">
      <w:pPr>
        <w:pStyle w:val="Normalutanindragellerluft"/>
      </w:pPr>
      <w:r w:rsidRPr="00E25D06">
        <w:t>Den utbetalade lönen är långt ifrån den totala kostnaden för en arbetsgivare när denne har anställd personal. En ökad insyn och tillgänglighet för arbetstagare till denna kunskap kan bland annat bidra till lönesättning med större förståelse för vardera parts situation. För att fler ska få upp ögonen för lönens hela kostnad föreslås att där det är möjligt så snabbt som möj</w:t>
      </w:r>
      <w:r w:rsidRPr="00E25D06">
        <w:lastRenderedPageBreak/>
        <w:t>ligt se över att uppdra till arbetsgivare att tydliggöra och visa hela arbetsgivaravgiften i sin helhet med beskrivning på lönebeskedet. Offentliga arbetsgivare, inte minst staten, bör vara ett föredöme och gå före och visa vägen hur detta skulle vara möjligt.</w:t>
      </w:r>
    </w:p>
    <w:sdt>
      <w:sdtPr>
        <w:rPr>
          <w:i/>
          <w:noProof/>
        </w:rPr>
        <w:alias w:val="CC_Underskrifter"/>
        <w:tag w:val="CC_Underskrifter"/>
        <w:id w:val="583496634"/>
        <w:lock w:val="sdtContentLocked"/>
        <w:placeholder>
          <w:docPart w:val="E109F8AF85EB4A5FA8E57D6A47B8CA6D"/>
        </w:placeholder>
        <w15:appearance w15:val="hidden"/>
      </w:sdtPr>
      <w:sdtEndPr>
        <w:rPr>
          <w:i w:val="0"/>
          <w:noProof w:val="0"/>
        </w:rPr>
      </w:sdtEndPr>
      <w:sdtContent>
        <w:p w:rsidR="004801AC" w:rsidP="00C631AD" w:rsidRDefault="00D20525" w14:paraId="7AA3B2E4" w14:textId="100116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bookmarkStart w:name="_GoBack" w:id="1"/>
    <w:bookmarkEnd w:id="1"/>
    <w:p w:rsidR="00D20525" w:rsidP="00C631AD" w:rsidRDefault="00D20525" w14:paraId="14D9CF54" w14:textId="77777777"/>
    <w:p w:rsidR="006869C9" w:rsidRDefault="006869C9" w14:paraId="7AA3B2E8" w14:textId="77777777"/>
    <w:sectPr w:rsidR="006869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3B2EA" w14:textId="77777777" w:rsidR="00B13894" w:rsidRDefault="00B13894" w:rsidP="000C1CAD">
      <w:pPr>
        <w:spacing w:line="240" w:lineRule="auto"/>
      </w:pPr>
      <w:r>
        <w:separator/>
      </w:r>
    </w:p>
  </w:endnote>
  <w:endnote w:type="continuationSeparator" w:id="0">
    <w:p w14:paraId="7AA3B2EB" w14:textId="77777777" w:rsidR="00B13894" w:rsidRDefault="00B138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3B2F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3B2F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7E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3B2E8" w14:textId="77777777" w:rsidR="00B13894" w:rsidRDefault="00B13894" w:rsidP="000C1CAD">
      <w:pPr>
        <w:spacing w:line="240" w:lineRule="auto"/>
      </w:pPr>
      <w:r>
        <w:separator/>
      </w:r>
    </w:p>
  </w:footnote>
  <w:footnote w:type="continuationSeparator" w:id="0">
    <w:p w14:paraId="7AA3B2E9" w14:textId="77777777" w:rsidR="00B13894" w:rsidRDefault="00B138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A3B2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A3B2FB" wp14:anchorId="7AA3B2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20525" w14:paraId="7AA3B2FC" w14:textId="77777777">
                          <w:pPr>
                            <w:jc w:val="right"/>
                          </w:pPr>
                          <w:sdt>
                            <w:sdtPr>
                              <w:alias w:val="CC_Noformat_Partikod"/>
                              <w:tag w:val="CC_Noformat_Partikod"/>
                              <w:id w:val="-53464382"/>
                              <w:placeholder>
                                <w:docPart w:val="77541C330DB94341A233CE1988D833CC"/>
                              </w:placeholder>
                              <w:text/>
                            </w:sdtPr>
                            <w:sdtEndPr/>
                            <w:sdtContent>
                              <w:r w:rsidR="00E25D06">
                                <w:t>M</w:t>
                              </w:r>
                            </w:sdtContent>
                          </w:sdt>
                          <w:sdt>
                            <w:sdtPr>
                              <w:alias w:val="CC_Noformat_Partinummer"/>
                              <w:tag w:val="CC_Noformat_Partinummer"/>
                              <w:id w:val="-1709555926"/>
                              <w:placeholder>
                                <w:docPart w:val="E6383C705D524667800A4028ABDD786A"/>
                              </w:placeholder>
                              <w:text/>
                            </w:sdtPr>
                            <w:sdtEndPr/>
                            <w:sdtContent>
                              <w:r w:rsidR="008B71C2">
                                <w:t>1366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A3B2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20525" w14:paraId="7AA3B2FC" w14:textId="77777777">
                    <w:pPr>
                      <w:jc w:val="right"/>
                    </w:pPr>
                    <w:sdt>
                      <w:sdtPr>
                        <w:alias w:val="CC_Noformat_Partikod"/>
                        <w:tag w:val="CC_Noformat_Partikod"/>
                        <w:id w:val="-53464382"/>
                        <w:placeholder>
                          <w:docPart w:val="77541C330DB94341A233CE1988D833CC"/>
                        </w:placeholder>
                        <w:text/>
                      </w:sdtPr>
                      <w:sdtEndPr/>
                      <w:sdtContent>
                        <w:r w:rsidR="00E25D06">
                          <w:t>M</w:t>
                        </w:r>
                      </w:sdtContent>
                    </w:sdt>
                    <w:sdt>
                      <w:sdtPr>
                        <w:alias w:val="CC_Noformat_Partinummer"/>
                        <w:tag w:val="CC_Noformat_Partinummer"/>
                        <w:id w:val="-1709555926"/>
                        <w:placeholder>
                          <w:docPart w:val="E6383C705D524667800A4028ABDD786A"/>
                        </w:placeholder>
                        <w:text/>
                      </w:sdtPr>
                      <w:sdtEndPr/>
                      <w:sdtContent>
                        <w:r w:rsidR="008B71C2">
                          <w:t>1366</w:t>
                        </w:r>
                      </w:sdtContent>
                    </w:sdt>
                  </w:p>
                </w:txbxContent>
              </v:textbox>
              <w10:wrap anchorx="page"/>
            </v:shape>
          </w:pict>
        </mc:Fallback>
      </mc:AlternateContent>
    </w:r>
  </w:p>
  <w:p w:rsidRPr="00293C4F" w:rsidR="004F35FE" w:rsidP="00776B74" w:rsidRDefault="004F35FE" w14:paraId="7AA3B2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0525" w14:paraId="7AA3B2EE" w14:textId="77777777">
    <w:pPr>
      <w:jc w:val="right"/>
    </w:pPr>
    <w:sdt>
      <w:sdtPr>
        <w:alias w:val="CC_Noformat_Partikod"/>
        <w:tag w:val="CC_Noformat_Partikod"/>
        <w:id w:val="559911109"/>
        <w:placeholder>
          <w:docPart w:val="6EE9AC40F1CA4D6A8585AFD77681A86D"/>
        </w:placeholder>
        <w:text/>
      </w:sdtPr>
      <w:sdtEndPr/>
      <w:sdtContent>
        <w:r w:rsidR="00E25D06">
          <w:t>M</w:t>
        </w:r>
      </w:sdtContent>
    </w:sdt>
    <w:sdt>
      <w:sdtPr>
        <w:alias w:val="CC_Noformat_Partinummer"/>
        <w:tag w:val="CC_Noformat_Partinummer"/>
        <w:id w:val="1197820850"/>
        <w:placeholder>
          <w:docPart w:val="DBE253F64A734457B08696D512DF204B"/>
        </w:placeholder>
        <w:text/>
      </w:sdtPr>
      <w:sdtEndPr/>
      <w:sdtContent>
        <w:r w:rsidR="008B71C2">
          <w:t>1366</w:t>
        </w:r>
      </w:sdtContent>
    </w:sdt>
  </w:p>
  <w:p w:rsidR="004F35FE" w:rsidP="00776B74" w:rsidRDefault="004F35FE" w14:paraId="7AA3B2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0525" w14:paraId="7AA3B2F2" w14:textId="77777777">
    <w:pPr>
      <w:jc w:val="right"/>
    </w:pPr>
    <w:sdt>
      <w:sdtPr>
        <w:alias w:val="CC_Noformat_Partikod"/>
        <w:tag w:val="CC_Noformat_Partikod"/>
        <w:id w:val="1471015553"/>
        <w:text/>
      </w:sdtPr>
      <w:sdtEndPr/>
      <w:sdtContent>
        <w:r w:rsidR="00E25D06">
          <w:t>M</w:t>
        </w:r>
      </w:sdtContent>
    </w:sdt>
    <w:sdt>
      <w:sdtPr>
        <w:alias w:val="CC_Noformat_Partinummer"/>
        <w:tag w:val="CC_Noformat_Partinummer"/>
        <w:id w:val="-2014525982"/>
        <w:text/>
      </w:sdtPr>
      <w:sdtEndPr/>
      <w:sdtContent>
        <w:r w:rsidR="008B71C2">
          <w:t>1366</w:t>
        </w:r>
      </w:sdtContent>
    </w:sdt>
  </w:p>
  <w:p w:rsidR="004F35FE" w:rsidP="00A314CF" w:rsidRDefault="00D20525" w14:paraId="7AA3B2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20525" w14:paraId="7AA3B2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20525" w14:paraId="7AA3B2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:729</w:t>
        </w:r>
      </w:sdtContent>
    </w:sdt>
  </w:p>
  <w:p w:rsidR="004F35FE" w:rsidP="00E03A3D" w:rsidRDefault="00D20525" w14:paraId="7AA3B2F6"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E25D06" w14:paraId="7AA3B2F7" w14:textId="77777777">
        <w:pPr>
          <w:pStyle w:val="FSHRub2"/>
        </w:pPr>
        <w:r>
          <w:t xml:space="preserve">Redovisning av kostnader på lönebeskedet </w:t>
        </w:r>
      </w:p>
    </w:sdtContent>
  </w:sdt>
  <w:sdt>
    <w:sdtPr>
      <w:alias w:val="CC_Boilerplate_3"/>
      <w:tag w:val="CC_Boilerplate_3"/>
      <w:id w:val="1606463544"/>
      <w:lock w:val="sdtContentLocked"/>
      <w15:appearance w15:val="hidden"/>
      <w:text w:multiLine="1"/>
    </w:sdtPr>
    <w:sdtEndPr/>
    <w:sdtContent>
      <w:p w:rsidR="004F35FE" w:rsidP="00283E0F" w:rsidRDefault="004F35FE" w14:paraId="7AA3B2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733629"/>
    <w:multiLevelType w:val="hybridMultilevel"/>
    <w:tmpl w:val="1D686B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5D06"/>
    <w:rsid w:val="000000E0"/>
    <w:rsid w:val="000014AF"/>
    <w:rsid w:val="00001B71"/>
    <w:rsid w:val="000030B6"/>
    <w:rsid w:val="00003CCB"/>
    <w:rsid w:val="00004250"/>
    <w:rsid w:val="00006BF0"/>
    <w:rsid w:val="0000743A"/>
    <w:rsid w:val="00007E95"/>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960"/>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589"/>
    <w:rsid w:val="000F5B00"/>
    <w:rsid w:val="000F5CF0"/>
    <w:rsid w:val="000F6943"/>
    <w:rsid w:val="000F7BDA"/>
    <w:rsid w:val="00100EC4"/>
    <w:rsid w:val="001020F3"/>
    <w:rsid w:val="00102143"/>
    <w:rsid w:val="001028B1"/>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23A"/>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555"/>
    <w:rsid w:val="0040787D"/>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7DB"/>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9C9"/>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C7CEA"/>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8D6"/>
    <w:rsid w:val="00866FF6"/>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71C2"/>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32F"/>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389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31AD"/>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0525"/>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4A2"/>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5D06"/>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6CE"/>
    <w:rsid w:val="00F22B29"/>
    <w:rsid w:val="00F22F17"/>
    <w:rsid w:val="00F2329A"/>
    <w:rsid w:val="00F246D6"/>
    <w:rsid w:val="00F2494A"/>
    <w:rsid w:val="00F30C82"/>
    <w:rsid w:val="00F3145D"/>
    <w:rsid w:val="00F319C1"/>
    <w:rsid w:val="00F31B9D"/>
    <w:rsid w:val="00F32280"/>
    <w:rsid w:val="00F32A43"/>
    <w:rsid w:val="00F349D9"/>
    <w:rsid w:val="00F36E65"/>
    <w:rsid w:val="00F37610"/>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A3B2DF"/>
  <w15:chartTrackingRefBased/>
  <w15:docId w15:val="{482F76B5-65D8-442F-B471-5B76DC6D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D0673DEA854219BAF68AC6A731CA94"/>
        <w:category>
          <w:name w:val="Allmänt"/>
          <w:gallery w:val="placeholder"/>
        </w:category>
        <w:types>
          <w:type w:val="bbPlcHdr"/>
        </w:types>
        <w:behaviors>
          <w:behavior w:val="content"/>
        </w:behaviors>
        <w:guid w:val="{38FC0910-D1AB-4862-85A0-9C97D6E95D52}"/>
      </w:docPartPr>
      <w:docPartBody>
        <w:p w:rsidR="00F32964" w:rsidRDefault="00D3697C">
          <w:pPr>
            <w:pStyle w:val="1ED0673DEA854219BAF68AC6A731CA94"/>
          </w:pPr>
          <w:r w:rsidRPr="009A726D">
            <w:rPr>
              <w:rStyle w:val="Platshllartext"/>
            </w:rPr>
            <w:t>Klicka här för att ange text.</w:t>
          </w:r>
        </w:p>
      </w:docPartBody>
    </w:docPart>
    <w:docPart>
      <w:docPartPr>
        <w:name w:val="E109F8AF85EB4A5FA8E57D6A47B8CA6D"/>
        <w:category>
          <w:name w:val="Allmänt"/>
          <w:gallery w:val="placeholder"/>
        </w:category>
        <w:types>
          <w:type w:val="bbPlcHdr"/>
        </w:types>
        <w:behaviors>
          <w:behavior w:val="content"/>
        </w:behaviors>
        <w:guid w:val="{F2D897A8-1751-4822-997B-95E3A6CA5194}"/>
      </w:docPartPr>
      <w:docPartBody>
        <w:p w:rsidR="00F32964" w:rsidRDefault="00D3697C">
          <w:pPr>
            <w:pStyle w:val="E109F8AF85EB4A5FA8E57D6A47B8CA6D"/>
          </w:pPr>
          <w:r w:rsidRPr="00490DAC">
            <w:rPr>
              <w:rStyle w:val="Platshllartext"/>
            </w:rPr>
            <w:t>Skriv ej här, motionärer infogas via panel!</w:t>
          </w:r>
        </w:p>
      </w:docPartBody>
    </w:docPart>
    <w:docPart>
      <w:docPartPr>
        <w:name w:val="77541C330DB94341A233CE1988D833CC"/>
        <w:category>
          <w:name w:val="Allmänt"/>
          <w:gallery w:val="placeholder"/>
        </w:category>
        <w:types>
          <w:type w:val="bbPlcHdr"/>
        </w:types>
        <w:behaviors>
          <w:behavior w:val="content"/>
        </w:behaviors>
        <w:guid w:val="{F165B22C-C733-421F-BE64-E4EE5A4FCDDB}"/>
      </w:docPartPr>
      <w:docPartBody>
        <w:p w:rsidR="00F32964" w:rsidRDefault="00D3697C">
          <w:pPr>
            <w:pStyle w:val="77541C330DB94341A233CE1988D833CC"/>
          </w:pPr>
          <w:r>
            <w:rPr>
              <w:rStyle w:val="Platshllartext"/>
            </w:rPr>
            <w:t xml:space="preserve"> </w:t>
          </w:r>
        </w:p>
      </w:docPartBody>
    </w:docPart>
    <w:docPart>
      <w:docPartPr>
        <w:name w:val="E6383C705D524667800A4028ABDD786A"/>
        <w:category>
          <w:name w:val="Allmänt"/>
          <w:gallery w:val="placeholder"/>
        </w:category>
        <w:types>
          <w:type w:val="bbPlcHdr"/>
        </w:types>
        <w:behaviors>
          <w:behavior w:val="content"/>
        </w:behaviors>
        <w:guid w:val="{2FAFF85A-C392-43FC-88CB-63769DC3F33E}"/>
      </w:docPartPr>
      <w:docPartBody>
        <w:p w:rsidR="00F32964" w:rsidRDefault="00D3697C">
          <w:pPr>
            <w:pStyle w:val="E6383C705D524667800A4028ABDD786A"/>
          </w:pPr>
          <w:r>
            <w:t xml:space="preserve"> </w:t>
          </w:r>
        </w:p>
      </w:docPartBody>
    </w:docPart>
    <w:docPart>
      <w:docPartPr>
        <w:name w:val="6EE9AC40F1CA4D6A8585AFD77681A86D"/>
        <w:category>
          <w:name w:val="Allmänt"/>
          <w:gallery w:val="placeholder"/>
        </w:category>
        <w:types>
          <w:type w:val="bbPlcHdr"/>
        </w:types>
        <w:behaviors>
          <w:behavior w:val="content"/>
        </w:behaviors>
        <w:guid w:val="{0EA32286-72D8-4EA5-BD3F-B408A271CAB9}"/>
      </w:docPartPr>
      <w:docPartBody>
        <w:p w:rsidR="00F32964" w:rsidRDefault="00D3697C" w:rsidP="00D3697C">
          <w:pPr>
            <w:pStyle w:val="6EE9AC40F1CA4D6A8585AFD77681A86D"/>
          </w:pPr>
          <w:r w:rsidRPr="002551EA">
            <w:rPr>
              <w:rStyle w:val="Platshllartext"/>
              <w:color w:val="808080" w:themeColor="background1" w:themeShade="80"/>
            </w:rPr>
            <w:t>[Skriv ej här motionärernas namn infogas via panelen!]</w:t>
          </w:r>
        </w:p>
      </w:docPartBody>
    </w:docPart>
    <w:docPart>
      <w:docPartPr>
        <w:name w:val="DBE253F64A734457B08696D512DF204B"/>
        <w:category>
          <w:name w:val="Allmänt"/>
          <w:gallery w:val="placeholder"/>
        </w:category>
        <w:types>
          <w:type w:val="bbPlcHdr"/>
        </w:types>
        <w:behaviors>
          <w:behavior w:val="content"/>
        </w:behaviors>
        <w:guid w:val="{4994A27D-C29A-4343-B17D-A37AFED073A8}"/>
      </w:docPartPr>
      <w:docPartBody>
        <w:p w:rsidR="00F32964" w:rsidRDefault="00D3697C" w:rsidP="00D3697C">
          <w:pPr>
            <w:pStyle w:val="DBE253F64A734457B08696D512DF204B"/>
          </w:pPr>
          <w:r w:rsidRPr="002551EA">
            <w:rPr>
              <w:rStyle w:val="Platshllartext"/>
              <w:color w:val="808080" w:themeColor="background1" w:themeShade="80"/>
            </w:rPr>
            <w:t>[Skriv ej här motionärernas namn infogas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97C"/>
    <w:rsid w:val="00730411"/>
    <w:rsid w:val="007B1C99"/>
    <w:rsid w:val="00D3697C"/>
    <w:rsid w:val="00F329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697C"/>
    <w:rPr>
      <w:color w:val="F4B083" w:themeColor="accent2" w:themeTint="99"/>
    </w:rPr>
  </w:style>
  <w:style w:type="paragraph" w:customStyle="1" w:styleId="1ED0673DEA854219BAF68AC6A731CA94">
    <w:name w:val="1ED0673DEA854219BAF68AC6A731CA94"/>
  </w:style>
  <w:style w:type="paragraph" w:customStyle="1" w:styleId="5A9CDE0D4BFA42CF93C34A589D3ED96B">
    <w:name w:val="5A9CDE0D4BFA42CF93C34A589D3ED96B"/>
  </w:style>
  <w:style w:type="paragraph" w:customStyle="1" w:styleId="7D6B0170AE3A408E9BFE6208EF025130">
    <w:name w:val="7D6B0170AE3A408E9BFE6208EF025130"/>
  </w:style>
  <w:style w:type="paragraph" w:customStyle="1" w:styleId="E109F8AF85EB4A5FA8E57D6A47B8CA6D">
    <w:name w:val="E109F8AF85EB4A5FA8E57D6A47B8CA6D"/>
  </w:style>
  <w:style w:type="paragraph" w:customStyle="1" w:styleId="4A132F2BCDA24C87BB002D97E5494C86">
    <w:name w:val="4A132F2BCDA24C87BB002D97E5494C86"/>
  </w:style>
  <w:style w:type="paragraph" w:customStyle="1" w:styleId="77541C330DB94341A233CE1988D833CC">
    <w:name w:val="77541C330DB94341A233CE1988D833CC"/>
  </w:style>
  <w:style w:type="paragraph" w:customStyle="1" w:styleId="E6383C705D524667800A4028ABDD786A">
    <w:name w:val="E6383C705D524667800A4028ABDD786A"/>
  </w:style>
  <w:style w:type="paragraph" w:customStyle="1" w:styleId="6EE9AC40F1CA4D6A8585AFD77681A86D">
    <w:name w:val="6EE9AC40F1CA4D6A8585AFD77681A86D"/>
    <w:rsid w:val="00D3697C"/>
  </w:style>
  <w:style w:type="paragraph" w:customStyle="1" w:styleId="DBE253F64A734457B08696D512DF204B">
    <w:name w:val="DBE253F64A734457B08696D512DF204B"/>
    <w:rsid w:val="00D36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0DF0E-AE74-4196-9454-A83FD36F06F0}"/>
</file>

<file path=customXml/itemProps2.xml><?xml version="1.0" encoding="utf-8"?>
<ds:datastoreItem xmlns:ds="http://schemas.openxmlformats.org/officeDocument/2006/customXml" ds:itemID="{A3345053-174A-40D3-B14D-1FD31FFEC8B4}"/>
</file>

<file path=customXml/itemProps3.xml><?xml version="1.0" encoding="utf-8"?>
<ds:datastoreItem xmlns:ds="http://schemas.openxmlformats.org/officeDocument/2006/customXml" ds:itemID="{57D5217F-88C5-4794-A750-F725834B96FB}"/>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985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M1366 Redovisning av kostnader på lönebeskedet</vt:lpstr>
      <vt:lpstr>
      </vt:lpstr>
    </vt:vector>
  </TitlesOfParts>
  <Company>Sveriges riksdag</Company>
  <LinksUpToDate>false</LinksUpToDate>
  <CharactersWithSpaces>1163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