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521" w:rsidRPr="001D5460" w:rsidRDefault="007D4521">
      <w:pPr>
        <w:pStyle w:val="Frslagsrubrik"/>
      </w:pPr>
      <w:r w:rsidRPr="001D5460">
        <w:t>Förslag till riksdagsbeslut</w:t>
      </w:r>
    </w:p>
    <w:p w:rsidR="007D4521" w:rsidRPr="001D5460" w:rsidRDefault="007D4521">
      <w:pPr>
        <w:pStyle w:val="Hemstlatt"/>
        <w:ind w:left="0"/>
      </w:pPr>
      <w:r w:rsidRPr="001D5460">
        <w:t>Riksdagen tillkännager för regeringen som sin mening vad som anförs i motionen om insatser för den romska nationella minorit</w:t>
      </w:r>
      <w:r w:rsidRPr="001D5460">
        <w:t>e</w:t>
      </w:r>
      <w:r w:rsidRPr="001D5460">
        <w:t>ten.</w:t>
      </w:r>
    </w:p>
    <w:p w:rsidR="007D4521" w:rsidRPr="001D5460" w:rsidRDefault="007D4521">
      <w:pPr>
        <w:pStyle w:val="Rubrik1"/>
      </w:pPr>
      <w:r w:rsidRPr="001D5460">
        <w:t>Motivering</w:t>
      </w:r>
    </w:p>
    <w:p w:rsidR="007D4521" w:rsidRPr="001D5460" w:rsidRDefault="007D4521">
      <w:r w:rsidRPr="001D5460">
        <w:t>Sedan 2010 har Sverige en lag för de nationella minoriteterna. En viktig b</w:t>
      </w:r>
      <w:r w:rsidRPr="001D5460">
        <w:t>e</w:t>
      </w:r>
      <w:r w:rsidRPr="001D5460">
        <w:t>ståndsdel i lagen är att slå fast de rättigheter som de fem nationella minorit</w:t>
      </w:r>
      <w:r w:rsidRPr="001D5460">
        <w:t>e</w:t>
      </w:r>
      <w:r w:rsidRPr="001D5460">
        <w:t>terna kan förvänta sig i vissa delar av landet. Det är positivt att vissa komm</w:t>
      </w:r>
      <w:r w:rsidRPr="001D5460">
        <w:t>u</w:t>
      </w:r>
      <w:r w:rsidRPr="001D5460">
        <w:t>ner frivilligt har anslutit sig till reformen, vilket tyder på ett intresse lokalt och regionalt att tillhandahålla extra service för finsktalande personer inom fö</w:t>
      </w:r>
      <w:r w:rsidRPr="001D5460">
        <w:t>r</w:t>
      </w:r>
      <w:r w:rsidRPr="001D5460">
        <w:t>skola och äldreomsorg. Positivt är också att antalet finska förvaltningsomr</w:t>
      </w:r>
      <w:r w:rsidRPr="001D5460">
        <w:t>å</w:t>
      </w:r>
      <w:r w:rsidRPr="001D5460">
        <w:t>den utökats. Regeringen borde överväga att förstärka stödet även för den romska minoriteten. Delegationen för rom</w:t>
      </w:r>
      <w:r w:rsidRPr="001D5460">
        <w:t>ska frågor tittade bland annat på denna fråga men avstod från att rekommendera en sådan åtgärd.</w:t>
      </w:r>
    </w:p>
    <w:p w:rsidR="007D4521" w:rsidRPr="001D5460" w:rsidRDefault="007D4521">
      <w:pPr>
        <w:pStyle w:val="Normaltindrag"/>
      </w:pPr>
      <w:r w:rsidRPr="001D5460">
        <w:t>Romer är den mest utsatta minoriteten i Europa, och även i Sverige finns det även i fortsättningen stora utmaningar, främst inom skola och arbetsmar</w:t>
      </w:r>
      <w:r w:rsidRPr="001D5460">
        <w:t>k</w:t>
      </w:r>
      <w:r w:rsidRPr="001D5460">
        <w:t>nad. Regeringens och riksdagens beslut om en särskild skrivelse med en n</w:t>
      </w:r>
      <w:r w:rsidRPr="001D5460">
        <w:t>a</w:t>
      </w:r>
      <w:r w:rsidRPr="001D5460">
        <w:t>tionell strategi är mycket välkommet, så också att regeringen utsett fem pilo</w:t>
      </w:r>
      <w:r w:rsidRPr="001D5460">
        <w:t>t</w:t>
      </w:r>
      <w:r w:rsidRPr="001D5460">
        <w:t>kommuner som särskilt kommer att följas upp de närmaste åren. Många r</w:t>
      </w:r>
      <w:r w:rsidRPr="001D5460">
        <w:t>o</w:t>
      </w:r>
      <w:r w:rsidRPr="001D5460">
        <w:t>mer är finsktalande och kan inom ramen för det finska förvaltningsområdet få visst stöd, samtidigt finns det andra behov som kan uppstå, exempelvis när det gäller modersmålsundervisning inom romani chib. På vissa orter där det bor många romska familjer skulle en skärpt lagstiftning, likt d</w:t>
      </w:r>
      <w:r w:rsidRPr="001D5460">
        <w:t>et finska fö</w:t>
      </w:r>
      <w:r w:rsidRPr="001D5460">
        <w:t>r</w:t>
      </w:r>
      <w:r w:rsidRPr="001D5460">
        <w:t>valtningsområdet, stärka stödet och inte minst dialogen med romska företr</w:t>
      </w:r>
      <w:r w:rsidRPr="001D5460">
        <w:t>ä</w:t>
      </w:r>
      <w:r w:rsidRPr="001D5460">
        <w:t>dare på lokal och regional nivå. Detta är en viktig förutsättning för att lokalt skapa kontakt mellan romer och samhället för att i nästa steg lyckas inom områden som skola och arbetsmarknad.</w:t>
      </w:r>
    </w:p>
    <w:p w:rsidR="007D4521" w:rsidRPr="001D5460" w:rsidRDefault="007D4521">
      <w:pPr>
        <w:pStyle w:val="Normaltindrag"/>
      </w:pPr>
      <w:r w:rsidRPr="001D5460">
        <w:lastRenderedPageBreak/>
        <w:t>Regeringen bör överväga om det går att stärka stödet för romer i likhet med de finska förvaltningsområdena.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460">
        <w:trPr>
          <w:cantSplit/>
        </w:trPr>
        <w:tc>
          <w:tcPr>
            <w:tcW w:w="3046" w:type="dxa"/>
          </w:tcPr>
          <w:p w:rsidR="007D4521" w:rsidRPr="001D5460" w:rsidRDefault="007D4521">
            <w:pPr>
              <w:pStyle w:val="UnderskriftDatum"/>
              <w:spacing w:before="240"/>
            </w:pPr>
            <w:r w:rsidRPr="001D5460">
              <w:t>Stockholm den 27 september 2012</w:t>
            </w:r>
          </w:p>
        </w:tc>
        <w:tc>
          <w:tcPr>
            <w:tcW w:w="3047" w:type="dxa"/>
          </w:tcPr>
          <w:p w:rsidR="007D4521" w:rsidRPr="001D5460" w:rsidRDefault="007D4521">
            <w:pPr>
              <w:pStyle w:val="Underskrifter"/>
              <w:spacing w:before="240"/>
            </w:pPr>
          </w:p>
        </w:tc>
      </w:tr>
      <w:tr w:rsidR="00000000" w:rsidRPr="001D5460">
        <w:trPr>
          <w:cantSplit/>
        </w:trPr>
        <w:tc>
          <w:tcPr>
            <w:tcW w:w="3046" w:type="dxa"/>
          </w:tcPr>
          <w:p w:rsidR="007D4521" w:rsidRPr="001D5460" w:rsidRDefault="007D4521">
            <w:pPr>
              <w:pStyle w:val="Underskrifter"/>
            </w:pPr>
            <w:r w:rsidRPr="001D5460">
              <w:t>Roger Haddad (FP)</w:t>
            </w:r>
          </w:p>
        </w:tc>
        <w:tc>
          <w:tcPr>
            <w:tcW w:w="3046" w:type="dxa"/>
          </w:tcPr>
          <w:p w:rsidR="007D4521" w:rsidRPr="001D5460" w:rsidRDefault="007D4521">
            <w:pPr>
              <w:pStyle w:val="Underskrifter"/>
            </w:pPr>
          </w:p>
        </w:tc>
      </w:tr>
    </w:tbl>
    <w:p w:rsidR="007D4521" w:rsidRPr="001D5460" w:rsidRDefault="007D4521">
      <w:pPr>
        <w:pStyle w:val="Normaltindrag"/>
      </w:pPr>
    </w:p>
    <w:sectPr w:rsidR="007D4521" w:rsidRPr="001D54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521" w:rsidRPr="001D5460" w:rsidRDefault="007D4521">
      <w:r w:rsidRPr="001D5460">
        <w:separator/>
      </w:r>
    </w:p>
  </w:endnote>
  <w:endnote w:type="continuationSeparator" w:id="0">
    <w:p w:rsidR="007D4521" w:rsidRPr="001D5460" w:rsidRDefault="007D4521">
      <w:r w:rsidRPr="001D5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1D5460">
    <w:pPr>
      <w:pStyle w:val="Sidfot"/>
    </w:pPr>
    <w:r w:rsidRPr="001D5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859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21" w:rsidRDefault="007D45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521" w:rsidRDefault="007D45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1D5460">
    <w:pPr>
      <w:pStyle w:val="Sidfot"/>
    </w:pPr>
    <w:r w:rsidRPr="001D5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401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21" w:rsidRDefault="007D45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521" w:rsidRDefault="007D45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1D5460">
    <w:pPr>
      <w:pStyle w:val="Sidfot"/>
    </w:pPr>
    <w:r w:rsidRPr="001D5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06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21" w:rsidRDefault="007D45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521" w:rsidRDefault="007D45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521" w:rsidRPr="001D5460" w:rsidRDefault="007D4521">
      <w:r w:rsidRPr="001D5460">
        <w:separator/>
      </w:r>
    </w:p>
  </w:footnote>
  <w:footnote w:type="continuationSeparator" w:id="0">
    <w:p w:rsidR="007D4521" w:rsidRPr="001D5460" w:rsidRDefault="007D4521">
      <w:r w:rsidRPr="001D5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1D5460">
    <w:pPr>
      <w:pStyle w:val="Sidhuvud"/>
    </w:pPr>
    <w:r w:rsidRPr="001D5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850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21" w:rsidRDefault="007D45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521" w:rsidRDefault="007D45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1D5460">
    <w:pPr>
      <w:pStyle w:val="Sidhuvud"/>
    </w:pPr>
    <w:r w:rsidRPr="001D5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711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21" w:rsidRDefault="007D45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521" w:rsidRDefault="007D45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21" w:rsidRPr="001D5460" w:rsidRDefault="007D4521">
    <w:pPr>
      <w:pStyle w:val="FSHNormal"/>
      <w:tabs>
        <w:tab w:val="right" w:pos="5840"/>
      </w:tabs>
    </w:pPr>
    <w:r w:rsidRPr="001D5460">
      <w:br/>
    </w:r>
    <w:r w:rsidRPr="001D5460">
      <w:fldChar w:fldCharType="begin" w:fldLock="1"/>
    </w:r>
    <w:r w:rsidRPr="001D5460">
      <w:instrText xml:space="preserve"> DOCPROPERTY</w:instrText>
    </w:r>
    <w:r w:rsidRPr="001D5460">
      <w:rPr>
        <w:sz w:val="18"/>
      </w:rPr>
      <w:instrText xml:space="preserve"> "YearUser" *\charformat </w:instrText>
    </w:r>
    <w:r w:rsidRPr="001D5460">
      <w:fldChar w:fldCharType="separate"/>
    </w:r>
    <w:r w:rsidRPr="001D5460">
      <w:t>2012/13</w:t>
    </w:r>
    <w:r w:rsidRPr="001D5460">
      <w:fldChar w:fldCharType="end"/>
    </w:r>
    <w:r w:rsidRPr="001D5460">
      <w:t xml:space="preserve"> </w:t>
    </w:r>
    <w:r w:rsidRPr="001D5460">
      <w:tab/>
      <w:t xml:space="preserve">mnr: </w:t>
    </w:r>
    <w:r w:rsidRPr="001D5460">
      <w:fldChar w:fldCharType="begin" w:fldLock="1"/>
    </w:r>
    <w:r w:rsidRPr="001D5460">
      <w:instrText xml:space="preserve"> DOCPROPERTY</w:instrText>
    </w:r>
    <w:r w:rsidRPr="001D5460">
      <w:rPr>
        <w:sz w:val="18"/>
      </w:rPr>
      <w:instrText xml:space="preserve"> "Motionsnummer" *\charformat </w:instrText>
    </w:r>
    <w:r w:rsidRPr="001D5460">
      <w:fldChar w:fldCharType="separate"/>
    </w:r>
    <w:r w:rsidRPr="001D5460">
      <w:t>K237</w:t>
    </w:r>
    <w:r w:rsidRPr="001D5460">
      <w:fldChar w:fldCharType="end"/>
    </w:r>
    <w:r w:rsidRPr="001D5460">
      <w:br/>
    </w:r>
    <w:r w:rsidRPr="001D5460">
      <w:fldChar w:fldCharType="begin" w:fldLock="1"/>
    </w:r>
    <w:r w:rsidRPr="001D5460">
      <w:instrText xml:space="preserve"> DOCPROPERTY</w:instrText>
    </w:r>
    <w:r w:rsidRPr="001D5460">
      <w:rPr>
        <w:sz w:val="18"/>
      </w:rPr>
      <w:instrText xml:space="preserve"> "Samling" *\charformat </w:instrText>
    </w:r>
    <w:r w:rsidRPr="001D5460">
      <w:fldChar w:fldCharType="end"/>
    </w:r>
    <w:r w:rsidRPr="001D5460">
      <w:tab/>
      <w:t xml:space="preserve">pnr: </w:t>
    </w:r>
    <w:r w:rsidRPr="001D5460">
      <w:fldChar w:fldCharType="begin" w:fldLock="1"/>
    </w:r>
    <w:r w:rsidRPr="001D5460">
      <w:instrText xml:space="preserve"> DOCPROPERTY</w:instrText>
    </w:r>
    <w:r w:rsidRPr="001D5460">
      <w:rPr>
        <w:sz w:val="18"/>
      </w:rPr>
      <w:instrText xml:space="preserve"> "Partinummer" *\charformat </w:instrText>
    </w:r>
    <w:r w:rsidRPr="001D5460">
      <w:fldChar w:fldCharType="separate"/>
    </w:r>
    <w:r w:rsidRPr="001D5460">
      <w:t>FP404</w:t>
    </w:r>
    <w:r w:rsidRPr="001D5460">
      <w:fldChar w:fldCharType="end"/>
    </w:r>
  </w:p>
  <w:p w:rsidR="007D4521" w:rsidRPr="001D5460" w:rsidRDefault="007D4521">
    <w:pPr>
      <w:pStyle w:val="FSHRub1"/>
    </w:pPr>
    <w:r w:rsidRPr="001D5460">
      <w:t>Motion till riksdagen</w:t>
    </w:r>
    <w:r w:rsidRPr="001D5460">
      <w:br/>
    </w:r>
    <w:r w:rsidRPr="001D5460">
      <w:fldChar w:fldCharType="begin" w:fldLock="1"/>
    </w:r>
    <w:r w:rsidRPr="001D5460">
      <w:instrText xml:space="preserve"> DOCPROPERTY "YearUser" *\charformat </w:instrText>
    </w:r>
    <w:r w:rsidRPr="001D5460">
      <w:fldChar w:fldCharType="separate"/>
    </w:r>
    <w:r w:rsidRPr="001D5460">
      <w:t>2012/13</w:t>
    </w:r>
    <w:r w:rsidRPr="001D5460">
      <w:fldChar w:fldCharType="end"/>
    </w:r>
    <w:r w:rsidRPr="001D5460">
      <w:t>:</w:t>
    </w:r>
    <w:r w:rsidRPr="001D5460">
      <w:fldChar w:fldCharType="begin" w:fldLock="1"/>
    </w:r>
    <w:r w:rsidRPr="001D5460">
      <w:instrText xml:space="preserve"> DOCPROPERTY "Motionsnummer" *\charformat </w:instrText>
    </w:r>
    <w:r w:rsidRPr="001D5460">
      <w:fldChar w:fldCharType="separate"/>
    </w:r>
    <w:r w:rsidRPr="001D5460">
      <w:t>K237</w:t>
    </w:r>
    <w:r w:rsidRPr="001D5460">
      <w:fldChar w:fldCharType="end"/>
    </w:r>
  </w:p>
  <w:p w:rsidR="007D4521" w:rsidRPr="001D5460" w:rsidRDefault="007D4521">
    <w:pPr>
      <w:pStyle w:val="FSHNormalS5"/>
    </w:pPr>
    <w:r w:rsidRPr="001D5460">
      <w:fldChar w:fldCharType="begin" w:fldLock="1"/>
    </w:r>
    <w:r w:rsidRPr="001D5460">
      <w:instrText xml:space="preserve"> DOCPROPERTY "MotionarText" *\charformat </w:instrText>
    </w:r>
    <w:r w:rsidRPr="001D5460">
      <w:fldChar w:fldCharType="separate"/>
    </w:r>
    <w:r w:rsidRPr="001D5460">
      <w:t>av Roger Haddad (FP)</w:t>
    </w:r>
    <w:r w:rsidRPr="001D5460">
      <w:fldChar w:fldCharType="end"/>
    </w:r>
    <w:r w:rsidRPr="001D5460">
      <w:br/>
    </w:r>
    <w:r w:rsidRPr="001D5460">
      <w:fldChar w:fldCharType="begin" w:fldLock="1"/>
    </w:r>
    <w:r w:rsidRPr="001D5460">
      <w:instrText xml:space="preserve"> DOCPROPERTY "SvarFrasKort" *\charformat </w:instrText>
    </w:r>
    <w:r w:rsidRPr="001D5460">
      <w:fldChar w:fldCharType="end"/>
    </w:r>
  </w:p>
  <w:p w:rsidR="007D4521" w:rsidRPr="001D5460" w:rsidRDefault="007D4521">
    <w:pPr>
      <w:pStyle w:val="FSHTitel"/>
    </w:pPr>
    <w:r w:rsidRPr="001D5460">
      <w:fldChar w:fldCharType="begin" w:fldLock="1"/>
    </w:r>
    <w:r w:rsidRPr="001D5460">
      <w:instrText xml:space="preserve"> DOCPROPERTY</w:instrText>
    </w:r>
    <w:r w:rsidRPr="001D5460">
      <w:rPr>
        <w:sz w:val="18"/>
      </w:rPr>
      <w:instrText xml:space="preserve"> "RubrikSvar" *\charformat </w:instrText>
    </w:r>
    <w:r w:rsidRPr="001D5460">
      <w:fldChar w:fldCharType="separate"/>
    </w:r>
    <w:r w:rsidRPr="001D5460">
      <w:t>Utveckla minoritetspolitiken</w:t>
    </w:r>
    <w:r w:rsidRPr="001D5460">
      <w:fldChar w:fldCharType="end"/>
    </w:r>
  </w:p>
  <w:p w:rsidR="007D4521" w:rsidRPr="001D5460" w:rsidRDefault="007D4521">
    <w:pPr>
      <w:pStyle w:val="Normal00"/>
    </w:pPr>
  </w:p>
  <w:p w:rsidR="007D4521" w:rsidRPr="001D5460" w:rsidRDefault="007D4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0636888">
    <w:abstractNumId w:val="13"/>
  </w:num>
  <w:num w:numId="2" w16cid:durableId="1464470374">
    <w:abstractNumId w:val="11"/>
  </w:num>
  <w:num w:numId="3" w16cid:durableId="2068525766">
    <w:abstractNumId w:val="14"/>
  </w:num>
  <w:num w:numId="4" w16cid:durableId="339311361">
    <w:abstractNumId w:val="8"/>
  </w:num>
  <w:num w:numId="5" w16cid:durableId="483133445">
    <w:abstractNumId w:val="3"/>
  </w:num>
  <w:num w:numId="6" w16cid:durableId="1601982778">
    <w:abstractNumId w:val="2"/>
  </w:num>
  <w:num w:numId="7" w16cid:durableId="1434934475">
    <w:abstractNumId w:val="1"/>
  </w:num>
  <w:num w:numId="8" w16cid:durableId="649673970">
    <w:abstractNumId w:val="0"/>
  </w:num>
  <w:num w:numId="9" w16cid:durableId="1609772513">
    <w:abstractNumId w:val="9"/>
  </w:num>
  <w:num w:numId="10" w16cid:durableId="1312448091">
    <w:abstractNumId w:val="7"/>
  </w:num>
  <w:num w:numId="11" w16cid:durableId="595871382">
    <w:abstractNumId w:val="6"/>
  </w:num>
  <w:num w:numId="12" w16cid:durableId="784080716">
    <w:abstractNumId w:val="5"/>
  </w:num>
  <w:num w:numId="13" w16cid:durableId="1346248462">
    <w:abstractNumId w:val="4"/>
  </w:num>
  <w:num w:numId="14" w16cid:durableId="482627458">
    <w:abstractNumId w:val="16"/>
  </w:num>
  <w:num w:numId="15" w16cid:durableId="2110270769">
    <w:abstractNumId w:val="12"/>
  </w:num>
  <w:num w:numId="16" w16cid:durableId="2046980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A41AD28C-4D37-4481-8567-40FEC77E561D}"/>
  </w:docVars>
  <w:rsids>
    <w:rsidRoot w:val="00C641D7"/>
    <w:rsid w:val="001D5460"/>
    <w:rsid w:val="007D4521"/>
    <w:rsid w:val="00C641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D15A0B-7F84-441B-81E9-02906865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1659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FP404</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FP404</dc:title>
  <dc:subject>FP404</dc:subject>
  <dc:creator>Riksdagen</dc:creator>
  <cp:keywords>Riksdagen</cp:keywords>
  <dc:description>Större EAN, fria namnval (prtimotion etc), a4-funktionen, nya v-loggan, grönmarkering, basdialogen mm</dc:description>
  <cp:lastModifiedBy>Lars Brink</cp:lastModifiedBy>
  <cp:revision>2</cp:revision>
  <cp:lastPrinted>2012-11-26T14:29:00Z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Utveckla minoritetspolitiken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minoritetspolitiken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patrik.lind@riksdagen.se</vt:lpwstr>
  </property>
  <property fmtid="{D5CDD505-2E9C-101B-9397-08002B2CF9AE}" pid="45" name="ReservUID">
    <vt:lpwstr>pk0310aa</vt:lpwstr>
  </property>
  <property fmtid="{D5CDD505-2E9C-101B-9397-08002B2CF9AE}" pid="46" name="MotionID">
    <vt:lpwstr>20122013000000700080000004040069</vt:lpwstr>
  </property>
  <property fmtid="{D5CDD505-2E9C-101B-9397-08002B2CF9AE}" pid="47" name="datum">
    <vt:lpwstr>120927</vt:lpwstr>
  </property>
  <property fmtid="{D5CDD505-2E9C-101B-9397-08002B2CF9AE}" pid="48" name="avsändar-e-post">
    <vt:lpwstr>patrik.lind@riksdagen.se</vt:lpwstr>
  </property>
  <property fmtid="{D5CDD505-2E9C-101B-9397-08002B2CF9AE}" pid="49" name="id">
    <vt:lpwstr>20122013000000700080000004040069</vt:lpwstr>
  </property>
  <property fmtid="{D5CDD505-2E9C-101B-9397-08002B2CF9AE}" pid="50" name="nummer">
    <vt:lpwstr>237</vt:lpwstr>
  </property>
  <property fmtid="{D5CDD505-2E9C-101B-9397-08002B2CF9AE}" pid="51" name="utskottsbeteckning">
    <vt:lpwstr>K</vt:lpwstr>
  </property>
  <property fmtid="{D5CDD505-2E9C-101B-9397-08002B2CF9AE}" pid="52" name="GlobalUID">
    <vt:lpwstr>{54936FE2-AF8A-4BD2-90BC-4C5D776DC6F9}</vt:lpwstr>
  </property>
  <property fmtid="{D5CDD505-2E9C-101B-9397-08002B2CF9AE}" pid="53" name="Överföringar">
    <vt:i4>0</vt:i4>
  </property>
  <property fmtid="{D5CDD505-2E9C-101B-9397-08002B2CF9AE}" pid="54" name="Checksum">
    <vt:lpwstr>*1002943723571*</vt:lpwstr>
  </property>
  <property fmtid="{D5CDD505-2E9C-101B-9397-08002B2CF9AE}" pid="55" name="skuggnummer">
    <vt:lpwstr>681</vt:lpwstr>
  </property>
  <property fmtid="{D5CDD505-2E9C-101B-9397-08002B2CF9AE}" pid="56" name="urixVersion">
    <vt:lpwstr>4.6.0.0</vt:lpwstr>
  </property>
  <property fmtid="{D5CDD505-2E9C-101B-9397-08002B2CF9AE}" pid="57" name="urixOrigin">
    <vt:lpwstr>121126 15:30:11.456</vt:lpwstr>
  </property>
  <property fmtid="{D5CDD505-2E9C-101B-9397-08002B2CF9AE}" pid="58" name="urixGuid">
    <vt:lpwstr>{9A99EDF7-F850-4752-A1FE-FDB44382B9F7}</vt:lpwstr>
  </property>
</Properties>
</file>