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0304" w14:textId="77777777" w:rsidR="006E04A4" w:rsidRPr="00CD7560" w:rsidRDefault="00E4462E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128</w:t>
      </w:r>
      <w:bookmarkEnd w:id="1"/>
    </w:p>
    <w:p w14:paraId="58D10305" w14:textId="77777777" w:rsidR="006E04A4" w:rsidRDefault="00E4462E">
      <w:pPr>
        <w:pStyle w:val="Datum"/>
        <w:outlineLvl w:val="0"/>
      </w:pPr>
      <w:bookmarkStart w:id="2" w:name="DocumentDate"/>
      <w:r>
        <w:t>Måndagen den 10 juni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A49C2" w14:paraId="58D1030A" w14:textId="77777777" w:rsidTr="00E47117">
        <w:trPr>
          <w:cantSplit/>
        </w:trPr>
        <w:tc>
          <w:tcPr>
            <w:tcW w:w="454" w:type="dxa"/>
          </w:tcPr>
          <w:p w14:paraId="58D10306" w14:textId="77777777" w:rsidR="006E04A4" w:rsidRDefault="00E4462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8D10307" w14:textId="77777777" w:rsidR="006E04A4" w:rsidRDefault="00E4462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14:paraId="58D10308" w14:textId="77777777" w:rsidR="006E04A4" w:rsidRDefault="00E4462E"/>
        </w:tc>
        <w:tc>
          <w:tcPr>
            <w:tcW w:w="7512" w:type="dxa"/>
          </w:tcPr>
          <w:p w14:paraId="58D10309" w14:textId="77777777" w:rsidR="006E04A4" w:rsidRDefault="00E4462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58D1030B" w14:textId="77777777" w:rsidR="006E04A4" w:rsidRDefault="00E4462E">
      <w:pPr>
        <w:pStyle w:val="StreckLngt"/>
      </w:pPr>
      <w:r>
        <w:tab/>
      </w:r>
    </w:p>
    <w:p w14:paraId="58D1030C" w14:textId="77777777" w:rsidR="00121B42" w:rsidRDefault="00E4462E" w:rsidP="00121B42">
      <w:pPr>
        <w:pStyle w:val="Blankrad"/>
      </w:pPr>
      <w:r>
        <w:t xml:space="preserve">      </w:t>
      </w:r>
    </w:p>
    <w:p w14:paraId="58D1030D" w14:textId="77777777" w:rsidR="00CF242C" w:rsidRDefault="00E4462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A49C2" w14:paraId="58D10311" w14:textId="77777777" w:rsidTr="00055526">
        <w:trPr>
          <w:cantSplit/>
        </w:trPr>
        <w:tc>
          <w:tcPr>
            <w:tcW w:w="567" w:type="dxa"/>
          </w:tcPr>
          <w:p w14:paraId="58D1030E" w14:textId="77777777" w:rsidR="001D7AF0" w:rsidRDefault="00E4462E" w:rsidP="00C84F80">
            <w:pPr>
              <w:keepNext/>
            </w:pPr>
          </w:p>
        </w:tc>
        <w:tc>
          <w:tcPr>
            <w:tcW w:w="6663" w:type="dxa"/>
          </w:tcPr>
          <w:p w14:paraId="58D1030F" w14:textId="77777777" w:rsidR="006E04A4" w:rsidRDefault="00E4462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8D10310" w14:textId="77777777" w:rsidR="006E04A4" w:rsidRDefault="00E4462E" w:rsidP="00C84F80">
            <w:pPr>
              <w:keepNext/>
            </w:pPr>
          </w:p>
        </w:tc>
      </w:tr>
      <w:tr w:rsidR="008A49C2" w14:paraId="58D10315" w14:textId="77777777" w:rsidTr="00055526">
        <w:trPr>
          <w:cantSplit/>
        </w:trPr>
        <w:tc>
          <w:tcPr>
            <w:tcW w:w="567" w:type="dxa"/>
          </w:tcPr>
          <w:p w14:paraId="58D10312" w14:textId="77777777" w:rsidR="001D7AF0" w:rsidRDefault="00E4462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8D10313" w14:textId="77777777" w:rsidR="006E04A4" w:rsidRDefault="00E4462E" w:rsidP="000326E3">
            <w:r>
              <w:t>Justering av protokoll från sammanträdet måndagen den 20 maj</w:t>
            </w:r>
          </w:p>
        </w:tc>
        <w:tc>
          <w:tcPr>
            <w:tcW w:w="2055" w:type="dxa"/>
          </w:tcPr>
          <w:p w14:paraId="58D10314" w14:textId="77777777" w:rsidR="006E04A4" w:rsidRDefault="00E4462E" w:rsidP="00C84F80"/>
        </w:tc>
      </w:tr>
      <w:tr w:rsidR="008A49C2" w14:paraId="58D10319" w14:textId="77777777" w:rsidTr="00055526">
        <w:trPr>
          <w:cantSplit/>
        </w:trPr>
        <w:tc>
          <w:tcPr>
            <w:tcW w:w="567" w:type="dxa"/>
          </w:tcPr>
          <w:p w14:paraId="58D10316" w14:textId="77777777" w:rsidR="001D7AF0" w:rsidRDefault="00E4462E" w:rsidP="00C84F80">
            <w:pPr>
              <w:keepNext/>
            </w:pPr>
          </w:p>
        </w:tc>
        <w:tc>
          <w:tcPr>
            <w:tcW w:w="6663" w:type="dxa"/>
          </w:tcPr>
          <w:p w14:paraId="58D10317" w14:textId="77777777" w:rsidR="006E04A4" w:rsidRDefault="00E4462E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58D10318" w14:textId="77777777" w:rsidR="006E04A4" w:rsidRDefault="00E4462E" w:rsidP="00C84F80">
            <w:pPr>
              <w:keepNext/>
            </w:pPr>
          </w:p>
        </w:tc>
      </w:tr>
      <w:tr w:rsidR="008A49C2" w14:paraId="58D1031D" w14:textId="77777777" w:rsidTr="00055526">
        <w:trPr>
          <w:cantSplit/>
        </w:trPr>
        <w:tc>
          <w:tcPr>
            <w:tcW w:w="567" w:type="dxa"/>
          </w:tcPr>
          <w:p w14:paraId="58D1031A" w14:textId="77777777" w:rsidR="001D7AF0" w:rsidRDefault="00E4462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8D1031B" w14:textId="77777777" w:rsidR="006E04A4" w:rsidRDefault="00E4462E" w:rsidP="000326E3">
            <w:r>
              <w:t>Torsdagen den 13 juni kl. 14.00</w:t>
            </w:r>
          </w:p>
        </w:tc>
        <w:tc>
          <w:tcPr>
            <w:tcW w:w="2055" w:type="dxa"/>
          </w:tcPr>
          <w:p w14:paraId="58D1031C" w14:textId="77777777" w:rsidR="006E04A4" w:rsidRDefault="00E4462E" w:rsidP="00C84F80"/>
        </w:tc>
      </w:tr>
      <w:tr w:rsidR="008A49C2" w14:paraId="58D10321" w14:textId="77777777" w:rsidTr="00055526">
        <w:trPr>
          <w:cantSplit/>
        </w:trPr>
        <w:tc>
          <w:tcPr>
            <w:tcW w:w="567" w:type="dxa"/>
          </w:tcPr>
          <w:p w14:paraId="58D1031E" w14:textId="77777777" w:rsidR="001D7AF0" w:rsidRDefault="00E4462E" w:rsidP="00C84F80">
            <w:pPr>
              <w:keepNext/>
            </w:pPr>
          </w:p>
        </w:tc>
        <w:tc>
          <w:tcPr>
            <w:tcW w:w="6663" w:type="dxa"/>
          </w:tcPr>
          <w:p w14:paraId="58D1031F" w14:textId="77777777" w:rsidR="006E04A4" w:rsidRDefault="00E4462E" w:rsidP="000326E3">
            <w:pPr>
              <w:pStyle w:val="HuvudrubrikEnsam"/>
              <w:keepNext/>
            </w:pPr>
            <w:r>
              <w:t xml:space="preserve">Ärende för </w:t>
            </w:r>
            <w:r>
              <w:t>hänvisning till utskott</w:t>
            </w:r>
          </w:p>
        </w:tc>
        <w:tc>
          <w:tcPr>
            <w:tcW w:w="2055" w:type="dxa"/>
          </w:tcPr>
          <w:p w14:paraId="58D10320" w14:textId="77777777" w:rsidR="006E04A4" w:rsidRDefault="00E4462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A49C2" w14:paraId="58D10325" w14:textId="77777777" w:rsidTr="00055526">
        <w:trPr>
          <w:cantSplit/>
        </w:trPr>
        <w:tc>
          <w:tcPr>
            <w:tcW w:w="567" w:type="dxa"/>
          </w:tcPr>
          <w:p w14:paraId="58D10322" w14:textId="77777777" w:rsidR="001D7AF0" w:rsidRDefault="00E4462E" w:rsidP="00C84F80">
            <w:pPr>
              <w:keepNext/>
            </w:pPr>
          </w:p>
        </w:tc>
        <w:tc>
          <w:tcPr>
            <w:tcW w:w="6663" w:type="dxa"/>
          </w:tcPr>
          <w:p w14:paraId="58D10323" w14:textId="77777777" w:rsidR="006E04A4" w:rsidRDefault="00E4462E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58D10324" w14:textId="77777777" w:rsidR="006E04A4" w:rsidRDefault="00E4462E" w:rsidP="00C84F80">
            <w:pPr>
              <w:keepNext/>
            </w:pPr>
          </w:p>
        </w:tc>
      </w:tr>
      <w:tr w:rsidR="008A49C2" w14:paraId="58D10329" w14:textId="77777777" w:rsidTr="00055526">
        <w:trPr>
          <w:cantSplit/>
        </w:trPr>
        <w:tc>
          <w:tcPr>
            <w:tcW w:w="567" w:type="dxa"/>
          </w:tcPr>
          <w:p w14:paraId="58D10326" w14:textId="77777777" w:rsidR="001D7AF0" w:rsidRDefault="00E4462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DDC6423" w14:textId="77777777" w:rsidR="006E04A4" w:rsidRDefault="00E4462E" w:rsidP="000326E3">
            <w:r>
              <w:t>2023/24:RR5 Riksrevisorns årliga rapport 2024</w:t>
            </w:r>
          </w:p>
          <w:p w14:paraId="3A391D91" w14:textId="77777777" w:rsidR="00CA5206" w:rsidRPr="008501B2" w:rsidRDefault="00CA5206" w:rsidP="00CA5206">
            <w:pPr>
              <w:rPr>
                <w:i/>
                <w:iCs/>
              </w:rPr>
            </w:pPr>
            <w:r w:rsidRPr="008501B2">
              <w:rPr>
                <w:i/>
                <w:iCs/>
              </w:rPr>
              <w:t>Kammaren har beslutat om förlängd motionstid för denna redogörelse</w:t>
            </w:r>
          </w:p>
          <w:p w14:paraId="58D10327" w14:textId="3C30169F" w:rsidR="00CA5206" w:rsidRDefault="00CA5206" w:rsidP="00CA5206">
            <w:r w:rsidRPr="008501B2">
              <w:rPr>
                <w:i/>
                <w:iCs/>
              </w:rPr>
              <w:t>Motionstiden utgår den 18 september</w:t>
            </w:r>
          </w:p>
        </w:tc>
        <w:tc>
          <w:tcPr>
            <w:tcW w:w="2055" w:type="dxa"/>
          </w:tcPr>
          <w:p w14:paraId="58D10328" w14:textId="77777777" w:rsidR="006E04A4" w:rsidRDefault="00E4462E" w:rsidP="00C84F80">
            <w:r>
              <w:t>FiU</w:t>
            </w:r>
          </w:p>
        </w:tc>
      </w:tr>
      <w:tr w:rsidR="008A49C2" w14:paraId="58D1032D" w14:textId="77777777" w:rsidTr="00055526">
        <w:trPr>
          <w:cantSplit/>
        </w:trPr>
        <w:tc>
          <w:tcPr>
            <w:tcW w:w="567" w:type="dxa"/>
          </w:tcPr>
          <w:p w14:paraId="58D1032A" w14:textId="77777777" w:rsidR="001D7AF0" w:rsidRDefault="00E4462E" w:rsidP="00C84F80">
            <w:pPr>
              <w:keepNext/>
            </w:pPr>
          </w:p>
        </w:tc>
        <w:tc>
          <w:tcPr>
            <w:tcW w:w="6663" w:type="dxa"/>
          </w:tcPr>
          <w:p w14:paraId="58D1032B" w14:textId="0CF71B6D" w:rsidR="006E04A4" w:rsidRDefault="00E4462E" w:rsidP="000326E3">
            <w:pPr>
              <w:pStyle w:val="HuvudrubrikEnsam"/>
              <w:keepNext/>
            </w:pPr>
            <w:r>
              <w:t>Ärende</w:t>
            </w:r>
            <w:r w:rsidR="00643475">
              <w:t xml:space="preserve"> </w:t>
            </w:r>
            <w:r>
              <w:t>för debatt</w:t>
            </w:r>
          </w:p>
        </w:tc>
        <w:tc>
          <w:tcPr>
            <w:tcW w:w="2055" w:type="dxa"/>
          </w:tcPr>
          <w:p w14:paraId="58D1032C" w14:textId="77777777" w:rsidR="006E04A4" w:rsidRDefault="00E4462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A49C2" w14:paraId="58D10331" w14:textId="77777777" w:rsidTr="00055526">
        <w:trPr>
          <w:cantSplit/>
        </w:trPr>
        <w:tc>
          <w:tcPr>
            <w:tcW w:w="567" w:type="dxa"/>
          </w:tcPr>
          <w:p w14:paraId="58D1032E" w14:textId="77777777" w:rsidR="001D7AF0" w:rsidRDefault="00E4462E" w:rsidP="00C84F80">
            <w:pPr>
              <w:keepNext/>
            </w:pPr>
          </w:p>
        </w:tc>
        <w:tc>
          <w:tcPr>
            <w:tcW w:w="6663" w:type="dxa"/>
          </w:tcPr>
          <w:p w14:paraId="58D1032F" w14:textId="775D155F" w:rsidR="006E04A4" w:rsidRDefault="00E4462E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58D10330" w14:textId="77777777" w:rsidR="006E04A4" w:rsidRDefault="00E4462E" w:rsidP="00C84F80">
            <w:pPr>
              <w:keepNext/>
            </w:pPr>
          </w:p>
        </w:tc>
      </w:tr>
      <w:tr w:rsidR="008A49C2" w14:paraId="58D10335" w14:textId="77777777" w:rsidTr="00055526">
        <w:trPr>
          <w:cantSplit/>
        </w:trPr>
        <w:tc>
          <w:tcPr>
            <w:tcW w:w="567" w:type="dxa"/>
          </w:tcPr>
          <w:p w14:paraId="58D10332" w14:textId="77777777" w:rsidR="001D7AF0" w:rsidRDefault="00E4462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8D10333" w14:textId="77777777" w:rsidR="006E04A4" w:rsidRDefault="00E4462E" w:rsidP="000326E3">
            <w:r>
              <w:t>Bet. 2023/24:KU20 Granskningsbetänkande</w:t>
            </w:r>
          </w:p>
        </w:tc>
        <w:tc>
          <w:tcPr>
            <w:tcW w:w="2055" w:type="dxa"/>
          </w:tcPr>
          <w:p w14:paraId="58D10334" w14:textId="77777777" w:rsidR="006E04A4" w:rsidRDefault="00E4462E" w:rsidP="00C84F80"/>
        </w:tc>
      </w:tr>
      <w:tr w:rsidR="00643475" w14:paraId="76BB1735" w14:textId="77777777" w:rsidTr="00055526">
        <w:trPr>
          <w:cantSplit/>
        </w:trPr>
        <w:tc>
          <w:tcPr>
            <w:tcW w:w="567" w:type="dxa"/>
          </w:tcPr>
          <w:p w14:paraId="51D303DF" w14:textId="77777777" w:rsidR="00643475" w:rsidRDefault="00643475" w:rsidP="00643475">
            <w:pPr>
              <w:pStyle w:val="FlistaNrText"/>
            </w:pPr>
          </w:p>
        </w:tc>
        <w:tc>
          <w:tcPr>
            <w:tcW w:w="6663" w:type="dxa"/>
          </w:tcPr>
          <w:p w14:paraId="27485E7A" w14:textId="5AD44F61" w:rsidR="00643475" w:rsidRDefault="00643475" w:rsidP="00643475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1</w:t>
            </w:r>
            <w:r w:rsidR="00E4462E">
              <w:t>2</w:t>
            </w:r>
            <w:r>
              <w:t xml:space="preserve"> juni </w:t>
            </w:r>
          </w:p>
        </w:tc>
        <w:tc>
          <w:tcPr>
            <w:tcW w:w="2055" w:type="dxa"/>
          </w:tcPr>
          <w:p w14:paraId="1E5D2758" w14:textId="18EF933C" w:rsidR="00643475" w:rsidRDefault="00643475" w:rsidP="00643475">
            <w:pPr>
              <w:pStyle w:val="HuvudrubrikKolumn3"/>
              <w:keepNext/>
            </w:pPr>
          </w:p>
        </w:tc>
      </w:tr>
      <w:tr w:rsidR="00643475" w14:paraId="564885DF" w14:textId="77777777" w:rsidTr="00055526">
        <w:trPr>
          <w:cantSplit/>
        </w:trPr>
        <w:tc>
          <w:tcPr>
            <w:tcW w:w="567" w:type="dxa"/>
          </w:tcPr>
          <w:p w14:paraId="65A79CAA" w14:textId="77777777" w:rsidR="00643475" w:rsidRDefault="00643475" w:rsidP="00643475">
            <w:pPr>
              <w:pStyle w:val="FlistaNrText"/>
            </w:pPr>
          </w:p>
        </w:tc>
        <w:tc>
          <w:tcPr>
            <w:tcW w:w="6663" w:type="dxa"/>
          </w:tcPr>
          <w:p w14:paraId="6A32164C" w14:textId="69DF4FD5" w:rsidR="00643475" w:rsidRDefault="00643475" w:rsidP="00643475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1E8E5B12" w14:textId="77777777" w:rsidR="00643475" w:rsidRDefault="00643475" w:rsidP="00643475"/>
        </w:tc>
      </w:tr>
      <w:tr w:rsidR="00643475" w14:paraId="58D10339" w14:textId="77777777" w:rsidTr="00055526">
        <w:trPr>
          <w:cantSplit/>
        </w:trPr>
        <w:tc>
          <w:tcPr>
            <w:tcW w:w="567" w:type="dxa"/>
          </w:tcPr>
          <w:p w14:paraId="58D10336" w14:textId="77777777" w:rsidR="00643475" w:rsidRDefault="00643475" w:rsidP="00643475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8D10337" w14:textId="77777777" w:rsidR="00643475" w:rsidRDefault="00643475" w:rsidP="00643475">
            <w:r>
              <w:t>Bet. 2023/24:KU21 Behandlingen av riksdagens skrivelser</w:t>
            </w:r>
          </w:p>
        </w:tc>
        <w:tc>
          <w:tcPr>
            <w:tcW w:w="2055" w:type="dxa"/>
          </w:tcPr>
          <w:p w14:paraId="58D10338" w14:textId="77777777" w:rsidR="00643475" w:rsidRDefault="00643475" w:rsidP="00643475"/>
        </w:tc>
      </w:tr>
      <w:tr w:rsidR="00643475" w14:paraId="58D1033D" w14:textId="77777777" w:rsidTr="00055526">
        <w:trPr>
          <w:cantSplit/>
        </w:trPr>
        <w:tc>
          <w:tcPr>
            <w:tcW w:w="567" w:type="dxa"/>
          </w:tcPr>
          <w:p w14:paraId="58D1033A" w14:textId="77777777" w:rsidR="00643475" w:rsidRDefault="00643475" w:rsidP="00643475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8D1033B" w14:textId="77777777" w:rsidR="00643475" w:rsidRDefault="00643475" w:rsidP="00643475">
            <w:r>
              <w:t>Bet. 2023/24:KU17 Riksrevisionens årsredovisning för 2023</w:t>
            </w:r>
          </w:p>
        </w:tc>
        <w:tc>
          <w:tcPr>
            <w:tcW w:w="2055" w:type="dxa"/>
          </w:tcPr>
          <w:p w14:paraId="58D1033C" w14:textId="77777777" w:rsidR="00643475" w:rsidRDefault="00643475" w:rsidP="00643475"/>
        </w:tc>
      </w:tr>
      <w:tr w:rsidR="00643475" w14:paraId="58D10341" w14:textId="77777777" w:rsidTr="00055526">
        <w:trPr>
          <w:cantSplit/>
        </w:trPr>
        <w:tc>
          <w:tcPr>
            <w:tcW w:w="567" w:type="dxa"/>
          </w:tcPr>
          <w:p w14:paraId="58D1033E" w14:textId="77777777" w:rsidR="00643475" w:rsidRDefault="00643475" w:rsidP="00643475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8D1033F" w14:textId="77777777" w:rsidR="00643475" w:rsidRDefault="00643475" w:rsidP="00643475">
            <w:r>
              <w:t>Bet. 2023/24:KU23 Kommittéberättelse – kommittéernas verksamhet under 2023</w:t>
            </w:r>
          </w:p>
        </w:tc>
        <w:tc>
          <w:tcPr>
            <w:tcW w:w="2055" w:type="dxa"/>
          </w:tcPr>
          <w:p w14:paraId="58D10340" w14:textId="77777777" w:rsidR="00643475" w:rsidRDefault="00643475" w:rsidP="00643475"/>
        </w:tc>
      </w:tr>
      <w:tr w:rsidR="00643475" w14:paraId="58D10345" w14:textId="77777777" w:rsidTr="00055526">
        <w:trPr>
          <w:cantSplit/>
        </w:trPr>
        <w:tc>
          <w:tcPr>
            <w:tcW w:w="567" w:type="dxa"/>
          </w:tcPr>
          <w:p w14:paraId="58D10342" w14:textId="77777777" w:rsidR="00643475" w:rsidRDefault="00643475" w:rsidP="00643475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8D10343" w14:textId="77777777" w:rsidR="00643475" w:rsidRDefault="00643475" w:rsidP="00643475">
            <w:r>
              <w:t>Bet. 2023/24:KU24 Tydligare regler för val till Sametinget</w:t>
            </w:r>
          </w:p>
        </w:tc>
        <w:tc>
          <w:tcPr>
            <w:tcW w:w="2055" w:type="dxa"/>
          </w:tcPr>
          <w:p w14:paraId="58D10344" w14:textId="77777777" w:rsidR="00643475" w:rsidRDefault="00643475" w:rsidP="00643475"/>
        </w:tc>
      </w:tr>
      <w:tr w:rsidR="00643475" w14:paraId="58D10349" w14:textId="77777777" w:rsidTr="00055526">
        <w:trPr>
          <w:cantSplit/>
        </w:trPr>
        <w:tc>
          <w:tcPr>
            <w:tcW w:w="567" w:type="dxa"/>
          </w:tcPr>
          <w:p w14:paraId="58D10346" w14:textId="77777777" w:rsidR="00643475" w:rsidRDefault="00643475" w:rsidP="00643475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8D10347" w14:textId="77777777" w:rsidR="00643475" w:rsidRDefault="00643475" w:rsidP="00643475">
            <w:r>
              <w:t>Bet. 2023/24:KU26 Verksamhetsredogörelser för riksdagens nämnder, m.m.</w:t>
            </w:r>
          </w:p>
        </w:tc>
        <w:tc>
          <w:tcPr>
            <w:tcW w:w="2055" w:type="dxa"/>
          </w:tcPr>
          <w:p w14:paraId="58D10348" w14:textId="77777777" w:rsidR="00643475" w:rsidRDefault="00643475" w:rsidP="00643475"/>
        </w:tc>
      </w:tr>
      <w:tr w:rsidR="00643475" w14:paraId="58D1034D" w14:textId="77777777" w:rsidTr="00055526">
        <w:trPr>
          <w:cantSplit/>
        </w:trPr>
        <w:tc>
          <w:tcPr>
            <w:tcW w:w="567" w:type="dxa"/>
          </w:tcPr>
          <w:p w14:paraId="58D1034A" w14:textId="77777777" w:rsidR="00643475" w:rsidRDefault="00643475" w:rsidP="00643475">
            <w:pPr>
              <w:keepNext/>
            </w:pPr>
          </w:p>
        </w:tc>
        <w:tc>
          <w:tcPr>
            <w:tcW w:w="6663" w:type="dxa"/>
          </w:tcPr>
          <w:p w14:paraId="58D1034B" w14:textId="77777777" w:rsidR="00643475" w:rsidRDefault="00643475" w:rsidP="00643475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58D1034C" w14:textId="77777777" w:rsidR="00643475" w:rsidRDefault="00643475" w:rsidP="00643475">
            <w:pPr>
              <w:keepNext/>
            </w:pPr>
          </w:p>
        </w:tc>
      </w:tr>
      <w:tr w:rsidR="00643475" w14:paraId="58D10351" w14:textId="77777777" w:rsidTr="00055526">
        <w:trPr>
          <w:cantSplit/>
        </w:trPr>
        <w:tc>
          <w:tcPr>
            <w:tcW w:w="567" w:type="dxa"/>
          </w:tcPr>
          <w:p w14:paraId="58D1034E" w14:textId="77777777" w:rsidR="00643475" w:rsidRDefault="00643475" w:rsidP="00643475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8D1034F" w14:textId="77777777" w:rsidR="00643475" w:rsidRDefault="00643475" w:rsidP="00643475">
            <w:r>
              <w:t>Bet. 2023/24:UU9 Strategisk exportkontroll 2023 – krigsmateriel och produkter med dubbla användningsområden</w:t>
            </w:r>
          </w:p>
        </w:tc>
        <w:tc>
          <w:tcPr>
            <w:tcW w:w="2055" w:type="dxa"/>
          </w:tcPr>
          <w:p w14:paraId="58D10350" w14:textId="77777777" w:rsidR="00643475" w:rsidRDefault="00643475" w:rsidP="00643475">
            <w:r>
              <w:t>4 res. (SD, V, MP)</w:t>
            </w:r>
          </w:p>
        </w:tc>
      </w:tr>
      <w:tr w:rsidR="00643475" w14:paraId="58D10355" w14:textId="77777777" w:rsidTr="00055526">
        <w:trPr>
          <w:cantSplit/>
        </w:trPr>
        <w:tc>
          <w:tcPr>
            <w:tcW w:w="567" w:type="dxa"/>
          </w:tcPr>
          <w:p w14:paraId="58D10352" w14:textId="77777777" w:rsidR="00643475" w:rsidRDefault="00643475" w:rsidP="00643475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8D10353" w14:textId="77777777" w:rsidR="00643475" w:rsidRDefault="00643475" w:rsidP="00643475">
            <w:r>
              <w:t>Bet. 2023/24:UU13 Europarådet</w:t>
            </w:r>
          </w:p>
        </w:tc>
        <w:tc>
          <w:tcPr>
            <w:tcW w:w="2055" w:type="dxa"/>
          </w:tcPr>
          <w:p w14:paraId="58D10354" w14:textId="77777777" w:rsidR="00643475" w:rsidRDefault="00643475" w:rsidP="00643475"/>
        </w:tc>
      </w:tr>
      <w:tr w:rsidR="00643475" w14:paraId="58D10359" w14:textId="77777777" w:rsidTr="00055526">
        <w:trPr>
          <w:cantSplit/>
        </w:trPr>
        <w:tc>
          <w:tcPr>
            <w:tcW w:w="567" w:type="dxa"/>
          </w:tcPr>
          <w:p w14:paraId="58D10356" w14:textId="77777777" w:rsidR="00643475" w:rsidRDefault="00643475" w:rsidP="00643475">
            <w:pPr>
              <w:keepNext/>
            </w:pPr>
          </w:p>
        </w:tc>
        <w:tc>
          <w:tcPr>
            <w:tcW w:w="6663" w:type="dxa"/>
          </w:tcPr>
          <w:p w14:paraId="58D10357" w14:textId="77777777" w:rsidR="00643475" w:rsidRDefault="00643475" w:rsidP="00643475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58D10358" w14:textId="77777777" w:rsidR="00643475" w:rsidRDefault="00643475" w:rsidP="00643475">
            <w:pPr>
              <w:keepNext/>
            </w:pPr>
          </w:p>
        </w:tc>
      </w:tr>
      <w:tr w:rsidR="00643475" w14:paraId="58D1035D" w14:textId="77777777" w:rsidTr="00055526">
        <w:trPr>
          <w:cantSplit/>
        </w:trPr>
        <w:tc>
          <w:tcPr>
            <w:tcW w:w="567" w:type="dxa"/>
          </w:tcPr>
          <w:p w14:paraId="58D1035A" w14:textId="77777777" w:rsidR="00643475" w:rsidRDefault="00643475" w:rsidP="00643475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8D1035B" w14:textId="77777777" w:rsidR="00643475" w:rsidRDefault="00643475" w:rsidP="00643475">
            <w:r>
              <w:t>Bet. 2023/24:TU16 Digitaliserings- och postfrågor</w:t>
            </w:r>
          </w:p>
        </w:tc>
        <w:tc>
          <w:tcPr>
            <w:tcW w:w="2055" w:type="dxa"/>
          </w:tcPr>
          <w:p w14:paraId="58D1035C" w14:textId="77777777" w:rsidR="00643475" w:rsidRDefault="00643475" w:rsidP="00643475">
            <w:r>
              <w:t>28 res. (S, SD, V, C, MP)</w:t>
            </w:r>
          </w:p>
        </w:tc>
      </w:tr>
      <w:tr w:rsidR="00643475" w14:paraId="58D10361" w14:textId="77777777" w:rsidTr="00055526">
        <w:trPr>
          <w:cantSplit/>
        </w:trPr>
        <w:tc>
          <w:tcPr>
            <w:tcW w:w="567" w:type="dxa"/>
          </w:tcPr>
          <w:p w14:paraId="58D1035E" w14:textId="77777777" w:rsidR="00643475" w:rsidRDefault="00643475" w:rsidP="00643475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8D1035F" w14:textId="77777777" w:rsidR="00643475" w:rsidRDefault="00643475" w:rsidP="00643475">
            <w:r>
              <w:t>Bet. 2023/24:TU17 Sjöfartsfrågor</w:t>
            </w:r>
          </w:p>
        </w:tc>
        <w:tc>
          <w:tcPr>
            <w:tcW w:w="2055" w:type="dxa"/>
          </w:tcPr>
          <w:p w14:paraId="58D10360" w14:textId="77777777" w:rsidR="00643475" w:rsidRDefault="00643475" w:rsidP="00643475">
            <w:r>
              <w:t>29 res. (S, SD, V, C, MP)</w:t>
            </w:r>
          </w:p>
        </w:tc>
      </w:tr>
      <w:tr w:rsidR="00643475" w14:paraId="58D10365" w14:textId="77777777" w:rsidTr="00055526">
        <w:trPr>
          <w:cantSplit/>
        </w:trPr>
        <w:tc>
          <w:tcPr>
            <w:tcW w:w="567" w:type="dxa"/>
          </w:tcPr>
          <w:p w14:paraId="58D10362" w14:textId="77777777" w:rsidR="00643475" w:rsidRDefault="00643475" w:rsidP="00643475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8D10363" w14:textId="77777777" w:rsidR="00643475" w:rsidRDefault="00643475" w:rsidP="00643475">
            <w:r>
              <w:t>Bet. 2023/24:TU19 Flygplatshavarnas kostnader för säkerhetskontroller</w:t>
            </w:r>
          </w:p>
        </w:tc>
        <w:tc>
          <w:tcPr>
            <w:tcW w:w="2055" w:type="dxa"/>
          </w:tcPr>
          <w:p w14:paraId="58D10364" w14:textId="77777777" w:rsidR="00643475" w:rsidRDefault="00643475" w:rsidP="00643475">
            <w:r>
              <w:t>1 res. (MP)</w:t>
            </w:r>
          </w:p>
        </w:tc>
      </w:tr>
    </w:tbl>
    <w:p w14:paraId="58D10366" w14:textId="77777777" w:rsidR="00517888" w:rsidRPr="00F221DA" w:rsidRDefault="00E4462E" w:rsidP="00137840">
      <w:pPr>
        <w:pStyle w:val="Blankrad"/>
      </w:pPr>
      <w:r>
        <w:t xml:space="preserve">     </w:t>
      </w:r>
    </w:p>
    <w:p w14:paraId="58D10367" w14:textId="77777777" w:rsidR="00121B42" w:rsidRDefault="00E4462E" w:rsidP="00121B42">
      <w:pPr>
        <w:pStyle w:val="Blankrad"/>
      </w:pPr>
      <w:r>
        <w:t xml:space="preserve">     </w:t>
      </w:r>
    </w:p>
    <w:p w14:paraId="58D10368" w14:textId="77777777" w:rsidR="006E04A4" w:rsidRPr="00F221DA" w:rsidRDefault="00E4462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A49C2" w14:paraId="58D1036B" w14:textId="77777777" w:rsidTr="00D774A8">
        <w:tc>
          <w:tcPr>
            <w:tcW w:w="567" w:type="dxa"/>
          </w:tcPr>
          <w:p w14:paraId="58D10369" w14:textId="77777777" w:rsidR="00D774A8" w:rsidRDefault="00E4462E">
            <w:pPr>
              <w:pStyle w:val="IngenText"/>
            </w:pPr>
          </w:p>
        </w:tc>
        <w:tc>
          <w:tcPr>
            <w:tcW w:w="8718" w:type="dxa"/>
          </w:tcPr>
          <w:p w14:paraId="58D1036A" w14:textId="77777777" w:rsidR="00D774A8" w:rsidRDefault="00E4462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8D1036C" w14:textId="77777777" w:rsidR="006E04A4" w:rsidRPr="00852BA1" w:rsidRDefault="00E4462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1037E" w14:textId="77777777" w:rsidR="00000000" w:rsidRDefault="00E4462E">
      <w:pPr>
        <w:spacing w:line="240" w:lineRule="auto"/>
      </w:pPr>
      <w:r>
        <w:separator/>
      </w:r>
    </w:p>
  </w:endnote>
  <w:endnote w:type="continuationSeparator" w:id="0">
    <w:p w14:paraId="58D10380" w14:textId="77777777" w:rsidR="00000000" w:rsidRDefault="00E44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0372" w14:textId="77777777" w:rsidR="00BE217A" w:rsidRDefault="00E4462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0373" w14:textId="77777777" w:rsidR="00D73249" w:rsidRDefault="00E4462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8D10374" w14:textId="77777777" w:rsidR="00D73249" w:rsidRDefault="00E4462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0378" w14:textId="77777777" w:rsidR="00D73249" w:rsidRDefault="00E4462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8D10379" w14:textId="77777777" w:rsidR="00D73249" w:rsidRDefault="00E446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037A" w14:textId="77777777" w:rsidR="00000000" w:rsidRDefault="00E4462E">
      <w:pPr>
        <w:spacing w:line="240" w:lineRule="auto"/>
      </w:pPr>
      <w:r>
        <w:separator/>
      </w:r>
    </w:p>
  </w:footnote>
  <w:footnote w:type="continuationSeparator" w:id="0">
    <w:p w14:paraId="58D1037C" w14:textId="77777777" w:rsidR="00000000" w:rsidRDefault="00E446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036D" w14:textId="77777777" w:rsidR="00BE217A" w:rsidRDefault="00E4462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036E" w14:textId="77777777" w:rsidR="00D73249" w:rsidRDefault="00E4462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10 juni 2024</w:t>
    </w:r>
    <w:r>
      <w:fldChar w:fldCharType="end"/>
    </w:r>
  </w:p>
  <w:p w14:paraId="58D1036F" w14:textId="77777777" w:rsidR="00D73249" w:rsidRDefault="00E4462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8D10370" w14:textId="77777777" w:rsidR="00D73249" w:rsidRDefault="00E4462E"/>
  <w:p w14:paraId="58D10371" w14:textId="77777777" w:rsidR="00D73249" w:rsidRDefault="00E446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0375" w14:textId="77777777" w:rsidR="00D73249" w:rsidRDefault="00E4462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8D1037A" wp14:editId="58D1037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D10376" w14:textId="77777777" w:rsidR="00D73249" w:rsidRDefault="00E4462E" w:rsidP="00BE217A">
    <w:pPr>
      <w:pStyle w:val="Dokumentrubrik"/>
      <w:spacing w:after="360"/>
    </w:pPr>
    <w:r>
      <w:t>Föredragningslista</w:t>
    </w:r>
  </w:p>
  <w:p w14:paraId="58D10377" w14:textId="77777777" w:rsidR="00D73249" w:rsidRDefault="00E446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B72E2D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B1409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4EB1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9AFF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BE8E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12AE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7C5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B673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A203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A49C2"/>
    <w:rsid w:val="001C401B"/>
    <w:rsid w:val="00454326"/>
    <w:rsid w:val="00643475"/>
    <w:rsid w:val="00745D1C"/>
    <w:rsid w:val="008501B2"/>
    <w:rsid w:val="008A49C2"/>
    <w:rsid w:val="00CA5206"/>
    <w:rsid w:val="00D76199"/>
    <w:rsid w:val="00E4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0304"/>
  <w15:docId w15:val="{EF988279-856D-4435-8E45-C9596687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2024-06-10</SAFIR_Sammantradesdatum_Doc>
    <SAFIR_SammantradeID xmlns="C07A1A6C-0B19-41D9-BDF8-F523BA3921EB">9e9ae6c0-9e14-465a-a2a7-df00b4674f19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C9C6B90E-AAAA-4820-8AB6-2E9C76B80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275</TotalTime>
  <Pages>2</Pages>
  <Words>189</Words>
  <Characters>1286</Characters>
  <Application>Microsoft Office Word</Application>
  <DocSecurity>0</DocSecurity>
  <Lines>107</Lines>
  <Paragraphs>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55</cp:revision>
  <cp:lastPrinted>2012-12-12T21:41:00Z</cp:lastPrinted>
  <dcterms:created xsi:type="dcterms:W3CDTF">2013-03-22T09:28:00Z</dcterms:created>
  <dcterms:modified xsi:type="dcterms:W3CDTF">2024-06-07T10:59:00Z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10 juni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