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67F7" w:rsidRPr="00A7191F" w:rsidRDefault="003667F7" w:rsidP="00016BA1">
      <w:pPr>
        <w:pStyle w:val="Hemstlrubrik"/>
      </w:pPr>
      <w:r w:rsidRPr="00A7191F">
        <w:t>Förslag till riksdagsbeslut</w:t>
      </w:r>
    </w:p>
    <w:p w:rsidR="003667F7" w:rsidRPr="00A7191F" w:rsidRDefault="003667F7" w:rsidP="003667F7">
      <w:pPr>
        <w:pStyle w:val="Hemstlatt"/>
      </w:pPr>
      <w:r w:rsidRPr="00A7191F">
        <w:t>Riksdagen tillkännager för regeringen som sin mening vad i motionen anförs om en nationell kampanj om sexuellt överförbara sjukdomar.</w:t>
      </w:r>
    </w:p>
    <w:p w:rsidR="003667F7" w:rsidRPr="00A7191F" w:rsidRDefault="003667F7" w:rsidP="00693328">
      <w:pPr>
        <w:pStyle w:val="Rubrik1"/>
      </w:pPr>
      <w:r w:rsidRPr="00A7191F">
        <w:t>Motivering</w:t>
      </w:r>
    </w:p>
    <w:p w:rsidR="003667F7" w:rsidRPr="00A7191F" w:rsidRDefault="003667F7" w:rsidP="003667F7">
      <w:r w:rsidRPr="00A7191F">
        <w:t xml:space="preserve">Under 80-talet genomfördes en nationell kampanj om </w:t>
      </w:r>
      <w:r w:rsidR="00016BA1" w:rsidRPr="00A7191F">
        <w:t xml:space="preserve">hiv/aids. </w:t>
      </w:r>
      <w:r w:rsidRPr="00A7191F">
        <w:t>Denna ka</w:t>
      </w:r>
      <w:r w:rsidRPr="00A7191F">
        <w:t>m</w:t>
      </w:r>
      <w:r w:rsidRPr="00A7191F">
        <w:t xml:space="preserve">panj gav en bred kunskap och medvetenhet bland befolkningen om vad </w:t>
      </w:r>
      <w:r w:rsidR="00016BA1" w:rsidRPr="00A7191F">
        <w:t xml:space="preserve">hiv/aids </w:t>
      </w:r>
      <w:r w:rsidRPr="00A7191F">
        <w:t>är, vilka risker som finns att bli smittad och hur man bör skydda sig mot alla sexuellt överförbara sjukdomar. Tyvärr har denna kunskap inte förts vidare till dagens unga svenskar i tillräckligt stor omfattning.</w:t>
      </w:r>
    </w:p>
    <w:p w:rsidR="003667F7" w:rsidRPr="00A7191F" w:rsidRDefault="003667F7" w:rsidP="00016BA1">
      <w:pPr>
        <w:pStyle w:val="Normaltindrag"/>
      </w:pPr>
      <w:r w:rsidRPr="00A7191F">
        <w:t xml:space="preserve">Allt färre ungdomar använder kondom vid tillfälliga sexuella kontakter och begreppet säker sex tycks vara något som glömts bort. Antalet klamydiafall har ökat dramatiskt och är en vanlig orsak till ofrivillig barnlöshet hos många par. </w:t>
      </w:r>
    </w:p>
    <w:p w:rsidR="003667F7" w:rsidRPr="00A7191F" w:rsidRDefault="003667F7" w:rsidP="00016BA1">
      <w:pPr>
        <w:pStyle w:val="Normaltindrag"/>
      </w:pPr>
      <w:r w:rsidRPr="00A7191F">
        <w:t>2004 anmäldes enligt Smittskyddsins</w:t>
      </w:r>
      <w:r w:rsidR="00016BA1" w:rsidRPr="00A7191F">
        <w:t xml:space="preserve">titutet 32 280 fall av klamydia. Det </w:t>
      </w:r>
      <w:r w:rsidRPr="00A7191F">
        <w:t>innebär en ökning på nästan 100 % på fem år. 1999 anmäldes 16 710 fall. Ökningen mellan 2003 och 2004 var över 20 % så det finns ingen tendens att trenden skulle ha minskat.</w:t>
      </w:r>
    </w:p>
    <w:p w:rsidR="003667F7" w:rsidRPr="00A7191F" w:rsidRDefault="003667F7" w:rsidP="00016BA1">
      <w:pPr>
        <w:pStyle w:val="Normaltindrag"/>
      </w:pPr>
      <w:r w:rsidRPr="00A7191F">
        <w:t>Det behövs en ny nationell kampanj om sexuellt överförbara sjukdomar för att öka kunskapen och därmed minska risken för spridning av bl</w:t>
      </w:r>
      <w:r w:rsidR="00016BA1" w:rsidRPr="00A7191F">
        <w:t>.</w:t>
      </w:r>
      <w:r w:rsidRPr="00A7191F">
        <w:t>a</w:t>
      </w:r>
      <w:r w:rsidR="00016BA1" w:rsidRPr="00A7191F">
        <w:t>.</w:t>
      </w:r>
      <w:r w:rsidRPr="00A7191F">
        <w:t xml:space="preserve"> </w:t>
      </w:r>
      <w:r w:rsidR="00016BA1" w:rsidRPr="00A7191F">
        <w:t xml:space="preserve">hiv </w:t>
      </w:r>
      <w:r w:rsidRPr="00A7191F">
        <w:t>och klamydia.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16BA1" w:rsidRPr="00A7191F">
        <w:tblPrEx>
          <w:tblCellMar>
            <w:top w:w="0" w:type="dxa"/>
            <w:bottom w:w="0" w:type="dxa"/>
          </w:tblCellMar>
        </w:tblPrEx>
        <w:trPr>
          <w:cantSplit/>
        </w:trPr>
        <w:tc>
          <w:tcPr>
            <w:tcW w:w="3046" w:type="dxa"/>
          </w:tcPr>
          <w:p w:rsidR="00016BA1" w:rsidRPr="00A7191F" w:rsidRDefault="00016BA1" w:rsidP="00016BA1">
            <w:pPr>
              <w:pStyle w:val="UnderskriftDatum"/>
              <w:spacing w:before="240"/>
            </w:pPr>
            <w:r w:rsidRPr="00A7191F">
              <w:t>Stockholm den 22 september 2005</w:t>
            </w:r>
          </w:p>
        </w:tc>
        <w:tc>
          <w:tcPr>
            <w:tcW w:w="3047" w:type="dxa"/>
          </w:tcPr>
          <w:p w:rsidR="00016BA1" w:rsidRPr="00A7191F" w:rsidRDefault="00016BA1" w:rsidP="00016BA1">
            <w:pPr>
              <w:pStyle w:val="Underskrifter"/>
              <w:spacing w:before="240"/>
            </w:pPr>
          </w:p>
        </w:tc>
      </w:tr>
      <w:tr w:rsidR="00016BA1" w:rsidRPr="00A7191F">
        <w:tblPrEx>
          <w:tblCellMar>
            <w:top w:w="0" w:type="dxa"/>
            <w:bottom w:w="0" w:type="dxa"/>
          </w:tblCellMar>
        </w:tblPrEx>
        <w:trPr>
          <w:cantSplit/>
        </w:trPr>
        <w:tc>
          <w:tcPr>
            <w:tcW w:w="3046" w:type="dxa"/>
          </w:tcPr>
          <w:p w:rsidR="00016BA1" w:rsidRPr="00A7191F" w:rsidRDefault="00016BA1" w:rsidP="00016BA1">
            <w:pPr>
              <w:pStyle w:val="Underskrifter"/>
            </w:pPr>
            <w:r w:rsidRPr="00A7191F">
              <w:t>Johan Linander (c)</w:t>
            </w:r>
          </w:p>
        </w:tc>
        <w:tc>
          <w:tcPr>
            <w:tcW w:w="3047" w:type="dxa"/>
          </w:tcPr>
          <w:p w:rsidR="00016BA1" w:rsidRPr="00A7191F" w:rsidRDefault="00016BA1" w:rsidP="00016BA1">
            <w:pPr>
              <w:pStyle w:val="Underskrifter"/>
            </w:pPr>
          </w:p>
        </w:tc>
      </w:tr>
    </w:tbl>
    <w:p w:rsidR="00E84F25" w:rsidRPr="00A7191F" w:rsidRDefault="00E84F25" w:rsidP="00016BA1">
      <w:pPr>
        <w:pStyle w:val="Normaltindrag"/>
      </w:pPr>
    </w:p>
    <w:sectPr w:rsidR="00E84F25" w:rsidRPr="00A7191F" w:rsidSect="00016B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3654" w:rsidRPr="00A7191F" w:rsidRDefault="00653654">
      <w:r w:rsidRPr="00A7191F">
        <w:separator/>
      </w:r>
    </w:p>
  </w:endnote>
  <w:endnote w:type="continuationSeparator" w:id="0">
    <w:p w:rsidR="00653654" w:rsidRPr="00A7191F" w:rsidRDefault="00653654">
      <w:r w:rsidRPr="00A719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BA1" w:rsidRPr="00A7191F" w:rsidRDefault="00A7191F" w:rsidP="00016BA1">
    <w:pPr>
      <w:pStyle w:val="Sidfot"/>
    </w:pPr>
    <w:r w:rsidRPr="00A719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50615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BA1" w:rsidRDefault="00016BA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6BA1" w:rsidRDefault="00016BA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328" w:rsidRPr="00A7191F" w:rsidRDefault="00A7191F" w:rsidP="00016BA1">
    <w:pPr>
      <w:pStyle w:val="Sidfot"/>
    </w:pPr>
    <w:r w:rsidRPr="00A719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7522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BA1" w:rsidRDefault="00016B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6BA1" w:rsidRDefault="00016B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328" w:rsidRPr="00A7191F" w:rsidRDefault="00A7191F" w:rsidP="00016BA1">
    <w:pPr>
      <w:pStyle w:val="Sidfot"/>
    </w:pPr>
    <w:r w:rsidRPr="00A719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13691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BA1" w:rsidRDefault="00016B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6BA1" w:rsidRDefault="00016B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3654" w:rsidRPr="00A7191F" w:rsidRDefault="00653654">
      <w:r w:rsidRPr="00A7191F">
        <w:separator/>
      </w:r>
    </w:p>
  </w:footnote>
  <w:footnote w:type="continuationSeparator" w:id="0">
    <w:p w:rsidR="00653654" w:rsidRPr="00A7191F" w:rsidRDefault="00653654">
      <w:r w:rsidRPr="00A719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BA1" w:rsidRPr="00A7191F" w:rsidRDefault="00A7191F" w:rsidP="00016BA1">
    <w:pPr>
      <w:pStyle w:val="Sidhuvud"/>
    </w:pPr>
    <w:r w:rsidRPr="00A719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25899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BA1" w:rsidRDefault="00016BA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6BA1" w:rsidRDefault="00016BA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328" w:rsidRPr="00A7191F" w:rsidRDefault="00A7191F" w:rsidP="00016BA1">
    <w:pPr>
      <w:pStyle w:val="Sidhuvud"/>
    </w:pPr>
    <w:r w:rsidRPr="00A719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09244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BA1" w:rsidRDefault="00016BA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6BA1" w:rsidRDefault="00016BA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BA1" w:rsidRPr="00A7191F" w:rsidRDefault="00016BA1">
    <w:pPr>
      <w:pStyle w:val="FSHNormal"/>
      <w:tabs>
        <w:tab w:val="right" w:pos="5840"/>
      </w:tabs>
    </w:pPr>
    <w:r w:rsidRPr="00A7191F">
      <w:br/>
    </w:r>
    <w:r w:rsidRPr="00A7191F">
      <w:fldChar w:fldCharType="begin" w:fldLock="1"/>
    </w:r>
    <w:r w:rsidRPr="00A7191F">
      <w:instrText xml:space="preserve"> DOCPROPERTY</w:instrText>
    </w:r>
    <w:r w:rsidRPr="00A7191F">
      <w:rPr>
        <w:sz w:val="18"/>
      </w:rPr>
      <w:instrText xml:space="preserve"> "YearUser" *\charformat </w:instrText>
    </w:r>
    <w:r w:rsidRPr="00A7191F">
      <w:fldChar w:fldCharType="separate"/>
    </w:r>
    <w:r w:rsidRPr="00A7191F">
      <w:t>2005/06</w:t>
    </w:r>
    <w:r w:rsidRPr="00A7191F">
      <w:fldChar w:fldCharType="end"/>
    </w:r>
    <w:r w:rsidRPr="00A7191F">
      <w:t xml:space="preserve"> </w:t>
    </w:r>
    <w:r w:rsidRPr="00A7191F">
      <w:tab/>
      <w:t xml:space="preserve">mnr: </w:t>
    </w:r>
    <w:r w:rsidRPr="00A7191F">
      <w:fldChar w:fldCharType="begin" w:fldLock="1"/>
    </w:r>
    <w:r w:rsidRPr="00A7191F">
      <w:instrText xml:space="preserve"> DOCPROPERTY</w:instrText>
    </w:r>
    <w:r w:rsidRPr="00A7191F">
      <w:rPr>
        <w:sz w:val="18"/>
      </w:rPr>
      <w:instrText xml:space="preserve"> "Motionsnummer" *\charformat </w:instrText>
    </w:r>
    <w:r w:rsidRPr="00A7191F">
      <w:fldChar w:fldCharType="separate"/>
    </w:r>
    <w:r w:rsidRPr="00A7191F">
      <w:t>So310</w:t>
    </w:r>
    <w:r w:rsidRPr="00A7191F">
      <w:fldChar w:fldCharType="end"/>
    </w:r>
    <w:r w:rsidRPr="00A7191F">
      <w:br/>
    </w:r>
    <w:r w:rsidRPr="00A7191F">
      <w:fldChar w:fldCharType="begin" w:fldLock="1"/>
    </w:r>
    <w:r w:rsidRPr="00A7191F">
      <w:instrText xml:space="preserve"> DOCPROPERTY</w:instrText>
    </w:r>
    <w:r w:rsidRPr="00A7191F">
      <w:rPr>
        <w:sz w:val="18"/>
      </w:rPr>
      <w:instrText xml:space="preserve"> "Samling" *\charformat </w:instrText>
    </w:r>
    <w:r w:rsidRPr="00A7191F">
      <w:fldChar w:fldCharType="end"/>
    </w:r>
    <w:r w:rsidRPr="00A7191F">
      <w:tab/>
      <w:t xml:space="preserve">pnr: </w:t>
    </w:r>
    <w:r w:rsidRPr="00A7191F">
      <w:fldChar w:fldCharType="begin" w:fldLock="1"/>
    </w:r>
    <w:r w:rsidRPr="00A7191F">
      <w:instrText xml:space="preserve"> DOCPROPERTY</w:instrText>
    </w:r>
    <w:r w:rsidRPr="00A7191F">
      <w:rPr>
        <w:sz w:val="18"/>
      </w:rPr>
      <w:instrText xml:space="preserve"> "Partinummer" *\charformat </w:instrText>
    </w:r>
    <w:r w:rsidRPr="00A7191F">
      <w:fldChar w:fldCharType="separate"/>
    </w:r>
    <w:r w:rsidRPr="00A7191F">
      <w:t>c398</w:t>
    </w:r>
    <w:r w:rsidRPr="00A7191F">
      <w:fldChar w:fldCharType="end"/>
    </w:r>
  </w:p>
  <w:p w:rsidR="00016BA1" w:rsidRPr="00A7191F" w:rsidRDefault="00016BA1">
    <w:pPr>
      <w:pStyle w:val="FSHRub1"/>
    </w:pPr>
    <w:r w:rsidRPr="00A7191F">
      <w:t>Motion till riksdagen</w:t>
    </w:r>
    <w:r w:rsidRPr="00A7191F">
      <w:br/>
    </w:r>
    <w:r w:rsidRPr="00A7191F">
      <w:fldChar w:fldCharType="begin" w:fldLock="1"/>
    </w:r>
    <w:r w:rsidRPr="00A7191F">
      <w:instrText xml:space="preserve"> DOCPROPERTY "YearUser" *\charformat </w:instrText>
    </w:r>
    <w:r w:rsidRPr="00A7191F">
      <w:fldChar w:fldCharType="separate"/>
    </w:r>
    <w:r w:rsidRPr="00A7191F">
      <w:t>2005/06</w:t>
    </w:r>
    <w:r w:rsidRPr="00A7191F">
      <w:fldChar w:fldCharType="end"/>
    </w:r>
    <w:r w:rsidRPr="00A7191F">
      <w:t>:</w:t>
    </w:r>
    <w:r w:rsidRPr="00A7191F">
      <w:fldChar w:fldCharType="begin" w:fldLock="1"/>
    </w:r>
    <w:r w:rsidRPr="00A7191F">
      <w:instrText xml:space="preserve"> DOCPROPERTY "Motionsnummer" *\charformat </w:instrText>
    </w:r>
    <w:r w:rsidRPr="00A7191F">
      <w:fldChar w:fldCharType="separate"/>
    </w:r>
    <w:r w:rsidRPr="00A7191F">
      <w:t>So310</w:t>
    </w:r>
    <w:r w:rsidRPr="00A7191F">
      <w:fldChar w:fldCharType="end"/>
    </w:r>
  </w:p>
  <w:p w:rsidR="00016BA1" w:rsidRPr="00A7191F" w:rsidRDefault="00016BA1">
    <w:pPr>
      <w:pStyle w:val="FSHNormalS5"/>
    </w:pPr>
    <w:r w:rsidRPr="00A7191F">
      <w:fldChar w:fldCharType="begin" w:fldLock="1"/>
    </w:r>
    <w:r w:rsidRPr="00A7191F">
      <w:instrText xml:space="preserve"> DOCPROPERTY "MotionarText" *\charformat </w:instrText>
    </w:r>
    <w:r w:rsidRPr="00A7191F">
      <w:fldChar w:fldCharType="separate"/>
    </w:r>
    <w:r w:rsidRPr="00A7191F">
      <w:t>av Johan Linander (c)</w:t>
    </w:r>
    <w:r w:rsidRPr="00A7191F">
      <w:fldChar w:fldCharType="end"/>
    </w:r>
    <w:r w:rsidRPr="00A7191F">
      <w:br/>
    </w:r>
    <w:r w:rsidRPr="00A7191F">
      <w:fldChar w:fldCharType="begin" w:fldLock="1"/>
    </w:r>
    <w:r w:rsidRPr="00A7191F">
      <w:instrText xml:space="preserve"> DOCPROPERTY "SvarFrasKort" *\charformat </w:instrText>
    </w:r>
    <w:r w:rsidRPr="00A7191F">
      <w:fldChar w:fldCharType="end"/>
    </w:r>
  </w:p>
  <w:p w:rsidR="00016BA1" w:rsidRPr="00A7191F" w:rsidRDefault="00016BA1">
    <w:pPr>
      <w:pStyle w:val="FSHTitel"/>
    </w:pPr>
    <w:r w:rsidRPr="00A7191F">
      <w:fldChar w:fldCharType="begin" w:fldLock="1"/>
    </w:r>
    <w:r w:rsidRPr="00A7191F">
      <w:instrText xml:space="preserve"> DOCPROPERTY</w:instrText>
    </w:r>
    <w:r w:rsidRPr="00A7191F">
      <w:rPr>
        <w:sz w:val="18"/>
      </w:rPr>
      <w:instrText xml:space="preserve"> "RubrikSvar" *\charformat </w:instrText>
    </w:r>
    <w:r w:rsidRPr="00A7191F">
      <w:fldChar w:fldCharType="separate"/>
    </w:r>
    <w:r w:rsidRPr="00A7191F">
      <w:t>Nationell kampanj om sexuellt överförbara sjukdomar</w:t>
    </w:r>
    <w:r w:rsidRPr="00A7191F">
      <w:fldChar w:fldCharType="end"/>
    </w:r>
  </w:p>
  <w:p w:rsidR="00016BA1" w:rsidRPr="00A7191F" w:rsidRDefault="00016BA1" w:rsidP="00016BA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0022763">
    <w:abstractNumId w:val="13"/>
  </w:num>
  <w:num w:numId="2" w16cid:durableId="1587765590">
    <w:abstractNumId w:val="10"/>
  </w:num>
  <w:num w:numId="3" w16cid:durableId="1822036134">
    <w:abstractNumId w:val="11"/>
  </w:num>
  <w:num w:numId="4" w16cid:durableId="1621372109">
    <w:abstractNumId w:val="12"/>
  </w:num>
  <w:num w:numId="5" w16cid:durableId="1853378576">
    <w:abstractNumId w:val="8"/>
  </w:num>
  <w:num w:numId="6" w16cid:durableId="1244798939">
    <w:abstractNumId w:val="3"/>
  </w:num>
  <w:num w:numId="7" w16cid:durableId="1140466137">
    <w:abstractNumId w:val="2"/>
  </w:num>
  <w:num w:numId="8" w16cid:durableId="780492563">
    <w:abstractNumId w:val="1"/>
  </w:num>
  <w:num w:numId="9" w16cid:durableId="374308858">
    <w:abstractNumId w:val="0"/>
  </w:num>
  <w:num w:numId="10" w16cid:durableId="1896307411">
    <w:abstractNumId w:val="9"/>
  </w:num>
  <w:num w:numId="11" w16cid:durableId="666714815">
    <w:abstractNumId w:val="7"/>
  </w:num>
  <w:num w:numId="12" w16cid:durableId="1458644619">
    <w:abstractNumId w:val="6"/>
  </w:num>
  <w:num w:numId="13" w16cid:durableId="1347440278">
    <w:abstractNumId w:val="5"/>
  </w:num>
  <w:num w:numId="14" w16cid:durableId="107547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001659"/>
    <w:rsid w:val="00001659"/>
    <w:rsid w:val="00016BA1"/>
    <w:rsid w:val="00064BC3"/>
    <w:rsid w:val="00066775"/>
    <w:rsid w:val="00072FB9"/>
    <w:rsid w:val="00100531"/>
    <w:rsid w:val="00201DFB"/>
    <w:rsid w:val="00204A63"/>
    <w:rsid w:val="00212FF1"/>
    <w:rsid w:val="00230193"/>
    <w:rsid w:val="0025068A"/>
    <w:rsid w:val="002818D3"/>
    <w:rsid w:val="002D11A8"/>
    <w:rsid w:val="003667F7"/>
    <w:rsid w:val="00445271"/>
    <w:rsid w:val="004A0504"/>
    <w:rsid w:val="004E38D9"/>
    <w:rsid w:val="00653654"/>
    <w:rsid w:val="00693328"/>
    <w:rsid w:val="00740D6D"/>
    <w:rsid w:val="00794149"/>
    <w:rsid w:val="007B67A7"/>
    <w:rsid w:val="007C6092"/>
    <w:rsid w:val="00A053C6"/>
    <w:rsid w:val="00A7191F"/>
    <w:rsid w:val="00AF4C88"/>
    <w:rsid w:val="00B13BF0"/>
    <w:rsid w:val="00C1285C"/>
    <w:rsid w:val="00C27B7D"/>
    <w:rsid w:val="00C43A93"/>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7C16B3-FC13-47D2-A4A3-4A8BE54E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16BA1"/>
    <w:pPr>
      <w:spacing w:after="250"/>
    </w:pPr>
  </w:style>
  <w:style w:type="paragraph" w:customStyle="1" w:styleId="Hemstlatt">
    <w:name w:val="Hemstl_att"/>
    <w:aliases w:val="HemstPunkt,HemstPunktFlera,HemställansPunkt,Förslagstext"/>
    <w:basedOn w:val="Normal"/>
    <w:next w:val="Normal"/>
    <w:rsid w:val="00016BA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190</Words>
  <Characters>1036</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So310</vt:lpstr>
    </vt:vector>
  </TitlesOfParts>
  <Company>Riksdagen</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So310</dc:title>
  <dc:subject>So310</dc:subject>
  <dc:creator>Riksdagen</dc:creator>
  <cp:keywords>Riksdagen</cp:keywords>
  <dc:description/>
  <cp:lastModifiedBy>Lars Brink</cp:lastModifiedBy>
  <cp:revision>2</cp:revision>
  <cp:lastPrinted>2005-10-23T12:25:00Z</cp:lastPrinted>
  <dcterms:created xsi:type="dcterms:W3CDTF">2025-12-16T21:12:00Z</dcterms:created>
  <dcterms:modified xsi:type="dcterms:W3CDTF">2025-12-16T21:12:00Z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Nationell kampanj om sexuellt överförbara sjukdomar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kampanj om sexuellt överförbara sjukdomar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20052006000000000099000003980069</vt:lpwstr>
  </property>
  <property fmtid="{D5CDD505-2E9C-101B-9397-08002B2CF9AE}" pid="47" name="datum">
    <vt:lpwstr>050922</vt:lpwstr>
  </property>
  <property fmtid="{D5CDD505-2E9C-101B-9397-08002B2CF9AE}" pid="48" name="avsändar-e-post">
    <vt:lpwstr>maud.klerby@riksdagen.se</vt:lpwstr>
  </property>
  <property fmtid="{D5CDD505-2E9C-101B-9397-08002B2CF9AE}" pid="49" name="id">
    <vt:lpwstr>20052006000000000099000003980069</vt:lpwstr>
  </property>
  <property fmtid="{D5CDD505-2E9C-101B-9397-08002B2CF9AE}" pid="50" name="nummer">
    <vt:lpwstr>310</vt:lpwstr>
  </property>
  <property fmtid="{D5CDD505-2E9C-101B-9397-08002B2CF9AE}" pid="51" name="utskottsbeteckning">
    <vt:lpwstr>So</vt:lpwstr>
  </property>
</Properties>
</file>