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29B7D" w14:textId="77777777" w:rsidR="007746D4" w:rsidRDefault="007746D4" w:rsidP="007746D4">
      <w:pPr>
        <w:pStyle w:val="Rubrik"/>
      </w:pPr>
      <w:bookmarkStart w:id="0" w:name="Start"/>
      <w:bookmarkEnd w:id="0"/>
      <w:r>
        <w:t>Svar på fråga 2020/21:1083 av Anders Åkesson (C)</w:t>
      </w:r>
      <w:r>
        <w:br/>
        <w:t>Samhällsekonomisk analys vid tillståndsgivning för elkraftledning</w:t>
      </w:r>
    </w:p>
    <w:p w14:paraId="03A3D651" w14:textId="77777777" w:rsidR="007746D4" w:rsidRDefault="007746D4" w:rsidP="007746D4">
      <w:pPr>
        <w:pStyle w:val="Brdtext"/>
      </w:pPr>
      <w:r>
        <w:t>Anders Åkesson har frågat mig hur jag ser på förslagen från Energimarknadsinspektionen med flera om att samhällsekonomiska analyser ska ges en plats i den framtida planeringen för elnätsutbyggnad.</w:t>
      </w:r>
    </w:p>
    <w:p w14:paraId="3F6194FA" w14:textId="77777777" w:rsidR="00445AB7" w:rsidRDefault="003C6E73" w:rsidP="00445AB7">
      <w:pPr>
        <w:pStyle w:val="Brdtext"/>
      </w:pPr>
      <w:r>
        <w:t xml:space="preserve">Anders Åkesson ställde samma fråga till mig för ca ett år sedan. </w:t>
      </w:r>
      <w:r w:rsidR="00445AB7">
        <w:t xml:space="preserve">Beredningen av Energimarknadsinspektionens rapport och förslagen om samhällsekonomiska lönsamhetsbedömningar vid tillståndsprövning pågår i Regeringskansliet. </w:t>
      </w:r>
      <w:r w:rsidR="00864835">
        <w:t>Jag kan därför inte uttala mig om regeringens framtida ställningstagande om dessa förslag.</w:t>
      </w:r>
    </w:p>
    <w:p w14:paraId="1D9D1377" w14:textId="77777777" w:rsidR="007746D4" w:rsidRDefault="00445AB7" w:rsidP="00445AB7">
      <w:pPr>
        <w:pStyle w:val="Brdtext"/>
      </w:pPr>
      <w:r>
        <w:t xml:space="preserve">Jag kan dock försäkra att förslagen inte har </w:t>
      </w:r>
      <w:r w:rsidR="00EB4B55">
        <w:t>tappats</w:t>
      </w:r>
      <w:r>
        <w:t xml:space="preserve"> bort och regeringen avser att under 2021 ge besked om hur vi avser att gå vidare med denna fråga.</w:t>
      </w:r>
    </w:p>
    <w:p w14:paraId="2E006B23" w14:textId="77777777" w:rsidR="007746D4" w:rsidRDefault="007746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ACFD0CA9DAC4217AA4A155800D65687"/>
          </w:placeholder>
          <w:dataBinding w:prefixMappings="xmlns:ns0='http://lp/documentinfo/RK' " w:xpath="/ns0:DocumentInfo[1]/ns0:BaseInfo[1]/ns0:HeaderDate[1]" w:storeItemID="{04C7EF80-484A-4455-BCB9-99B0AFD4FC62}"/>
          <w:date w:fullDate="2020-12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5F70">
            <w:t>30</w:t>
          </w:r>
          <w:r w:rsidR="00900EDC">
            <w:t xml:space="preserve"> december 2020</w:t>
          </w:r>
        </w:sdtContent>
      </w:sdt>
    </w:p>
    <w:p w14:paraId="611AEC50" w14:textId="77777777" w:rsidR="007746D4" w:rsidRDefault="007746D4" w:rsidP="004E7A8F">
      <w:pPr>
        <w:pStyle w:val="Brdtextutanavstnd"/>
      </w:pPr>
    </w:p>
    <w:p w14:paraId="60E8A7A8" w14:textId="77777777" w:rsidR="007746D4" w:rsidRDefault="007746D4" w:rsidP="004E7A8F">
      <w:pPr>
        <w:pStyle w:val="Brdtextutanavstnd"/>
      </w:pPr>
    </w:p>
    <w:p w14:paraId="5874B5C4" w14:textId="77777777" w:rsidR="007746D4" w:rsidRDefault="007746D4" w:rsidP="004E7A8F">
      <w:pPr>
        <w:pStyle w:val="Brdtextutanavstnd"/>
      </w:pPr>
    </w:p>
    <w:p w14:paraId="106E02F6" w14:textId="77777777" w:rsidR="007746D4" w:rsidRDefault="007746D4" w:rsidP="00422A41">
      <w:pPr>
        <w:pStyle w:val="Brdtext"/>
      </w:pPr>
      <w:r>
        <w:t>Anders Ygeman</w:t>
      </w:r>
      <w:bookmarkStart w:id="1" w:name="_GoBack"/>
      <w:bookmarkEnd w:id="1"/>
    </w:p>
    <w:p w14:paraId="67745A47" w14:textId="77777777" w:rsidR="007746D4" w:rsidRPr="00DB48AB" w:rsidRDefault="007746D4" w:rsidP="00DB48AB">
      <w:pPr>
        <w:pStyle w:val="Brdtext"/>
      </w:pPr>
    </w:p>
    <w:sectPr w:rsidR="007746D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C75C" w14:textId="77777777" w:rsidR="00723001" w:rsidRDefault="00723001" w:rsidP="00A87A54">
      <w:pPr>
        <w:spacing w:after="0" w:line="240" w:lineRule="auto"/>
      </w:pPr>
      <w:r>
        <w:separator/>
      </w:r>
    </w:p>
  </w:endnote>
  <w:endnote w:type="continuationSeparator" w:id="0">
    <w:p w14:paraId="2D934387" w14:textId="77777777" w:rsidR="00723001" w:rsidRDefault="007230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0D4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BD8E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E4E8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DF6A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FD9F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0194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E981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4A71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FEEBD1" w14:textId="77777777" w:rsidTr="00C26068">
      <w:trPr>
        <w:trHeight w:val="227"/>
      </w:trPr>
      <w:tc>
        <w:tcPr>
          <w:tcW w:w="4074" w:type="dxa"/>
        </w:tcPr>
        <w:p w14:paraId="7E0971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4772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A967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FDF2" w14:textId="77777777" w:rsidR="00723001" w:rsidRDefault="00723001" w:rsidP="00A87A54">
      <w:pPr>
        <w:spacing w:after="0" w:line="240" w:lineRule="auto"/>
      </w:pPr>
      <w:r>
        <w:separator/>
      </w:r>
    </w:p>
  </w:footnote>
  <w:footnote w:type="continuationSeparator" w:id="0">
    <w:p w14:paraId="3CD27EED" w14:textId="77777777" w:rsidR="00723001" w:rsidRDefault="007230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519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9028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46D4" w14:paraId="4FBEFB0F" w14:textId="77777777" w:rsidTr="00C93EBA">
      <w:trPr>
        <w:trHeight w:val="227"/>
      </w:trPr>
      <w:tc>
        <w:tcPr>
          <w:tcW w:w="5534" w:type="dxa"/>
        </w:tcPr>
        <w:p w14:paraId="42D40447" w14:textId="77777777" w:rsidR="007746D4" w:rsidRPr="007D73AB" w:rsidRDefault="007746D4">
          <w:pPr>
            <w:pStyle w:val="Sidhuvud"/>
          </w:pPr>
        </w:p>
      </w:tc>
      <w:tc>
        <w:tcPr>
          <w:tcW w:w="3170" w:type="dxa"/>
          <w:vAlign w:val="bottom"/>
        </w:tcPr>
        <w:p w14:paraId="5AB4DE73" w14:textId="77777777" w:rsidR="007746D4" w:rsidRPr="007D73AB" w:rsidRDefault="007746D4" w:rsidP="00340DE0">
          <w:pPr>
            <w:pStyle w:val="Sidhuvud"/>
          </w:pPr>
        </w:p>
      </w:tc>
      <w:tc>
        <w:tcPr>
          <w:tcW w:w="1134" w:type="dxa"/>
        </w:tcPr>
        <w:p w14:paraId="67C6C6A1" w14:textId="77777777" w:rsidR="007746D4" w:rsidRDefault="007746D4" w:rsidP="005A703A">
          <w:pPr>
            <w:pStyle w:val="Sidhuvud"/>
          </w:pPr>
        </w:p>
      </w:tc>
    </w:tr>
    <w:tr w:rsidR="007746D4" w14:paraId="113C82D0" w14:textId="77777777" w:rsidTr="00C93EBA">
      <w:trPr>
        <w:trHeight w:val="1928"/>
      </w:trPr>
      <w:tc>
        <w:tcPr>
          <w:tcW w:w="5534" w:type="dxa"/>
        </w:tcPr>
        <w:p w14:paraId="6CB24FDB" w14:textId="77777777" w:rsidR="007746D4" w:rsidRPr="00340DE0" w:rsidRDefault="007746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71E185" wp14:editId="60E587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AE637F" w14:textId="77777777" w:rsidR="007746D4" w:rsidRPr="00710A6C" w:rsidRDefault="007746D4" w:rsidP="00EE3C0F">
          <w:pPr>
            <w:pStyle w:val="Sidhuvud"/>
            <w:rPr>
              <w:b/>
            </w:rPr>
          </w:pPr>
        </w:p>
        <w:p w14:paraId="302BB802" w14:textId="77777777" w:rsidR="007746D4" w:rsidRDefault="007746D4" w:rsidP="00EE3C0F">
          <w:pPr>
            <w:pStyle w:val="Sidhuvud"/>
          </w:pPr>
        </w:p>
        <w:p w14:paraId="183EF966" w14:textId="77777777" w:rsidR="007746D4" w:rsidRDefault="007746D4" w:rsidP="00EE3C0F">
          <w:pPr>
            <w:pStyle w:val="Sidhuvud"/>
          </w:pPr>
        </w:p>
        <w:p w14:paraId="42F27B45" w14:textId="77777777" w:rsidR="007746D4" w:rsidRDefault="007746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756AB5CC2C4350BC4BE6E53884AA10"/>
            </w:placeholder>
            <w:dataBinding w:prefixMappings="xmlns:ns0='http://lp/documentinfo/RK' " w:xpath="/ns0:DocumentInfo[1]/ns0:BaseInfo[1]/ns0:Dnr[1]" w:storeItemID="{04C7EF80-484A-4455-BCB9-99B0AFD4FC62}"/>
            <w:text/>
          </w:sdtPr>
          <w:sdtEndPr/>
          <w:sdtContent>
            <w:p w14:paraId="6B6FEF43" w14:textId="77777777" w:rsidR="007746D4" w:rsidRDefault="00960C68" w:rsidP="00EE3C0F">
              <w:pPr>
                <w:pStyle w:val="Sidhuvud"/>
              </w:pPr>
              <w:r>
                <w:t>I2020/03374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02A3D5D2F549D192FBCE4F9C3F4383"/>
            </w:placeholder>
            <w:showingPlcHdr/>
            <w:dataBinding w:prefixMappings="xmlns:ns0='http://lp/documentinfo/RK' " w:xpath="/ns0:DocumentInfo[1]/ns0:BaseInfo[1]/ns0:DocNumber[1]" w:storeItemID="{04C7EF80-484A-4455-BCB9-99B0AFD4FC62}"/>
            <w:text/>
          </w:sdtPr>
          <w:sdtEndPr/>
          <w:sdtContent>
            <w:p w14:paraId="403ADE71" w14:textId="77777777" w:rsidR="007746D4" w:rsidRDefault="007746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746DB1" w14:textId="77777777" w:rsidR="007746D4" w:rsidRDefault="007746D4" w:rsidP="00EE3C0F">
          <w:pPr>
            <w:pStyle w:val="Sidhuvud"/>
          </w:pPr>
        </w:p>
      </w:tc>
      <w:tc>
        <w:tcPr>
          <w:tcW w:w="1134" w:type="dxa"/>
        </w:tcPr>
        <w:p w14:paraId="66A0F491" w14:textId="77777777" w:rsidR="007746D4" w:rsidRDefault="007746D4" w:rsidP="0094502D">
          <w:pPr>
            <w:pStyle w:val="Sidhuvud"/>
          </w:pPr>
        </w:p>
        <w:p w14:paraId="47D353A4" w14:textId="77777777" w:rsidR="007746D4" w:rsidRPr="0094502D" w:rsidRDefault="007746D4" w:rsidP="00EC71A6">
          <w:pPr>
            <w:pStyle w:val="Sidhuvud"/>
          </w:pPr>
        </w:p>
      </w:tc>
    </w:tr>
    <w:tr w:rsidR="007746D4" w14:paraId="654A85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DCC9F63E5148038C36CC22CBDEAC8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731CEF" w14:textId="77777777" w:rsidR="00960C68" w:rsidRPr="00960C68" w:rsidRDefault="00960C68" w:rsidP="00340DE0">
              <w:pPr>
                <w:pStyle w:val="Sidhuvud"/>
                <w:rPr>
                  <w:b/>
                </w:rPr>
              </w:pPr>
              <w:r w:rsidRPr="00960C68">
                <w:rPr>
                  <w:b/>
                </w:rPr>
                <w:t>Infrastrukturdepartementet</w:t>
              </w:r>
            </w:p>
            <w:p w14:paraId="3029DF95" w14:textId="77777777" w:rsidR="007746D4" w:rsidRPr="00340DE0" w:rsidRDefault="00960C68" w:rsidP="00340DE0">
              <w:pPr>
                <w:pStyle w:val="Sidhuvud"/>
              </w:pPr>
              <w:r w:rsidRPr="00960C6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95D71EAF7141878F15BA4D1BECB804"/>
          </w:placeholder>
          <w:dataBinding w:prefixMappings="xmlns:ns0='http://lp/documentinfo/RK' " w:xpath="/ns0:DocumentInfo[1]/ns0:BaseInfo[1]/ns0:Recipient[1]" w:storeItemID="{04C7EF80-484A-4455-BCB9-99B0AFD4FC62}"/>
          <w:text w:multiLine="1"/>
        </w:sdtPr>
        <w:sdtEndPr/>
        <w:sdtContent>
          <w:tc>
            <w:tcPr>
              <w:tcW w:w="3170" w:type="dxa"/>
            </w:tcPr>
            <w:p w14:paraId="51731A0A" w14:textId="77777777" w:rsidR="007746D4" w:rsidRDefault="00960C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BAD357" w14:textId="77777777" w:rsidR="007746D4" w:rsidRDefault="007746D4" w:rsidP="003E6020">
          <w:pPr>
            <w:pStyle w:val="Sidhuvud"/>
          </w:pPr>
        </w:p>
      </w:tc>
    </w:tr>
  </w:tbl>
  <w:p w14:paraId="76DF12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F70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824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A5B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E7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5A6"/>
    <w:rsid w:val="00426213"/>
    <w:rsid w:val="00431A7B"/>
    <w:rsid w:val="0043623F"/>
    <w:rsid w:val="00437459"/>
    <w:rsid w:val="00441D70"/>
    <w:rsid w:val="004425C2"/>
    <w:rsid w:val="004451EF"/>
    <w:rsid w:val="00445604"/>
    <w:rsid w:val="00445AB7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53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8F9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00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6D4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83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ED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C6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1A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0A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B5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9DCC55"/>
  <w15:docId w15:val="{EC79578D-E798-49DC-A8DD-5660BCB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756AB5CC2C4350BC4BE6E53884A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B8D98-D9B0-410D-AC1E-E6069D49B788}"/>
      </w:docPartPr>
      <w:docPartBody>
        <w:p w:rsidR="00C25CC3" w:rsidRDefault="006E25D3" w:rsidP="006E25D3">
          <w:pPr>
            <w:pStyle w:val="D3756AB5CC2C4350BC4BE6E53884A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2A3D5D2F549D192FBCE4F9C3F4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0B4FA-9B39-491B-A3FD-6A086E9138CC}"/>
      </w:docPartPr>
      <w:docPartBody>
        <w:p w:rsidR="00C25CC3" w:rsidRDefault="006E25D3" w:rsidP="006E25D3">
          <w:pPr>
            <w:pStyle w:val="8902A3D5D2F549D192FBCE4F9C3F43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DCC9F63E5148038C36CC22CBDEA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266F2-7C17-4A87-B57E-C33D01FC1025}"/>
      </w:docPartPr>
      <w:docPartBody>
        <w:p w:rsidR="00C25CC3" w:rsidRDefault="006E25D3" w:rsidP="006E25D3">
          <w:pPr>
            <w:pStyle w:val="FADCC9F63E5148038C36CC22CBDEA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5D71EAF7141878F15BA4D1BECB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F6301-897A-4D4B-B38E-258865DB72F3}"/>
      </w:docPartPr>
      <w:docPartBody>
        <w:p w:rsidR="00C25CC3" w:rsidRDefault="006E25D3" w:rsidP="006E25D3">
          <w:pPr>
            <w:pStyle w:val="CD95D71EAF7141878F15BA4D1BECB8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CFD0CA9DAC4217AA4A155800D65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28CA0-6216-4724-A884-CE5E5AEB2414}"/>
      </w:docPartPr>
      <w:docPartBody>
        <w:p w:rsidR="00C25CC3" w:rsidRDefault="006E25D3" w:rsidP="006E25D3">
          <w:pPr>
            <w:pStyle w:val="DACFD0CA9DAC4217AA4A155800D656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D3"/>
    <w:rsid w:val="006E25D3"/>
    <w:rsid w:val="007B33DE"/>
    <w:rsid w:val="00C25CC3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296B48FA5248C284848C35D3866DA6">
    <w:name w:val="C5296B48FA5248C284848C35D3866DA6"/>
    <w:rsid w:val="006E25D3"/>
  </w:style>
  <w:style w:type="character" w:styleId="Platshllartext">
    <w:name w:val="Placeholder Text"/>
    <w:basedOn w:val="Standardstycketeckensnitt"/>
    <w:uiPriority w:val="99"/>
    <w:semiHidden/>
    <w:rsid w:val="006E25D3"/>
    <w:rPr>
      <w:noProof w:val="0"/>
      <w:color w:val="808080"/>
    </w:rPr>
  </w:style>
  <w:style w:type="paragraph" w:customStyle="1" w:styleId="9CC7D3D1968F4664AAC17974D6D28603">
    <w:name w:val="9CC7D3D1968F4664AAC17974D6D28603"/>
    <w:rsid w:val="006E25D3"/>
  </w:style>
  <w:style w:type="paragraph" w:customStyle="1" w:styleId="3CC20B0BDC064813A2A29FCED006495F">
    <w:name w:val="3CC20B0BDC064813A2A29FCED006495F"/>
    <w:rsid w:val="006E25D3"/>
  </w:style>
  <w:style w:type="paragraph" w:customStyle="1" w:styleId="E99941CB005545D4A9E3D7EE3A384F69">
    <w:name w:val="E99941CB005545D4A9E3D7EE3A384F69"/>
    <w:rsid w:val="006E25D3"/>
  </w:style>
  <w:style w:type="paragraph" w:customStyle="1" w:styleId="D3756AB5CC2C4350BC4BE6E53884AA10">
    <w:name w:val="D3756AB5CC2C4350BC4BE6E53884AA10"/>
    <w:rsid w:val="006E25D3"/>
  </w:style>
  <w:style w:type="paragraph" w:customStyle="1" w:styleId="8902A3D5D2F549D192FBCE4F9C3F4383">
    <w:name w:val="8902A3D5D2F549D192FBCE4F9C3F4383"/>
    <w:rsid w:val="006E25D3"/>
  </w:style>
  <w:style w:type="paragraph" w:customStyle="1" w:styleId="6DADD76AFAFC4FAA852466A1627162FE">
    <w:name w:val="6DADD76AFAFC4FAA852466A1627162FE"/>
    <w:rsid w:val="006E25D3"/>
  </w:style>
  <w:style w:type="paragraph" w:customStyle="1" w:styleId="92A6CFECF0C74E43A9471DF5268A62B9">
    <w:name w:val="92A6CFECF0C74E43A9471DF5268A62B9"/>
    <w:rsid w:val="006E25D3"/>
  </w:style>
  <w:style w:type="paragraph" w:customStyle="1" w:styleId="37483EFDE62445D5B1E435374A77498A">
    <w:name w:val="37483EFDE62445D5B1E435374A77498A"/>
    <w:rsid w:val="006E25D3"/>
  </w:style>
  <w:style w:type="paragraph" w:customStyle="1" w:styleId="FADCC9F63E5148038C36CC22CBDEAC8F">
    <w:name w:val="FADCC9F63E5148038C36CC22CBDEAC8F"/>
    <w:rsid w:val="006E25D3"/>
  </w:style>
  <w:style w:type="paragraph" w:customStyle="1" w:styleId="CD95D71EAF7141878F15BA4D1BECB804">
    <w:name w:val="CD95D71EAF7141878F15BA4D1BECB804"/>
    <w:rsid w:val="006E25D3"/>
  </w:style>
  <w:style w:type="paragraph" w:customStyle="1" w:styleId="8902A3D5D2F549D192FBCE4F9C3F43831">
    <w:name w:val="8902A3D5D2F549D192FBCE4F9C3F43831"/>
    <w:rsid w:val="006E25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DCC9F63E5148038C36CC22CBDEAC8F1">
    <w:name w:val="FADCC9F63E5148038C36CC22CBDEAC8F1"/>
    <w:rsid w:val="006E25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EB6A3658A24B49B21A741B79327525">
    <w:name w:val="91EB6A3658A24B49B21A741B79327525"/>
    <w:rsid w:val="006E25D3"/>
  </w:style>
  <w:style w:type="paragraph" w:customStyle="1" w:styleId="63B621BCF23B4E15B42052059715580A">
    <w:name w:val="63B621BCF23B4E15B42052059715580A"/>
    <w:rsid w:val="006E25D3"/>
  </w:style>
  <w:style w:type="paragraph" w:customStyle="1" w:styleId="AC5AFE1DE40242BAB719435CDC5E9254">
    <w:name w:val="AC5AFE1DE40242BAB719435CDC5E9254"/>
    <w:rsid w:val="006E25D3"/>
  </w:style>
  <w:style w:type="paragraph" w:customStyle="1" w:styleId="57D60F00CEEC40708AB9A04F7064C923">
    <w:name w:val="57D60F00CEEC40708AB9A04F7064C923"/>
    <w:rsid w:val="006E25D3"/>
  </w:style>
  <w:style w:type="paragraph" w:customStyle="1" w:styleId="DAA6118C0F94495881796BC36A56FA06">
    <w:name w:val="DAA6118C0F94495881796BC36A56FA06"/>
    <w:rsid w:val="006E25D3"/>
  </w:style>
  <w:style w:type="paragraph" w:customStyle="1" w:styleId="DACFD0CA9DAC4217AA4A155800D65687">
    <w:name w:val="DACFD0CA9DAC4217AA4A155800D65687"/>
    <w:rsid w:val="006E25D3"/>
  </w:style>
  <w:style w:type="paragraph" w:customStyle="1" w:styleId="21BFC608CE5F40E8BB36ADF71AE085E3">
    <w:name w:val="21BFC608CE5F40E8BB36ADF71AE085E3"/>
    <w:rsid w:val="006E2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d2991190-c6cd-48fb-8b11-20e02a3258a7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2020-12-30T00:00:00</HeaderDate>
    <Office/>
    <Dnr>I2020/03374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C98E-FA86-41B6-A0F8-C6580FBB6DB8}"/>
</file>

<file path=customXml/itemProps2.xml><?xml version="1.0" encoding="utf-8"?>
<ds:datastoreItem xmlns:ds="http://schemas.openxmlformats.org/officeDocument/2006/customXml" ds:itemID="{73101FCD-8E88-4584-8D6C-3674D3731473}"/>
</file>

<file path=customXml/itemProps3.xml><?xml version="1.0" encoding="utf-8"?>
<ds:datastoreItem xmlns:ds="http://schemas.openxmlformats.org/officeDocument/2006/customXml" ds:itemID="{59682E37-2598-47BB-B44E-E28517F225AA}"/>
</file>

<file path=customXml/itemProps4.xml><?xml version="1.0" encoding="utf-8"?>
<ds:datastoreItem xmlns:ds="http://schemas.openxmlformats.org/officeDocument/2006/customXml" ds:itemID="{D4D19973-A3FD-4A27-A7A8-A557C9FFB8A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F701496-998A-40D6-B88B-6DE1CFCF86E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3101FCD-8E88-4584-8D6C-3674D37314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4C7EF80-484A-4455-BCB9-99B0AFD4FC62}"/>
</file>

<file path=customXml/itemProps8.xml><?xml version="1.0" encoding="utf-8"?>
<ds:datastoreItem xmlns:ds="http://schemas.openxmlformats.org/officeDocument/2006/customXml" ds:itemID="{E33ADB2E-FB85-414C-8A8D-B70B8351FD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1083 av Anders Åkesson (C) Samhällsekonomiska analyser.docx</dc:title>
  <dc:subject/>
  <dc:creator>Jan-Olof Lundgren</dc:creator>
  <cp:keywords/>
  <dc:description/>
  <cp:lastModifiedBy>Christina Rasmussen</cp:lastModifiedBy>
  <cp:revision>2</cp:revision>
  <dcterms:created xsi:type="dcterms:W3CDTF">2020-12-30T09:37:00Z</dcterms:created>
  <dcterms:modified xsi:type="dcterms:W3CDTF">2020-12-30T09:37:00Z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239361ee-f3f7-457e-8619-0b89cec3dd55</vt:lpwstr>
  </property>
</Properties>
</file>