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6ECC1" w14:textId="5B1CB8F9" w:rsidR="00CC59E6" w:rsidRDefault="00CC59E6" w:rsidP="00DA0661">
      <w:pPr>
        <w:pStyle w:val="Rubrik"/>
      </w:pPr>
      <w:bookmarkStart w:id="0" w:name="Start"/>
      <w:bookmarkStart w:id="1" w:name="_Hlk22558551"/>
      <w:bookmarkStart w:id="2" w:name="_GoBack"/>
      <w:bookmarkEnd w:id="0"/>
      <w:bookmarkEnd w:id="2"/>
      <w:r>
        <w:t>Svar på fråga 20</w:t>
      </w:r>
      <w:r w:rsidR="00DA262A">
        <w:t>19</w:t>
      </w:r>
      <w:r>
        <w:t>/</w:t>
      </w:r>
      <w:r w:rsidR="00DA262A">
        <w:t>20</w:t>
      </w:r>
      <w:r>
        <w:t>:</w:t>
      </w:r>
      <w:r w:rsidR="00086783">
        <w:t>247</w:t>
      </w:r>
      <w:r w:rsidR="00DA262A"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E80E292C13FE4A018E6F8921B7860A9E"/>
          </w:placeholder>
          <w:dataBinding w:prefixMappings="xmlns:ns0='http://lp/documentinfo/RK' " w:xpath="/ns0:DocumentInfo[1]/ns0:BaseInfo[1]/ns0:Extra3[1]" w:storeItemID="{15D6CFFA-FE90-4FA4-B7D2-550F8BB2AC48}"/>
          <w:text/>
        </w:sdtPr>
        <w:sdtEndPr/>
        <w:sdtContent>
          <w:r w:rsidR="00086783">
            <w:t>Mikael Eskilandersson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F8ABEB5C6D94009866A450C9CDF87D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086783">
            <w:t>SD</w:t>
          </w:r>
        </w:sdtContent>
      </w:sdt>
      <w:r>
        <w:t>)</w:t>
      </w:r>
      <w:r>
        <w:br/>
      </w:r>
      <w:r w:rsidR="00153506">
        <w:t xml:space="preserve">Id-kapningarnas effekter för konsumenter och små företag </w:t>
      </w:r>
    </w:p>
    <w:p w14:paraId="0D43B654" w14:textId="15983435" w:rsidR="00530BA5" w:rsidRDefault="00A74DD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CE46DBD5E3C4D8887A4FE6598EAE2F1"/>
          </w:placeholder>
          <w:dataBinding w:prefixMappings="xmlns:ns0='http://lp/documentinfo/RK' " w:xpath="/ns0:DocumentInfo[1]/ns0:BaseInfo[1]/ns0:Extra3[1]" w:storeItemID="{15D6CFFA-FE90-4FA4-B7D2-550F8BB2AC48}"/>
          <w:text/>
        </w:sdtPr>
        <w:sdtEndPr/>
        <w:sdtContent>
          <w:r w:rsidR="00086783">
            <w:t>Mikael Eskilandersson</w:t>
          </w:r>
        </w:sdtContent>
      </w:sdt>
      <w:r w:rsidR="00C32494">
        <w:t xml:space="preserve"> har frågat </w:t>
      </w:r>
      <w:r w:rsidR="00086783">
        <w:t>Lena Micko</w:t>
      </w:r>
      <w:r w:rsidR="00A27E8C">
        <w:t xml:space="preserve"> </w:t>
      </w:r>
      <w:r w:rsidR="00C32494">
        <w:t xml:space="preserve">vilka </w:t>
      </w:r>
      <w:r w:rsidR="00086783">
        <w:t xml:space="preserve">ytterligare </w:t>
      </w:r>
      <w:r w:rsidR="00C32494">
        <w:t xml:space="preserve">åtgärder </w:t>
      </w:r>
      <w:r w:rsidR="00086783">
        <w:t xml:space="preserve">statsrådet </w:t>
      </w:r>
      <w:r w:rsidR="00C32494">
        <w:t xml:space="preserve">avser att vidta för att </w:t>
      </w:r>
      <w:r w:rsidR="00086783">
        <w:t>skydda konsumenter och små företag från att utsättas för id-kapningar.</w:t>
      </w:r>
      <w:r w:rsidR="003854D1">
        <w:t xml:space="preserve"> </w:t>
      </w:r>
      <w:r w:rsidR="00A27E8C">
        <w:t>Frågan har överlämnats åt mig att besvara.</w:t>
      </w:r>
    </w:p>
    <w:p w14:paraId="314ACAB8" w14:textId="2F0DEF3D" w:rsidR="005810B7" w:rsidRDefault="005810B7" w:rsidP="005810B7">
      <w:r>
        <w:t xml:space="preserve">Polismyndigheten arbetar förbyggande mot bedrägerier genom sitt nationella bedrägericenter (NBC). NBC samverkar bl.a. med aktörer inom bank- och finanssektorn </w:t>
      </w:r>
      <w:r w:rsidR="00406AED">
        <w:t>samt</w:t>
      </w:r>
      <w:r>
        <w:t xml:space="preserve"> e-handelsbranschen. NBC genomför också informationsinsatser för att öka kunskapen i samhället om hur man kan skydda sig mot brott. Exempelvis deltog </w:t>
      </w:r>
      <w:r w:rsidR="00406AED">
        <w:t>de</w:t>
      </w:r>
      <w:r>
        <w:t xml:space="preserve"> under förra året i en nationell informationskampanj för att öka allmänhetens samt små- och medelstora företags kunskap om vilka grundläggande säkerhetsåtgärder som kan och bör vidtas för att skydda sig mot </w:t>
      </w:r>
      <w:r w:rsidR="00406AED">
        <w:t>IT</w:t>
      </w:r>
      <w:r>
        <w:t xml:space="preserve">-incidenter inklusive </w:t>
      </w:r>
      <w:r w:rsidR="00406AED">
        <w:t>ID</w:t>
      </w:r>
      <w:r>
        <w:t>-stölder.</w:t>
      </w:r>
    </w:p>
    <w:p w14:paraId="29DEE4A4" w14:textId="2E774FD0" w:rsidR="00530BA5" w:rsidRDefault="00530BA5" w:rsidP="00530BA5">
      <w:r w:rsidRPr="003258AD">
        <w:t xml:space="preserve">På regeringens uppdrag har en särskild utredare i mars 2019 lämnat förslag som syftar till att minska antalet bedrägerier som begås med hjälp av </w:t>
      </w:r>
      <w:r w:rsidR="00406AED">
        <w:t>oriktiga</w:t>
      </w:r>
      <w:r w:rsidRPr="003258AD">
        <w:t xml:space="preserve"> </w:t>
      </w:r>
      <w:r w:rsidR="00406AED">
        <w:t>ID</w:t>
      </w:r>
      <w:r w:rsidRPr="003258AD">
        <w:t xml:space="preserve">-handlingar. Utredaren föreslår ett nytt statligt </w:t>
      </w:r>
      <w:r w:rsidR="00406AED">
        <w:t>ID</w:t>
      </w:r>
      <w:r w:rsidRPr="003258AD">
        <w:t xml:space="preserve">-kort som ska utfärdas av Polismyndigheten. Det nya </w:t>
      </w:r>
      <w:r w:rsidR="00406AED">
        <w:t>ID</w:t>
      </w:r>
      <w:r w:rsidRPr="003258AD">
        <w:t>-kortet ska utfärdas på ett säkert sätt och vara lätt att kontrollera. På så sätt ska identitetsmissbruk och bedrägerier kunna motverkas. Förslagen finns i betänkandet Ett säkert statligt ID-kort – med e-legitimation (SOU 2019:14). Betänkandet har remitterats och förslagen bereds nu i Regeringskansliet</w:t>
      </w:r>
      <w:r w:rsidRPr="00B20129">
        <w:t xml:space="preserve">. </w:t>
      </w:r>
    </w:p>
    <w:p w14:paraId="6FD43F67" w14:textId="063D7E73" w:rsidR="00C55607" w:rsidRDefault="00C55607" w:rsidP="00530BA5">
      <w:r>
        <w:t xml:space="preserve">Inom ramen för regleringen av finansiella tjänster har nyligen skyddet mot bedrägerier vid elektroniska betalningar eller kopplat till bankernas betalkonton stärkts. Den 14 september 2019 trädde nya EU-regler i kraft som innebär skärpta krav för hur en kund ska identifiera sig vid elektroniska </w:t>
      </w:r>
      <w:r>
        <w:lastRenderedPageBreak/>
        <w:t>betalningstransaktioner, vid en inloggning in på bankkonto online och när kunden vill genomföra någon annan betalkontoåtgärd på distans som kan innebära en risk för bedrägeri eller annan form av missbruk.</w:t>
      </w:r>
    </w:p>
    <w:p w14:paraId="1B2D3674" w14:textId="79724F26" w:rsidR="00866A71" w:rsidRDefault="00406AED" w:rsidP="00466920">
      <w:r>
        <w:t xml:space="preserve">Det vidtas alltså åtgärder på flera nivåer för att skydda </w:t>
      </w:r>
      <w:r w:rsidR="00466920">
        <w:t xml:space="preserve">konsumenter och företag mot id-kapning. Jag följer utvecklingen noga och är inte främmande för ytterligare initiativ om det bedöms nödvändigt. </w:t>
      </w:r>
    </w:p>
    <w:p w14:paraId="308ECD9E" w14:textId="6730851E" w:rsidR="00CC59E6" w:rsidRDefault="00CC59E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80DE61A7A3D4595BBE1D3C60195D953"/>
          </w:placeholder>
          <w:dataBinding w:prefixMappings="xmlns:ns0='http://lp/documentinfo/RK' " w:xpath="/ns0:DocumentInfo[1]/ns0:BaseInfo[1]/ns0:HeaderDate[1]" w:storeItemID="{15D6CFFA-FE90-4FA4-B7D2-550F8BB2AC48}"/>
          <w:date w:fullDate="2019-10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650B">
            <w:t>2</w:t>
          </w:r>
          <w:r w:rsidR="00F442FD">
            <w:t>9</w:t>
          </w:r>
          <w:r w:rsidR="0020650B">
            <w:t xml:space="preserve"> oktober 2019</w:t>
          </w:r>
        </w:sdtContent>
      </w:sdt>
    </w:p>
    <w:p w14:paraId="7172F931" w14:textId="77777777" w:rsidR="00CC59E6" w:rsidRDefault="00CC59E6" w:rsidP="00CC59E6">
      <w:pPr>
        <w:pStyle w:val="Brdtext"/>
      </w:pPr>
    </w:p>
    <w:p w14:paraId="62CEC1FD" w14:textId="77777777" w:rsidR="00CC59E6" w:rsidRDefault="00CC59E6" w:rsidP="004E7A8F">
      <w:pPr>
        <w:pStyle w:val="Brdtextutanavstnd"/>
      </w:pPr>
    </w:p>
    <w:p w14:paraId="30F4E40C" w14:textId="77777777" w:rsidR="00CC59E6" w:rsidRDefault="00CC59E6" w:rsidP="004E7A8F">
      <w:pPr>
        <w:pStyle w:val="Brdtextutanavstnd"/>
      </w:pPr>
    </w:p>
    <w:p w14:paraId="3DDD71BB" w14:textId="77777777" w:rsidR="00CC59E6" w:rsidRDefault="00CC59E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AF7B8C44F3947838890412904092654"/>
        </w:placeholder>
        <w:dataBinding w:prefixMappings="xmlns:ns0='http://lp/documentinfo/RK' " w:xpath="/ns0:DocumentInfo[1]/ns0:BaseInfo[1]/ns0:TopSender[1]" w:storeItemID="{15D6CFFA-FE90-4FA4-B7D2-550F8BB2AC48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360F6CF" w14:textId="77777777" w:rsidR="00CC59E6" w:rsidRDefault="00AF2915" w:rsidP="00422A41">
          <w:pPr>
            <w:pStyle w:val="Brdtext"/>
          </w:pPr>
          <w:r>
            <w:t>Morgan Johansson</w:t>
          </w:r>
        </w:p>
      </w:sdtContent>
    </w:sdt>
    <w:bookmarkEnd w:id="1"/>
    <w:p w14:paraId="69E96845" w14:textId="77777777" w:rsidR="00CC59E6" w:rsidRPr="00DB48AB" w:rsidRDefault="00CC59E6" w:rsidP="00DB48AB">
      <w:pPr>
        <w:pStyle w:val="Brdtext"/>
      </w:pPr>
    </w:p>
    <w:sectPr w:rsidR="00CC59E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D9B91" w14:textId="77777777" w:rsidR="0027006A" w:rsidRDefault="0027006A" w:rsidP="00A87A54">
      <w:pPr>
        <w:spacing w:after="0" w:line="240" w:lineRule="auto"/>
      </w:pPr>
      <w:r>
        <w:separator/>
      </w:r>
    </w:p>
  </w:endnote>
  <w:endnote w:type="continuationSeparator" w:id="0">
    <w:p w14:paraId="13430002" w14:textId="77777777" w:rsidR="0027006A" w:rsidRDefault="002700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03F2E" w14:textId="77777777" w:rsidR="00F7105C" w:rsidRDefault="00F710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FB33C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B7606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4FF8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FE2EA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07FB4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B7E4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9F70D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186CEF" w14:textId="77777777" w:rsidTr="00C26068">
      <w:trPr>
        <w:trHeight w:val="227"/>
      </w:trPr>
      <w:tc>
        <w:tcPr>
          <w:tcW w:w="4074" w:type="dxa"/>
        </w:tcPr>
        <w:p w14:paraId="2BB5D1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33B7A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17F7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DF780" w14:textId="77777777" w:rsidR="0027006A" w:rsidRDefault="0027006A" w:rsidP="00A87A54">
      <w:pPr>
        <w:spacing w:after="0" w:line="240" w:lineRule="auto"/>
      </w:pPr>
      <w:r>
        <w:separator/>
      </w:r>
    </w:p>
  </w:footnote>
  <w:footnote w:type="continuationSeparator" w:id="0">
    <w:p w14:paraId="29F3C0D4" w14:textId="77777777" w:rsidR="0027006A" w:rsidRDefault="002700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E0FB5" w14:textId="77777777" w:rsidR="00F7105C" w:rsidRDefault="00F710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B394E" w14:textId="77777777" w:rsidR="00F7105C" w:rsidRDefault="00F710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59E6" w14:paraId="256AE9E1" w14:textId="77777777" w:rsidTr="00C93EBA">
      <w:trPr>
        <w:trHeight w:val="227"/>
      </w:trPr>
      <w:tc>
        <w:tcPr>
          <w:tcW w:w="5534" w:type="dxa"/>
        </w:tcPr>
        <w:p w14:paraId="0589151A" w14:textId="77777777" w:rsidR="00CC59E6" w:rsidRPr="007D73AB" w:rsidRDefault="00CC59E6">
          <w:pPr>
            <w:pStyle w:val="Sidhuvud"/>
          </w:pPr>
        </w:p>
      </w:tc>
      <w:tc>
        <w:tcPr>
          <w:tcW w:w="3170" w:type="dxa"/>
          <w:vAlign w:val="bottom"/>
        </w:tcPr>
        <w:p w14:paraId="76FB3580" w14:textId="77777777" w:rsidR="00CC59E6" w:rsidRPr="007D73AB" w:rsidRDefault="00CC59E6" w:rsidP="00340DE0">
          <w:pPr>
            <w:pStyle w:val="Sidhuvud"/>
          </w:pPr>
        </w:p>
      </w:tc>
      <w:tc>
        <w:tcPr>
          <w:tcW w:w="1134" w:type="dxa"/>
        </w:tcPr>
        <w:p w14:paraId="1E405789" w14:textId="77777777" w:rsidR="00CC59E6" w:rsidRDefault="00CC59E6" w:rsidP="005A703A">
          <w:pPr>
            <w:pStyle w:val="Sidhuvud"/>
          </w:pPr>
        </w:p>
      </w:tc>
    </w:tr>
    <w:tr w:rsidR="00CC59E6" w14:paraId="401400BC" w14:textId="77777777" w:rsidTr="00C93EBA">
      <w:trPr>
        <w:trHeight w:val="1928"/>
      </w:trPr>
      <w:tc>
        <w:tcPr>
          <w:tcW w:w="5534" w:type="dxa"/>
        </w:tcPr>
        <w:p w14:paraId="119B1EAE" w14:textId="77777777" w:rsidR="00CC59E6" w:rsidRPr="00340DE0" w:rsidRDefault="00CC59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BB914E" wp14:editId="1CC21B7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F4A6B2" w14:textId="77777777" w:rsidR="00CC59E6" w:rsidRPr="00710A6C" w:rsidRDefault="00CC59E6" w:rsidP="00EE3C0F">
          <w:pPr>
            <w:pStyle w:val="Sidhuvud"/>
            <w:rPr>
              <w:b/>
            </w:rPr>
          </w:pPr>
        </w:p>
        <w:p w14:paraId="72ABB7F4" w14:textId="77777777" w:rsidR="00CC59E6" w:rsidRDefault="00CC59E6" w:rsidP="00EE3C0F">
          <w:pPr>
            <w:pStyle w:val="Sidhuvud"/>
          </w:pPr>
        </w:p>
        <w:p w14:paraId="40BCFBCF" w14:textId="77777777" w:rsidR="00CC59E6" w:rsidRDefault="00CC59E6" w:rsidP="00EE3C0F">
          <w:pPr>
            <w:pStyle w:val="Sidhuvud"/>
          </w:pPr>
        </w:p>
        <w:p w14:paraId="2D150AE5" w14:textId="77777777" w:rsidR="00CC59E6" w:rsidRDefault="00CC59E6" w:rsidP="00EE3C0F">
          <w:pPr>
            <w:pStyle w:val="Sidhuvud"/>
          </w:pPr>
        </w:p>
        <w:p w14:paraId="1B4FACBD" w14:textId="5D5511D0" w:rsidR="00CC59E6" w:rsidRDefault="00A74DD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4CF693F5880468F99654EDF76FB1942"/>
              </w:placeholder>
              <w:showingPlcHdr/>
              <w:dataBinding w:prefixMappings="xmlns:ns0='http://lp/documentinfo/RK' " w:xpath="/ns0:DocumentInfo[1]/ns0:BaseInfo[1]/ns0:Dnr[1]" w:storeItemID="{15D6CFFA-FE90-4FA4-B7D2-550F8BB2AC48}"/>
              <w:text/>
            </w:sdtPr>
            <w:sdtEndPr/>
            <w:sdtContent>
              <w:r w:rsidR="0088214E">
                <w:rPr>
                  <w:rStyle w:val="Platshllartext"/>
                </w:rPr>
                <w:t xml:space="preserve"> </w:t>
              </w:r>
            </w:sdtContent>
          </w:sdt>
          <w:r w:rsidR="0088214E" w:rsidRPr="0088214E">
            <w:t>Ju2019/</w:t>
          </w:r>
          <w:r w:rsidR="00AC624A">
            <w:t>03500/POL</w:t>
          </w:r>
        </w:p>
        <w:sdt>
          <w:sdtPr>
            <w:alias w:val="DocNumber"/>
            <w:tag w:val="DocNumber"/>
            <w:id w:val="1726028884"/>
            <w:placeholder>
              <w:docPart w:val="38342093CFA24A669F24CEE1331DF7BA"/>
            </w:placeholder>
            <w:showingPlcHdr/>
            <w:dataBinding w:prefixMappings="xmlns:ns0='http://lp/documentinfo/RK' " w:xpath="/ns0:DocumentInfo[1]/ns0:BaseInfo[1]/ns0:DocNumber[1]" w:storeItemID="{15D6CFFA-FE90-4FA4-B7D2-550F8BB2AC48}"/>
            <w:text/>
          </w:sdtPr>
          <w:sdtEndPr/>
          <w:sdtContent>
            <w:p w14:paraId="5AA29551" w14:textId="77777777" w:rsidR="00CC59E6" w:rsidRDefault="00CC59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472948" w14:textId="77777777" w:rsidR="00CC59E6" w:rsidRDefault="00CC59E6" w:rsidP="00EE3C0F">
          <w:pPr>
            <w:pStyle w:val="Sidhuvud"/>
          </w:pPr>
        </w:p>
      </w:tc>
      <w:tc>
        <w:tcPr>
          <w:tcW w:w="1134" w:type="dxa"/>
        </w:tcPr>
        <w:p w14:paraId="0707755E" w14:textId="77777777" w:rsidR="00CC59E6" w:rsidRDefault="00CC59E6" w:rsidP="0094502D">
          <w:pPr>
            <w:pStyle w:val="Sidhuvud"/>
          </w:pPr>
        </w:p>
        <w:p w14:paraId="442E5231" w14:textId="77777777" w:rsidR="00CC59E6" w:rsidRPr="0094502D" w:rsidRDefault="00CC59E6" w:rsidP="00EC71A6">
          <w:pPr>
            <w:pStyle w:val="Sidhuvud"/>
          </w:pPr>
        </w:p>
      </w:tc>
    </w:tr>
    <w:tr w:rsidR="00CC59E6" w14:paraId="454A2179" w14:textId="77777777" w:rsidTr="00C93EBA">
      <w:trPr>
        <w:trHeight w:val="2268"/>
      </w:trPr>
      <w:bookmarkStart w:id="3" w:name="_Hlk22558530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BA57EC52229D4E66AA5E934AF199566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6D0B74" w14:textId="77777777" w:rsidR="006D165E" w:rsidRPr="006D165E" w:rsidRDefault="006D165E" w:rsidP="00340DE0">
              <w:pPr>
                <w:pStyle w:val="Sidhuvud"/>
                <w:rPr>
                  <w:b/>
                </w:rPr>
              </w:pPr>
              <w:r w:rsidRPr="006D165E">
                <w:rPr>
                  <w:b/>
                </w:rPr>
                <w:t>Justitiedepartementet</w:t>
              </w:r>
            </w:p>
            <w:p w14:paraId="0BB15552" w14:textId="77777777" w:rsidR="0088214E" w:rsidRDefault="006D165E" w:rsidP="00340DE0">
              <w:pPr>
                <w:pStyle w:val="Sidhuvud"/>
              </w:pPr>
              <w:r w:rsidRPr="006D165E">
                <w:t>Justitie- och migrationsministern</w:t>
              </w:r>
            </w:p>
            <w:p w14:paraId="245D5535" w14:textId="718B836C" w:rsidR="00CC59E6" w:rsidRPr="00340DE0" w:rsidRDefault="00CC59E6" w:rsidP="00340DE0">
              <w:pPr>
                <w:pStyle w:val="Sidhuvud"/>
              </w:pPr>
            </w:p>
          </w:tc>
        </w:sdtContent>
      </w:sdt>
      <w:bookmarkEnd w:id="3" w:displacedByCustomXml="prev"/>
      <w:sdt>
        <w:sdtPr>
          <w:alias w:val="Recipient"/>
          <w:tag w:val="ccRKShow_Recipient"/>
          <w:id w:val="-28344517"/>
          <w:placeholder>
            <w:docPart w:val="27A5395EACE44A8BBB6A9E589560B26B"/>
          </w:placeholder>
          <w:dataBinding w:prefixMappings="xmlns:ns0='http://lp/documentinfo/RK' " w:xpath="/ns0:DocumentInfo[1]/ns0:BaseInfo[1]/ns0:Recipient[1]" w:storeItemID="{15D6CFFA-FE90-4FA4-B7D2-550F8BB2AC48}"/>
          <w:text w:multiLine="1"/>
        </w:sdtPr>
        <w:sdtEndPr/>
        <w:sdtContent>
          <w:tc>
            <w:tcPr>
              <w:tcW w:w="3170" w:type="dxa"/>
            </w:tcPr>
            <w:p w14:paraId="2B9A9398" w14:textId="77777777" w:rsidR="00CC59E6" w:rsidRDefault="00CC59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1CF0AE" w14:textId="77777777" w:rsidR="00CC59E6" w:rsidRDefault="00CC59E6" w:rsidP="003E6020">
          <w:pPr>
            <w:pStyle w:val="Sidhuvud"/>
          </w:pPr>
        </w:p>
      </w:tc>
    </w:tr>
  </w:tbl>
  <w:p w14:paraId="47F2E5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A82852"/>
    <w:multiLevelType w:val="hybridMultilevel"/>
    <w:tmpl w:val="5CBE4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DDE05D5"/>
    <w:multiLevelType w:val="hybridMultilevel"/>
    <w:tmpl w:val="F796D9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E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5B74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783"/>
    <w:rsid w:val="000873C3"/>
    <w:rsid w:val="00093408"/>
    <w:rsid w:val="00093BBF"/>
    <w:rsid w:val="0009435C"/>
    <w:rsid w:val="000A13CA"/>
    <w:rsid w:val="000A456A"/>
    <w:rsid w:val="000A5E43"/>
    <w:rsid w:val="000B267B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2E0"/>
    <w:rsid w:val="001331B1"/>
    <w:rsid w:val="00134837"/>
    <w:rsid w:val="00135111"/>
    <w:rsid w:val="001428E2"/>
    <w:rsid w:val="0015350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5C0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50B"/>
    <w:rsid w:val="002102FD"/>
    <w:rsid w:val="002114E5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006A"/>
    <w:rsid w:val="00271D00"/>
    <w:rsid w:val="00274AA3"/>
    <w:rsid w:val="00275872"/>
    <w:rsid w:val="00281106"/>
    <w:rsid w:val="00282263"/>
    <w:rsid w:val="00282417"/>
    <w:rsid w:val="00282D27"/>
    <w:rsid w:val="00287CA8"/>
    <w:rsid w:val="00287DDC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723"/>
    <w:rsid w:val="002C5B48"/>
    <w:rsid w:val="002D014F"/>
    <w:rsid w:val="002D0D65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F2F"/>
    <w:rsid w:val="002F3675"/>
    <w:rsid w:val="002F59E0"/>
    <w:rsid w:val="002F66A6"/>
    <w:rsid w:val="00300342"/>
    <w:rsid w:val="003050DB"/>
    <w:rsid w:val="00310561"/>
    <w:rsid w:val="00311ACC"/>
    <w:rsid w:val="00311D8C"/>
    <w:rsid w:val="0031273D"/>
    <w:rsid w:val="003128E2"/>
    <w:rsid w:val="003153D9"/>
    <w:rsid w:val="00321621"/>
    <w:rsid w:val="00323EF7"/>
    <w:rsid w:val="003240E1"/>
    <w:rsid w:val="003258AD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53C"/>
    <w:rsid w:val="00380663"/>
    <w:rsid w:val="003853E3"/>
    <w:rsid w:val="003854D1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3ECC"/>
    <w:rsid w:val="003F59B4"/>
    <w:rsid w:val="003F6B92"/>
    <w:rsid w:val="0040090E"/>
    <w:rsid w:val="00403D11"/>
    <w:rsid w:val="00404DB4"/>
    <w:rsid w:val="004060B1"/>
    <w:rsid w:val="00406AED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4C1"/>
    <w:rsid w:val="00441D70"/>
    <w:rsid w:val="004425C2"/>
    <w:rsid w:val="00443764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6920"/>
    <w:rsid w:val="00467DEF"/>
    <w:rsid w:val="00472EBA"/>
    <w:rsid w:val="004735B6"/>
    <w:rsid w:val="004735F0"/>
    <w:rsid w:val="004745D7"/>
    <w:rsid w:val="00474676"/>
    <w:rsid w:val="0047511B"/>
    <w:rsid w:val="00476FD7"/>
    <w:rsid w:val="00480A8A"/>
    <w:rsid w:val="00480EC3"/>
    <w:rsid w:val="004815C1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DEF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BA5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0B7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DFE"/>
    <w:rsid w:val="00647FD7"/>
    <w:rsid w:val="00650080"/>
    <w:rsid w:val="00651F17"/>
    <w:rsid w:val="0065382D"/>
    <w:rsid w:val="006548C9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55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65E"/>
    <w:rsid w:val="006D2998"/>
    <w:rsid w:val="006D3188"/>
    <w:rsid w:val="006D5159"/>
    <w:rsid w:val="006D6779"/>
    <w:rsid w:val="006E08FC"/>
    <w:rsid w:val="006F2588"/>
    <w:rsid w:val="006F7762"/>
    <w:rsid w:val="00701BCA"/>
    <w:rsid w:val="00710A6C"/>
    <w:rsid w:val="00710D98"/>
    <w:rsid w:val="00711CE9"/>
    <w:rsid w:val="00712266"/>
    <w:rsid w:val="00712593"/>
    <w:rsid w:val="00712D82"/>
    <w:rsid w:val="00716E22"/>
    <w:rsid w:val="007171AB"/>
    <w:rsid w:val="00720858"/>
    <w:rsid w:val="007213D0"/>
    <w:rsid w:val="007219C0"/>
    <w:rsid w:val="00732599"/>
    <w:rsid w:val="00733EE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5A3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88D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A71"/>
    <w:rsid w:val="008730FD"/>
    <w:rsid w:val="00873DA1"/>
    <w:rsid w:val="00875DDD"/>
    <w:rsid w:val="00881BC6"/>
    <w:rsid w:val="0088214E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F89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C65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15FA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7E8C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079D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DDE"/>
    <w:rsid w:val="00A75AB7"/>
    <w:rsid w:val="00A8483F"/>
    <w:rsid w:val="00A870B0"/>
    <w:rsid w:val="00A8728A"/>
    <w:rsid w:val="00A87A54"/>
    <w:rsid w:val="00AA105C"/>
    <w:rsid w:val="00AA1809"/>
    <w:rsid w:val="00AA1A3A"/>
    <w:rsid w:val="00AA1FFE"/>
    <w:rsid w:val="00AA3AA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24A"/>
    <w:rsid w:val="00AD0E75"/>
    <w:rsid w:val="00AE77EB"/>
    <w:rsid w:val="00AE7BD8"/>
    <w:rsid w:val="00AE7D02"/>
    <w:rsid w:val="00AF0BB7"/>
    <w:rsid w:val="00AF0BDE"/>
    <w:rsid w:val="00AF0EDE"/>
    <w:rsid w:val="00AF2915"/>
    <w:rsid w:val="00AF4853"/>
    <w:rsid w:val="00AF53B9"/>
    <w:rsid w:val="00B00702"/>
    <w:rsid w:val="00B0110B"/>
    <w:rsid w:val="00B0234E"/>
    <w:rsid w:val="00B06751"/>
    <w:rsid w:val="00B07931"/>
    <w:rsid w:val="00B1245B"/>
    <w:rsid w:val="00B149E2"/>
    <w:rsid w:val="00B20129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287"/>
    <w:rsid w:val="00B640A8"/>
    <w:rsid w:val="00B64962"/>
    <w:rsid w:val="00B66AC0"/>
    <w:rsid w:val="00B71634"/>
    <w:rsid w:val="00B73091"/>
    <w:rsid w:val="00B75139"/>
    <w:rsid w:val="00B75475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07D44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49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607"/>
    <w:rsid w:val="00C55FE8"/>
    <w:rsid w:val="00C56526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9E6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B2D"/>
    <w:rsid w:val="00D061BB"/>
    <w:rsid w:val="00D07BE1"/>
    <w:rsid w:val="00D11134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75F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62A"/>
    <w:rsid w:val="00DA4084"/>
    <w:rsid w:val="00DA56ED"/>
    <w:rsid w:val="00DA5A54"/>
    <w:rsid w:val="00DA5C0D"/>
    <w:rsid w:val="00DB4E26"/>
    <w:rsid w:val="00DB7005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5B0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9CD"/>
    <w:rsid w:val="00E70856"/>
    <w:rsid w:val="00E727DE"/>
    <w:rsid w:val="00E74A30"/>
    <w:rsid w:val="00E77778"/>
    <w:rsid w:val="00E77B7E"/>
    <w:rsid w:val="00E77BA8"/>
    <w:rsid w:val="00E82DF1"/>
    <w:rsid w:val="00E83E90"/>
    <w:rsid w:val="00E90CAA"/>
    <w:rsid w:val="00E92E95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2FD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05C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150B00"/>
  <w15:docId w15:val="{8C0DAF65-29F6-4ADD-833B-72C7EF03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CF693F5880468F99654EDF76FB1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CECB5-F56D-4594-A126-6FF28A2CD575}"/>
      </w:docPartPr>
      <w:docPartBody>
        <w:p w:rsidR="005F090A" w:rsidRDefault="000E2D91" w:rsidP="000E2D91">
          <w:pPr>
            <w:pStyle w:val="64CF693F5880468F99654EDF76FB19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342093CFA24A669F24CEE1331DF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93810-54B7-4D82-B41C-1AC8B6E836A0}"/>
      </w:docPartPr>
      <w:docPartBody>
        <w:p w:rsidR="005F090A" w:rsidRDefault="000E2D91" w:rsidP="000E2D91">
          <w:pPr>
            <w:pStyle w:val="38342093CFA24A669F24CEE1331DF7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57EC52229D4E66AA5E934AF1995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582B8-4877-471D-BBBD-C32DCFEA7628}"/>
      </w:docPartPr>
      <w:docPartBody>
        <w:p w:rsidR="005F090A" w:rsidRDefault="000E2D91" w:rsidP="000E2D91">
          <w:pPr>
            <w:pStyle w:val="BA57EC52229D4E66AA5E934AF19956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A5395EACE44A8BBB6A9E589560B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CBA48-9EF1-45C5-BA1A-7326785C76CC}"/>
      </w:docPartPr>
      <w:docPartBody>
        <w:p w:rsidR="005F090A" w:rsidRDefault="000E2D91" w:rsidP="000E2D91">
          <w:pPr>
            <w:pStyle w:val="27A5395EACE44A8BBB6A9E589560B2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0E292C13FE4A018E6F8921B7860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A4EE3-2AA5-4F18-990A-3115BAEC2DC6}"/>
      </w:docPartPr>
      <w:docPartBody>
        <w:p w:rsidR="005F090A" w:rsidRDefault="000E2D91" w:rsidP="000E2D91">
          <w:pPr>
            <w:pStyle w:val="E80E292C13FE4A018E6F8921B7860A9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F8ABEB5C6D94009866A450C9CDF8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53D53-4056-473B-9F6D-6E4A01A47277}"/>
      </w:docPartPr>
      <w:docPartBody>
        <w:p w:rsidR="005F090A" w:rsidRDefault="000E2D91" w:rsidP="000E2D91">
          <w:pPr>
            <w:pStyle w:val="FF8ABEB5C6D94009866A450C9CDF87D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CE46DBD5E3C4D8887A4FE6598EAE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AEC55-6A2F-43A1-A41E-7184D7BD6031}"/>
      </w:docPartPr>
      <w:docPartBody>
        <w:p w:rsidR="005F090A" w:rsidRDefault="000E2D91" w:rsidP="000E2D91">
          <w:pPr>
            <w:pStyle w:val="8CE46DBD5E3C4D8887A4FE6598EAE2F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80DE61A7A3D4595BBE1D3C60195D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F05A9-53D8-41E3-8B4B-82FA74D6DA6E}"/>
      </w:docPartPr>
      <w:docPartBody>
        <w:p w:rsidR="005F090A" w:rsidRDefault="000E2D91" w:rsidP="000E2D91">
          <w:pPr>
            <w:pStyle w:val="680DE61A7A3D4595BBE1D3C60195D95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AF7B8C44F3947838890412904092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09A8E-2C2F-4787-9490-CAAA2AF4FD1B}"/>
      </w:docPartPr>
      <w:docPartBody>
        <w:p w:rsidR="005F090A" w:rsidRDefault="000E2D91" w:rsidP="000E2D91">
          <w:pPr>
            <w:pStyle w:val="7AF7B8C44F394783889041290409265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91"/>
    <w:rsid w:val="000E2D91"/>
    <w:rsid w:val="005F090A"/>
    <w:rsid w:val="0063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0C3DF4C3E047339414EF181B18F48F">
    <w:name w:val="BB0C3DF4C3E047339414EF181B18F48F"/>
    <w:rsid w:val="000E2D91"/>
  </w:style>
  <w:style w:type="character" w:styleId="Platshllartext">
    <w:name w:val="Placeholder Text"/>
    <w:basedOn w:val="Standardstycketeckensnitt"/>
    <w:uiPriority w:val="99"/>
    <w:semiHidden/>
    <w:rsid w:val="000E2D91"/>
    <w:rPr>
      <w:noProof w:val="0"/>
      <w:color w:val="808080"/>
    </w:rPr>
  </w:style>
  <w:style w:type="paragraph" w:customStyle="1" w:styleId="A853E76405D843D19D1B5033D013F56B">
    <w:name w:val="A853E76405D843D19D1B5033D013F56B"/>
    <w:rsid w:val="000E2D91"/>
  </w:style>
  <w:style w:type="paragraph" w:customStyle="1" w:styleId="7CBA7620D6BC4D55A8133F61D6CDB09E">
    <w:name w:val="7CBA7620D6BC4D55A8133F61D6CDB09E"/>
    <w:rsid w:val="000E2D91"/>
  </w:style>
  <w:style w:type="paragraph" w:customStyle="1" w:styleId="D72648EC19D04A26BAFD0B4A55BA5FC9">
    <w:name w:val="D72648EC19D04A26BAFD0B4A55BA5FC9"/>
    <w:rsid w:val="000E2D91"/>
  </w:style>
  <w:style w:type="paragraph" w:customStyle="1" w:styleId="64CF693F5880468F99654EDF76FB1942">
    <w:name w:val="64CF693F5880468F99654EDF76FB1942"/>
    <w:rsid w:val="000E2D91"/>
  </w:style>
  <w:style w:type="paragraph" w:customStyle="1" w:styleId="38342093CFA24A669F24CEE1331DF7BA">
    <w:name w:val="38342093CFA24A669F24CEE1331DF7BA"/>
    <w:rsid w:val="000E2D91"/>
  </w:style>
  <w:style w:type="paragraph" w:customStyle="1" w:styleId="01596D936A9E4675B24C16DA00CF21A1">
    <w:name w:val="01596D936A9E4675B24C16DA00CF21A1"/>
    <w:rsid w:val="000E2D91"/>
  </w:style>
  <w:style w:type="paragraph" w:customStyle="1" w:styleId="4F48800C36FC4EA8B67B0E71BD8020C0">
    <w:name w:val="4F48800C36FC4EA8B67B0E71BD8020C0"/>
    <w:rsid w:val="000E2D91"/>
  </w:style>
  <w:style w:type="paragraph" w:customStyle="1" w:styleId="E5C6A62394F5495FA306F9A1DF13B874">
    <w:name w:val="E5C6A62394F5495FA306F9A1DF13B874"/>
    <w:rsid w:val="000E2D91"/>
  </w:style>
  <w:style w:type="paragraph" w:customStyle="1" w:styleId="BA57EC52229D4E66AA5E934AF1995664">
    <w:name w:val="BA57EC52229D4E66AA5E934AF1995664"/>
    <w:rsid w:val="000E2D91"/>
  </w:style>
  <w:style w:type="paragraph" w:customStyle="1" w:styleId="27A5395EACE44A8BBB6A9E589560B26B">
    <w:name w:val="27A5395EACE44A8BBB6A9E589560B26B"/>
    <w:rsid w:val="000E2D91"/>
  </w:style>
  <w:style w:type="paragraph" w:customStyle="1" w:styleId="E80E292C13FE4A018E6F8921B7860A9E">
    <w:name w:val="E80E292C13FE4A018E6F8921B7860A9E"/>
    <w:rsid w:val="000E2D91"/>
  </w:style>
  <w:style w:type="paragraph" w:customStyle="1" w:styleId="FF8ABEB5C6D94009866A450C9CDF87D2">
    <w:name w:val="FF8ABEB5C6D94009866A450C9CDF87D2"/>
    <w:rsid w:val="000E2D91"/>
  </w:style>
  <w:style w:type="paragraph" w:customStyle="1" w:styleId="456D7457138941E08082D02E225CF216">
    <w:name w:val="456D7457138941E08082D02E225CF216"/>
    <w:rsid w:val="000E2D91"/>
  </w:style>
  <w:style w:type="paragraph" w:customStyle="1" w:styleId="176C806694C34B3B81FE79720B622180">
    <w:name w:val="176C806694C34B3B81FE79720B622180"/>
    <w:rsid w:val="000E2D91"/>
  </w:style>
  <w:style w:type="paragraph" w:customStyle="1" w:styleId="8CE46DBD5E3C4D8887A4FE6598EAE2F1">
    <w:name w:val="8CE46DBD5E3C4D8887A4FE6598EAE2F1"/>
    <w:rsid w:val="000E2D91"/>
  </w:style>
  <w:style w:type="paragraph" w:customStyle="1" w:styleId="680DE61A7A3D4595BBE1D3C60195D953">
    <w:name w:val="680DE61A7A3D4595BBE1D3C60195D953"/>
    <w:rsid w:val="000E2D91"/>
  </w:style>
  <w:style w:type="paragraph" w:customStyle="1" w:styleId="7AF7B8C44F3947838890412904092654">
    <w:name w:val="7AF7B8C44F3947838890412904092654"/>
    <w:rsid w:val="000E2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2380315f-8893-473c-b37c-27ef109fa570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32b07a-475c-4183-9f0d-35d7d9744cc0">K2XQRCSMVRJZ-1594194824-1664</_dlc_DocId>
    <_dlc_DocIdUrl xmlns="3532b07a-475c-4183-9f0d-35d7d9744cc0">
      <Url>https://dhs.sp.regeringskansliet.se/yta/ju-krim/_layouts/15/DocIdRedir.aspx?ID=K2XQRCSMVRJZ-1594194824-1664</Url>
      <Description>K2XQRCSMVRJZ-1594194824-1664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2019-10-29T00:00:00</HeaderDate>
    <Office/>
    <Dnr/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7D5C-557E-4049-823B-7D6F46DB7117}"/>
</file>

<file path=customXml/itemProps2.xml><?xml version="1.0" encoding="utf-8"?>
<ds:datastoreItem xmlns:ds="http://schemas.openxmlformats.org/officeDocument/2006/customXml" ds:itemID="{29A58B02-0935-46F6-B3D2-B9173A661D9C}"/>
</file>

<file path=customXml/itemProps3.xml><?xml version="1.0" encoding="utf-8"?>
<ds:datastoreItem xmlns:ds="http://schemas.openxmlformats.org/officeDocument/2006/customXml" ds:itemID="{8939F394-DFFB-4C10-BA12-834B009963B6}"/>
</file>

<file path=customXml/itemProps4.xml><?xml version="1.0" encoding="utf-8"?>
<ds:datastoreItem xmlns:ds="http://schemas.openxmlformats.org/officeDocument/2006/customXml" ds:itemID="{4F62D7FD-ECED-49CB-9A6E-0300BE26CA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16812F-9B23-452C-B0D6-B900028202E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9A58B02-0935-46F6-B3D2-B9173A661D9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e9c2f0c-7bf8-49af-8356-cbf363fc78a7"/>
    <ds:schemaRef ds:uri="18f3d968-6251-40b0-9f11-012b293496c2"/>
    <ds:schemaRef ds:uri="cc625d36-bb37-4650-91b9-0c96159295ba"/>
    <ds:schemaRef ds:uri="3532b07a-475c-4183-9f0d-35d7d9744cc0"/>
    <ds:schemaRef ds:uri="9c9941df-7074-4a92-bf99-225d24d78d61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5D6CFFA-FE90-4FA4-B7D2-550F8BB2AC48}"/>
</file>

<file path=customXml/itemProps8.xml><?xml version="1.0" encoding="utf-8"?>
<ds:datastoreItem xmlns:ds="http://schemas.openxmlformats.org/officeDocument/2006/customXml" ds:itemID="{7339CAAF-0090-493B-8B17-6208A990ED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353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247 av Mikael Eskilandersson (SD) Id-kapningars effekter för konsumenter och små företag.docx</dc:title>
  <dc:subject/>
  <dc:creator>Jenny von Knorring</dc:creator>
  <cp:keywords/>
  <dc:description/>
  <cp:lastModifiedBy>Gunilla Hansson-Böe</cp:lastModifiedBy>
  <cp:revision>2</cp:revision>
  <cp:lastPrinted>2019-10-28T12:16:00Z</cp:lastPrinted>
  <dcterms:created xsi:type="dcterms:W3CDTF">2019-10-29T09:21:00Z</dcterms:created>
  <dcterms:modified xsi:type="dcterms:W3CDTF">2019-10-29T09:21:00Z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2fa70633-9775-427b-abfb-281bdea55a7e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