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823D67" w14:textId="77777777">
        <w:tc>
          <w:tcPr>
            <w:tcW w:w="2268" w:type="dxa"/>
          </w:tcPr>
          <w:p w14:paraId="772613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C2FD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AB2E9B" w14:textId="77777777">
        <w:tc>
          <w:tcPr>
            <w:tcW w:w="2268" w:type="dxa"/>
          </w:tcPr>
          <w:p w14:paraId="207A98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40BD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68471D" w14:textId="77777777">
        <w:tc>
          <w:tcPr>
            <w:tcW w:w="3402" w:type="dxa"/>
            <w:gridSpan w:val="2"/>
          </w:tcPr>
          <w:p w14:paraId="0227BE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D3B8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FFCAA6" w14:textId="77777777">
        <w:tc>
          <w:tcPr>
            <w:tcW w:w="2268" w:type="dxa"/>
          </w:tcPr>
          <w:p w14:paraId="6D7CF6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19E8AB" w14:textId="42FF58D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753D6B0" w14:textId="77777777">
        <w:tc>
          <w:tcPr>
            <w:tcW w:w="2268" w:type="dxa"/>
          </w:tcPr>
          <w:p w14:paraId="5A0E3D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4B50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0AA677" w14:textId="77777777">
        <w:trPr>
          <w:trHeight w:val="284"/>
        </w:trPr>
        <w:tc>
          <w:tcPr>
            <w:tcW w:w="4911" w:type="dxa"/>
          </w:tcPr>
          <w:p w14:paraId="265FF36F" w14:textId="77777777" w:rsidR="006E4E11" w:rsidRDefault="001C79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D5B5EBA" w14:textId="77777777">
        <w:trPr>
          <w:trHeight w:val="284"/>
        </w:trPr>
        <w:tc>
          <w:tcPr>
            <w:tcW w:w="4911" w:type="dxa"/>
          </w:tcPr>
          <w:p w14:paraId="15A10577" w14:textId="77777777" w:rsidR="006E4E11" w:rsidRDefault="001C79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4153A9" w14:textId="77777777">
        <w:trPr>
          <w:trHeight w:val="284"/>
        </w:trPr>
        <w:tc>
          <w:tcPr>
            <w:tcW w:w="4911" w:type="dxa"/>
          </w:tcPr>
          <w:p w14:paraId="154DDD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38BC30" w14:textId="77777777">
        <w:trPr>
          <w:trHeight w:val="284"/>
        </w:trPr>
        <w:tc>
          <w:tcPr>
            <w:tcW w:w="4911" w:type="dxa"/>
          </w:tcPr>
          <w:p w14:paraId="503361B8" w14:textId="6A937CC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192546" w14:textId="77777777">
        <w:trPr>
          <w:trHeight w:val="284"/>
        </w:trPr>
        <w:tc>
          <w:tcPr>
            <w:tcW w:w="4911" w:type="dxa"/>
          </w:tcPr>
          <w:p w14:paraId="4198704E" w14:textId="3727CB3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6C0BB6" w14:textId="77777777">
        <w:trPr>
          <w:trHeight w:val="284"/>
        </w:trPr>
        <w:tc>
          <w:tcPr>
            <w:tcW w:w="4911" w:type="dxa"/>
          </w:tcPr>
          <w:p w14:paraId="2FB7A61A" w14:textId="0CAB074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A307C" w14:textId="77777777">
        <w:trPr>
          <w:trHeight w:val="284"/>
        </w:trPr>
        <w:tc>
          <w:tcPr>
            <w:tcW w:w="4911" w:type="dxa"/>
          </w:tcPr>
          <w:p w14:paraId="530A1D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51DB8C" w14:textId="77777777">
        <w:trPr>
          <w:trHeight w:val="284"/>
        </w:trPr>
        <w:tc>
          <w:tcPr>
            <w:tcW w:w="4911" w:type="dxa"/>
          </w:tcPr>
          <w:p w14:paraId="33B876E9" w14:textId="77777777"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46B685A3" w14:textId="77777777" w:rsidR="00F23C6F" w:rsidRDefault="00F23C6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63319282" w14:textId="77777777" w:rsidR="00F23C6F" w:rsidRDefault="00F23C6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5B92F1C4" w14:textId="1842AE32" w:rsidR="00F23C6F" w:rsidRPr="009A0C2F" w:rsidRDefault="00F23C6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664E121" w14:textId="77777777">
        <w:trPr>
          <w:trHeight w:val="284"/>
        </w:trPr>
        <w:tc>
          <w:tcPr>
            <w:tcW w:w="4911" w:type="dxa"/>
          </w:tcPr>
          <w:p w14:paraId="7260608C" w14:textId="41016E66" w:rsidR="009A0C2F" w:rsidRPr="009A0C2F" w:rsidRDefault="009A0C2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171D9C03" w14:textId="77777777" w:rsidR="006E4E11" w:rsidRDefault="001C7959">
      <w:pPr>
        <w:framePr w:w="4400" w:h="2523" w:wrap="notBeside" w:vAnchor="page" w:hAnchor="page" w:x="6453" w:y="2445"/>
        <w:ind w:left="142"/>
      </w:pPr>
      <w:r>
        <w:t>Till riksdagen</w:t>
      </w:r>
    </w:p>
    <w:p w14:paraId="590095C2" w14:textId="77777777" w:rsidR="009A0C2F" w:rsidRDefault="009A0C2F">
      <w:pPr>
        <w:framePr w:w="4400" w:h="2523" w:wrap="notBeside" w:vAnchor="page" w:hAnchor="page" w:x="6453" w:y="2445"/>
        <w:ind w:left="142"/>
      </w:pPr>
    </w:p>
    <w:p w14:paraId="65F6DDA7" w14:textId="77719075" w:rsidR="006E4E11" w:rsidRDefault="001C7959" w:rsidP="001C7959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CD26B9">
        <w:t xml:space="preserve"> 2014/15:262</w:t>
      </w:r>
      <w:r>
        <w:t xml:space="preserve"> av Kerstin Lundgren (C) Mänskliga fri- och rättigheter i Venezuela</w:t>
      </w:r>
    </w:p>
    <w:p w14:paraId="4AA24335" w14:textId="77777777" w:rsidR="006E4E11" w:rsidRDefault="006E4E11">
      <w:pPr>
        <w:pStyle w:val="RKnormal"/>
      </w:pPr>
    </w:p>
    <w:p w14:paraId="4DF9258A" w14:textId="77777777" w:rsidR="006E4E11" w:rsidRDefault="001C7959">
      <w:pPr>
        <w:pStyle w:val="RKnormal"/>
      </w:pPr>
      <w:r>
        <w:t xml:space="preserve">Kerstin Lundgren har frågat mig vad jag och regeringen gjort och avser att göra för att påtala och bilda opinion mot det som nu sker i Venezuela. </w:t>
      </w:r>
    </w:p>
    <w:p w14:paraId="6A21FE70" w14:textId="77777777" w:rsidR="001C7959" w:rsidRDefault="001C7959">
      <w:pPr>
        <w:pStyle w:val="RKnormal"/>
      </w:pPr>
    </w:p>
    <w:p w14:paraId="6BB6E3A1" w14:textId="01CEE459" w:rsidR="00E55AB0" w:rsidRDefault="00E33155" w:rsidP="00E55AB0">
      <w:pPr>
        <w:pStyle w:val="RKnormal"/>
      </w:pPr>
      <w:r>
        <w:t>Den p</w:t>
      </w:r>
      <w:r w:rsidR="00E55AB0">
        <w:t xml:space="preserve">olitiska spänningen ökar </w:t>
      </w:r>
      <w:r>
        <w:t>i Venezuela</w:t>
      </w:r>
      <w:r w:rsidR="00E55AB0">
        <w:t>. Antonio Ledezma, folkvald bor</w:t>
      </w:r>
      <w:r>
        <w:t>gmästare</w:t>
      </w:r>
      <w:r w:rsidR="00E55AB0">
        <w:t xml:space="preserve"> i Caracas arresterades den 19 februari </w:t>
      </w:r>
      <w:r>
        <w:t>och anklagades därefter för del</w:t>
      </w:r>
      <w:r w:rsidR="00E55AB0">
        <w:t xml:space="preserve">aktighet i kuppförberedelser mot regeringen. </w:t>
      </w:r>
      <w:r w:rsidR="00BD2F48">
        <w:t>Lan</w:t>
      </w:r>
      <w:r w:rsidR="00571A00">
        <w:t>dets ledning har framfört långt</w:t>
      </w:r>
      <w:r w:rsidR="00BD2F48">
        <w:t>gående anklagelser om kupplaner med stöd från utlandet. Inrikespolitiken präglas av oförsonlig</w:t>
      </w:r>
      <w:r w:rsidR="000A2A8D">
        <w:t>het</w:t>
      </w:r>
      <w:r w:rsidR="003268DF">
        <w:t xml:space="preserve"> </w:t>
      </w:r>
      <w:r w:rsidR="00BD2F48">
        <w:t xml:space="preserve">och skarpa motsättningar. </w:t>
      </w:r>
      <w:r w:rsidR="00E55AB0">
        <w:t xml:space="preserve">Av </w:t>
      </w:r>
      <w:r w:rsidR="00BD2F48">
        <w:t xml:space="preserve">landets drygt sjuttio </w:t>
      </w:r>
      <w:r w:rsidR="00E55AB0">
        <w:t xml:space="preserve">borgmästare från oppositionen </w:t>
      </w:r>
      <w:r w:rsidR="00BD2F48">
        <w:t xml:space="preserve">är </w:t>
      </w:r>
      <w:r w:rsidR="00E55AB0">
        <w:t xml:space="preserve">nu </w:t>
      </w:r>
      <w:r w:rsidR="00BD2F48">
        <w:t>fler än trettio föremål för rättsliga undersökningar</w:t>
      </w:r>
      <w:r w:rsidR="00E55AB0">
        <w:t xml:space="preserve">. </w:t>
      </w:r>
    </w:p>
    <w:p w14:paraId="6247754C" w14:textId="77777777" w:rsidR="00E55AB0" w:rsidRDefault="00E55AB0" w:rsidP="00E55AB0">
      <w:pPr>
        <w:pStyle w:val="RKnormal"/>
      </w:pPr>
    </w:p>
    <w:p w14:paraId="352B10B0" w14:textId="04114BA2" w:rsidR="001C7959" w:rsidRDefault="00A923F5" w:rsidP="00E55AB0">
      <w:pPr>
        <w:pStyle w:val="RKnormal"/>
      </w:pPr>
      <w:r>
        <w:t xml:space="preserve">Andra länder i Latinamerika </w:t>
      </w:r>
      <w:r w:rsidR="00571A00">
        <w:t xml:space="preserve">liksom </w:t>
      </w:r>
      <w:r>
        <w:t xml:space="preserve">regionala organisationer har uttalat stark oro </w:t>
      </w:r>
      <w:r w:rsidR="00571A00">
        <w:t xml:space="preserve">över </w:t>
      </w:r>
      <w:r>
        <w:t>utvecklingen i Venezuela. Den regionala samarbets</w:t>
      </w:r>
      <w:r w:rsidR="009A0C2F">
        <w:softHyphen/>
      </w:r>
      <w:r>
        <w:t xml:space="preserve">organisationen </w:t>
      </w:r>
      <w:r w:rsidR="00E55AB0">
        <w:t xml:space="preserve">Unasur </w:t>
      </w:r>
      <w:r w:rsidR="00AC33C7">
        <w:t>söker arbeta för en demokratisk och fredlig utväg ur det spända läget i landet</w:t>
      </w:r>
      <w:r w:rsidR="00E55AB0">
        <w:t>.</w:t>
      </w:r>
      <w:r w:rsidR="00AC33C7">
        <w:t xml:space="preserve"> Även FN:s generalsekreterare har uttalat sig.</w:t>
      </w:r>
    </w:p>
    <w:p w14:paraId="1A0CB587" w14:textId="77777777" w:rsidR="005012A6" w:rsidRDefault="005012A6" w:rsidP="00E55AB0">
      <w:pPr>
        <w:pStyle w:val="RKnormal"/>
      </w:pPr>
    </w:p>
    <w:p w14:paraId="60C60F48" w14:textId="77777777" w:rsidR="00A17978" w:rsidRDefault="005012A6" w:rsidP="005012A6">
      <w:pPr>
        <w:pStyle w:val="RKnormal"/>
      </w:pPr>
      <w:r>
        <w:t xml:space="preserve">EU:s utrikestjänst </w:t>
      </w:r>
      <w:r w:rsidR="00571A00">
        <w:t xml:space="preserve">framhåller </w:t>
      </w:r>
      <w:r>
        <w:t xml:space="preserve">i ett uttalande den 24 februari att arresteringen av Caracas borgmästare och rapporter om hotelser och </w:t>
      </w:r>
      <w:r w:rsidR="00F009E3">
        <w:t xml:space="preserve">kränkande </w:t>
      </w:r>
      <w:r>
        <w:t xml:space="preserve">behandling av andra fängslade oppositionsledare och studenter är alarmerande. </w:t>
      </w:r>
      <w:r w:rsidR="00AC33C7">
        <w:t xml:space="preserve">Rättsstatsprinciperna måste upprätthållas </w:t>
      </w:r>
    </w:p>
    <w:p w14:paraId="43124255" w14:textId="294522D6" w:rsidR="005012A6" w:rsidRDefault="00AC33C7" w:rsidP="005012A6">
      <w:pPr>
        <w:pStyle w:val="RKnormal"/>
      </w:pPr>
      <w:bookmarkStart w:id="0" w:name="_GoBack"/>
      <w:bookmarkEnd w:id="0"/>
      <w:r>
        <w:t>och yttrandefriheten respekteras.</w:t>
      </w:r>
      <w:r w:rsidR="00F009E3">
        <w:t xml:space="preserve"> Senare i år ska kongressval hållas i Venezuela och det är avgörande inför dessa att grundläggande rättigheter garanteras.</w:t>
      </w:r>
    </w:p>
    <w:p w14:paraId="2209D18B" w14:textId="77777777" w:rsidR="005012A6" w:rsidRDefault="005012A6" w:rsidP="005012A6">
      <w:pPr>
        <w:pStyle w:val="RKnormal"/>
      </w:pPr>
    </w:p>
    <w:p w14:paraId="4FF1667F" w14:textId="669450F3" w:rsidR="005012A6" w:rsidRDefault="00AC33C7" w:rsidP="005012A6">
      <w:pPr>
        <w:pStyle w:val="RKnormal"/>
      </w:pPr>
      <w:r>
        <w:t xml:space="preserve">Jag </w:t>
      </w:r>
      <w:r w:rsidR="00571A00">
        <w:t xml:space="preserve">delar oron över händelseutvecklingen i Venezuela och </w:t>
      </w:r>
      <w:r>
        <w:t xml:space="preserve">har till företrädare för Venezuelas regering </w:t>
      </w:r>
      <w:r w:rsidR="00571A00">
        <w:t>framfört</w:t>
      </w:r>
      <w:r>
        <w:t xml:space="preserve"> ett tydligt budskap att den har</w:t>
      </w:r>
      <w:r w:rsidR="005012A6">
        <w:t xml:space="preserve"> </w:t>
      </w:r>
      <w:r>
        <w:t xml:space="preserve">ett entydigt </w:t>
      </w:r>
      <w:r w:rsidR="005012A6">
        <w:t xml:space="preserve">ansvar att </w:t>
      </w:r>
      <w:r>
        <w:t xml:space="preserve">värna och respektera </w:t>
      </w:r>
      <w:r w:rsidR="00EF53B1">
        <w:t xml:space="preserve">demokratiska principer och </w:t>
      </w:r>
      <w:r w:rsidR="005012A6">
        <w:t xml:space="preserve">mötes-, förenings- och yttrandefrihet. </w:t>
      </w:r>
    </w:p>
    <w:p w14:paraId="62006025" w14:textId="77777777" w:rsidR="00AC33C7" w:rsidRDefault="00AC33C7" w:rsidP="005012A6">
      <w:pPr>
        <w:pStyle w:val="RKnormal"/>
      </w:pPr>
    </w:p>
    <w:p w14:paraId="54994FED" w14:textId="565737F2" w:rsidR="005012A6" w:rsidRDefault="00B345D2" w:rsidP="005012A6">
      <w:pPr>
        <w:pStyle w:val="RKnormal"/>
      </w:pPr>
      <w:r>
        <w:lastRenderedPageBreak/>
        <w:t xml:space="preserve">Sverige och </w:t>
      </w:r>
      <w:r w:rsidR="00AE0869">
        <w:t xml:space="preserve">övriga </w:t>
      </w:r>
      <w:r w:rsidR="005012A6">
        <w:t>EU verka</w:t>
      </w:r>
      <w:r w:rsidR="00AC33C7">
        <w:t>r</w:t>
      </w:r>
      <w:r w:rsidR="005012A6">
        <w:t xml:space="preserve"> för en bred </w:t>
      </w:r>
      <w:r w:rsidR="00AC33C7">
        <w:t xml:space="preserve">och konstruktiv </w:t>
      </w:r>
      <w:r w:rsidR="005012A6">
        <w:t>dialog mellan Venezuelas regering och opposition</w:t>
      </w:r>
      <w:r w:rsidR="00AC33C7">
        <w:t>. En förutsätt</w:t>
      </w:r>
      <w:r w:rsidR="005012A6">
        <w:t xml:space="preserve">ning </w:t>
      </w:r>
      <w:r w:rsidR="00EF53B1">
        <w:t xml:space="preserve">för </w:t>
      </w:r>
      <w:r w:rsidR="00AC33C7">
        <w:t xml:space="preserve">att få till stånd dialog </w:t>
      </w:r>
      <w:r w:rsidR="005012A6">
        <w:t xml:space="preserve">är att </w:t>
      </w:r>
      <w:r w:rsidR="000A2A8D">
        <w:t>intolerans</w:t>
      </w:r>
      <w:r w:rsidR="005012A6">
        <w:t xml:space="preserve"> och </w:t>
      </w:r>
      <w:r w:rsidR="000A2A8D">
        <w:t xml:space="preserve">oproportionerlig </w:t>
      </w:r>
      <w:r w:rsidR="00EF53B1">
        <w:t xml:space="preserve">våldsanvändning </w:t>
      </w:r>
      <w:r w:rsidR="005012A6">
        <w:t xml:space="preserve">upphör. Det är </w:t>
      </w:r>
      <w:r w:rsidR="00571A00">
        <w:t xml:space="preserve">angeläget </w:t>
      </w:r>
      <w:r w:rsidR="005012A6">
        <w:t>att regionen</w:t>
      </w:r>
      <w:r w:rsidR="00EF53B1">
        <w:t>s länder och samarbetsorganisationer</w:t>
      </w:r>
      <w:r w:rsidR="005012A6">
        <w:t xml:space="preserve"> tydligt </w:t>
      </w:r>
      <w:r w:rsidR="00F009E3">
        <w:t>förespråkar dialog och respekt för demokrati</w:t>
      </w:r>
      <w:r w:rsidR="000A2A8D">
        <w:t>, mänskliga rättigheter</w:t>
      </w:r>
      <w:r w:rsidR="00F009E3">
        <w:t xml:space="preserve"> och rättsstatens principer</w:t>
      </w:r>
      <w:r w:rsidR="005012A6">
        <w:t>.</w:t>
      </w:r>
    </w:p>
    <w:p w14:paraId="502C0F65" w14:textId="77777777" w:rsidR="001C7959" w:rsidRDefault="001C7959">
      <w:pPr>
        <w:pStyle w:val="RKnormal"/>
      </w:pPr>
    </w:p>
    <w:p w14:paraId="45577F44" w14:textId="7E1F5588" w:rsidR="001C7959" w:rsidRDefault="00571A00">
      <w:pPr>
        <w:pStyle w:val="RKnormal"/>
      </w:pPr>
      <w:r>
        <w:t>Stockholm den 11</w:t>
      </w:r>
      <w:r w:rsidR="001C7959">
        <w:t xml:space="preserve"> mars 2015</w:t>
      </w:r>
    </w:p>
    <w:p w14:paraId="48BA2AEB" w14:textId="77777777" w:rsidR="001C7959" w:rsidRDefault="001C7959">
      <w:pPr>
        <w:pStyle w:val="RKnormal"/>
      </w:pPr>
    </w:p>
    <w:p w14:paraId="7FCE6C53" w14:textId="77777777" w:rsidR="00F23C6F" w:rsidRDefault="00F23C6F">
      <w:pPr>
        <w:pStyle w:val="RKnormal"/>
      </w:pPr>
    </w:p>
    <w:p w14:paraId="290D63B2" w14:textId="77777777" w:rsidR="001C7959" w:rsidRDefault="001C7959">
      <w:pPr>
        <w:pStyle w:val="RKnormal"/>
      </w:pPr>
    </w:p>
    <w:p w14:paraId="01B673D7" w14:textId="77777777" w:rsidR="001C7959" w:rsidRDefault="001C7959">
      <w:pPr>
        <w:pStyle w:val="RKnormal"/>
      </w:pPr>
      <w:r>
        <w:t>Margot Wallström</w:t>
      </w:r>
    </w:p>
    <w:sectPr w:rsidR="001C795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026EF" w14:textId="77777777" w:rsidR="001C7959" w:rsidRDefault="001C7959">
      <w:r>
        <w:separator/>
      </w:r>
    </w:p>
  </w:endnote>
  <w:endnote w:type="continuationSeparator" w:id="0">
    <w:p w14:paraId="581F6B30" w14:textId="77777777" w:rsidR="001C7959" w:rsidRDefault="001C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6C038" w14:textId="77777777" w:rsidR="001C7959" w:rsidRDefault="001C7959">
      <w:r>
        <w:separator/>
      </w:r>
    </w:p>
  </w:footnote>
  <w:footnote w:type="continuationSeparator" w:id="0">
    <w:p w14:paraId="44A923F7" w14:textId="77777777" w:rsidR="001C7959" w:rsidRDefault="001C7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9A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79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24020A" w14:textId="77777777">
      <w:trPr>
        <w:cantSplit/>
      </w:trPr>
      <w:tc>
        <w:tcPr>
          <w:tcW w:w="3119" w:type="dxa"/>
        </w:tcPr>
        <w:p w14:paraId="4822BD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C6D3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BFE795" w14:textId="77777777" w:rsidR="00E80146" w:rsidRDefault="00E80146">
          <w:pPr>
            <w:pStyle w:val="Sidhuvud"/>
            <w:ind w:right="360"/>
          </w:pPr>
        </w:p>
      </w:tc>
    </w:tr>
  </w:tbl>
  <w:p w14:paraId="326F1B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39A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DE0F47" w14:textId="77777777">
      <w:trPr>
        <w:cantSplit/>
      </w:trPr>
      <w:tc>
        <w:tcPr>
          <w:tcW w:w="3119" w:type="dxa"/>
        </w:tcPr>
        <w:p w14:paraId="2C970A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7139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AD4933" w14:textId="77777777" w:rsidR="00E80146" w:rsidRDefault="00E80146">
          <w:pPr>
            <w:pStyle w:val="Sidhuvud"/>
            <w:ind w:right="360"/>
          </w:pPr>
        </w:p>
      </w:tc>
    </w:tr>
  </w:tbl>
  <w:p w14:paraId="2AFD0A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48CAD" w14:textId="2D8B8600" w:rsidR="001C7959" w:rsidRDefault="001C79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992E72" wp14:editId="5EACFDA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5A4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C5A9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F714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ECDC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59"/>
    <w:rsid w:val="000A2A8D"/>
    <w:rsid w:val="000C188D"/>
    <w:rsid w:val="00150384"/>
    <w:rsid w:val="00160901"/>
    <w:rsid w:val="001805B7"/>
    <w:rsid w:val="001C7959"/>
    <w:rsid w:val="00222876"/>
    <w:rsid w:val="003268DF"/>
    <w:rsid w:val="00367B1C"/>
    <w:rsid w:val="004357BE"/>
    <w:rsid w:val="00452473"/>
    <w:rsid w:val="004A328D"/>
    <w:rsid w:val="005012A6"/>
    <w:rsid w:val="0053676F"/>
    <w:rsid w:val="00571A00"/>
    <w:rsid w:val="0058762B"/>
    <w:rsid w:val="006E4E11"/>
    <w:rsid w:val="007242A3"/>
    <w:rsid w:val="007A6855"/>
    <w:rsid w:val="008120EF"/>
    <w:rsid w:val="0092027A"/>
    <w:rsid w:val="00955E31"/>
    <w:rsid w:val="00992E72"/>
    <w:rsid w:val="009A0C2F"/>
    <w:rsid w:val="00A17978"/>
    <w:rsid w:val="00A923F5"/>
    <w:rsid w:val="00AC33C7"/>
    <w:rsid w:val="00AE0869"/>
    <w:rsid w:val="00AF26D1"/>
    <w:rsid w:val="00B345D2"/>
    <w:rsid w:val="00BD2F48"/>
    <w:rsid w:val="00CD26B9"/>
    <w:rsid w:val="00D133D7"/>
    <w:rsid w:val="00E33155"/>
    <w:rsid w:val="00E55AB0"/>
    <w:rsid w:val="00E80146"/>
    <w:rsid w:val="00E904D0"/>
    <w:rsid w:val="00EC25F9"/>
    <w:rsid w:val="00ED583F"/>
    <w:rsid w:val="00EF53B1"/>
    <w:rsid w:val="00F009E3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0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7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79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7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79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6ef57003-084a-403a-a87a-2278129d2733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DAA27-3258-4AC2-A9F7-F1B5186CF430}"/>
</file>

<file path=customXml/itemProps2.xml><?xml version="1.0" encoding="utf-8"?>
<ds:datastoreItem xmlns:ds="http://schemas.openxmlformats.org/officeDocument/2006/customXml" ds:itemID="{D84CC0D3-5751-499F-A749-427D23A60D29}"/>
</file>

<file path=customXml/itemProps3.xml><?xml version="1.0" encoding="utf-8"?>
<ds:datastoreItem xmlns:ds="http://schemas.openxmlformats.org/officeDocument/2006/customXml" ds:itemID="{D9F21CD6-F49A-437D-8262-37D3C88494A0}"/>
</file>

<file path=customXml/itemProps4.xml><?xml version="1.0" encoding="utf-8"?>
<ds:datastoreItem xmlns:ds="http://schemas.openxmlformats.org/officeDocument/2006/customXml" ds:itemID="{D84CC0D3-5751-499F-A749-427D23A60D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D5AFB7-44DF-4D56-A3B3-1428442AA4BE}"/>
</file>

<file path=customXml/itemProps6.xml><?xml version="1.0" encoding="utf-8"?>
<ds:datastoreItem xmlns:ds="http://schemas.openxmlformats.org/officeDocument/2006/customXml" ds:itemID="{D84CC0D3-5751-499F-A749-427D23A60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Ericsson</dc:creator>
  <cp:lastModifiedBy>Inga Holm</cp:lastModifiedBy>
  <cp:revision>17</cp:revision>
  <cp:lastPrinted>2015-03-04T11:05:00Z</cp:lastPrinted>
  <dcterms:created xsi:type="dcterms:W3CDTF">2015-03-03T09:02:00Z</dcterms:created>
  <dcterms:modified xsi:type="dcterms:W3CDTF">2015-03-11T13:36:00Z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c910a72c-4213-41ff-aea8-5bfc475e31af</vt:lpwstr>
  </property>
</Properties>
</file>