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BB71B" w14:textId="27123B59" w:rsidR="00D316B8" w:rsidRDefault="00D316B8" w:rsidP="00DA0661">
      <w:pPr>
        <w:pStyle w:val="Rubrik"/>
      </w:pPr>
      <w:bookmarkStart w:id="0" w:name="Start"/>
      <w:bookmarkEnd w:id="0"/>
      <w:r>
        <w:t xml:space="preserve">Svar på fråga 2020/21:1532 av </w:t>
      </w:r>
      <w:sdt>
        <w:sdtPr>
          <w:alias w:val="Frågeställare"/>
          <w:tag w:val="delete"/>
          <w:id w:val="-211816850"/>
          <w:placeholder>
            <w:docPart w:val="1FCE461F6DA74B1F8FD9B25E434C349F"/>
          </w:placeholder>
          <w:dataBinding w:prefixMappings="xmlns:ns0='http://lp/documentinfo/RK' " w:xpath="/ns0:DocumentInfo[1]/ns0:BaseInfo[1]/ns0:Extra3[1]" w:storeItemID="{B65647D5-9226-4877-A641-EE33DE15F942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98725912E5947A995794667EEC877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OSSE som aktör för att stoppa den ryska aggressionen mot Ukraina</w:t>
      </w:r>
    </w:p>
    <w:p w14:paraId="78E62E15" w14:textId="6A1C4DB9" w:rsidR="00D316B8" w:rsidRPr="006C52AD" w:rsidRDefault="00B7367C" w:rsidP="006C52AD">
      <w:pPr>
        <w:pStyle w:val="Brdtext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EC14C7263C4D48DA91410C9F91511DA3"/>
          </w:placeholder>
          <w:dataBinding w:prefixMappings="xmlns:ns0='http://lp/documentinfo/RK' " w:xpath="/ns0:DocumentInfo[1]/ns0:BaseInfo[1]/ns0:Extra3[1]" w:storeItemID="{B65647D5-9226-4877-A641-EE33DE15F942}"/>
          <w:text/>
        </w:sdtPr>
        <w:sdtEndPr/>
        <w:sdtContent>
          <w:r w:rsidR="00D316B8" w:rsidRPr="006C52AD">
            <w:t>Margareta Cederfelt</w:t>
          </w:r>
        </w:sdtContent>
      </w:sdt>
      <w:r w:rsidR="00D316B8" w:rsidRPr="006C52AD">
        <w:t xml:space="preserve"> har frågat mig </w:t>
      </w:r>
      <w:r w:rsidR="00D316B8" w:rsidRPr="006C52AD">
        <w:rPr>
          <w:rFonts w:cs="TimesNewRomanPSMT"/>
        </w:rPr>
        <w:t>om jag i egenskap av ordförande för OSSE avser redan nu aktivt arbeta för att trygga finansieringen av OSSE:s viktiga observatörsstyrka i de sydöstra delarna av Ukraina.</w:t>
      </w:r>
    </w:p>
    <w:p w14:paraId="6F3E33E3" w14:textId="0E9134C7" w:rsidR="00D316B8" w:rsidRDefault="00D316B8" w:rsidP="006C52AD">
      <w:pPr>
        <w:pStyle w:val="Normalwebb"/>
        <w:shd w:val="clear" w:color="auto" w:fill="FFFFFF"/>
        <w:spacing w:after="0"/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</w:pP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Jag har genomgående understrukit vikten av att OSSE:s särskilda övervakningsmission i Ukraina (SMM) måste få möjlighet att genomföra sitt uppdrag fullt ut, utan de omfattande restriktioner som nu sker framförallt i de områden som inte kontrolleras av Ukrainas regering. </w:t>
      </w:r>
    </w:p>
    <w:p w14:paraId="73A27754" w14:textId="77777777" w:rsidR="006C52AD" w:rsidRPr="006C52AD" w:rsidRDefault="006C52AD" w:rsidP="006C52AD">
      <w:pPr>
        <w:pStyle w:val="Normalwebb"/>
        <w:shd w:val="clear" w:color="auto" w:fill="FFFFFF"/>
        <w:spacing w:after="0"/>
        <w:rPr>
          <w:rFonts w:asciiTheme="minorHAnsi" w:hAnsiTheme="minorHAnsi" w:cs="Helvetica"/>
          <w:sz w:val="25"/>
          <w:szCs w:val="25"/>
          <w:shd w:val="clear" w:color="auto" w:fill="FFFFFF"/>
        </w:rPr>
      </w:pPr>
    </w:p>
    <w:p w14:paraId="405985D3" w14:textId="305438E1" w:rsidR="00D316B8" w:rsidRDefault="00D316B8" w:rsidP="006C52AD">
      <w:pPr>
        <w:spacing w:after="0"/>
        <w:rPr>
          <w:rFonts w:cs="Calibri"/>
        </w:rPr>
      </w:pPr>
      <w:r w:rsidRPr="006C52AD">
        <w:t xml:space="preserve">Jag kommer som ordförande </w:t>
      </w:r>
      <w:r w:rsidR="00AE7613" w:rsidRPr="006C52AD">
        <w:t xml:space="preserve">i OSSE </w:t>
      </w:r>
      <w:r w:rsidRPr="006C52AD">
        <w:t>fortsatt att verka i linje med Sveriges stöd till Minskprocessen och till Ukraina. Jag håller en nära och löpande kontakt med OSSE-ordförandeskapets särskilda representant för att kunna bidra med politiskt stöd och vårt principfasta engagemang.</w:t>
      </w:r>
      <w:r w:rsidRPr="006C52AD">
        <w:rPr>
          <w:rFonts w:cs="Calibri"/>
        </w:rPr>
        <w:t xml:space="preserve"> Jag konsulterar också direkt med parter i konflikten, </w:t>
      </w:r>
      <w:proofErr w:type="gramStart"/>
      <w:r w:rsidRPr="006C52AD">
        <w:rPr>
          <w:rFonts w:cs="Calibri"/>
        </w:rPr>
        <w:t>t.ex.</w:t>
      </w:r>
      <w:proofErr w:type="gramEnd"/>
      <w:r w:rsidRPr="006C52AD">
        <w:rPr>
          <w:rFonts w:cs="Calibri"/>
        </w:rPr>
        <w:t xml:space="preserve"> vid mina nyligen genomförda resor till Kiev och till Moskva.</w:t>
      </w:r>
    </w:p>
    <w:p w14:paraId="2A16E768" w14:textId="77777777" w:rsidR="006C52AD" w:rsidRPr="006C52AD" w:rsidRDefault="006C52AD" w:rsidP="006C52AD">
      <w:pPr>
        <w:spacing w:after="0"/>
        <w:rPr>
          <w:rFonts w:cs="Helvetica"/>
        </w:rPr>
      </w:pPr>
    </w:p>
    <w:p w14:paraId="6A641188" w14:textId="68DF5207" w:rsidR="00D316B8" w:rsidRPr="006C52AD" w:rsidRDefault="00D316B8" w:rsidP="006C52AD">
      <w:pPr>
        <w:pStyle w:val="Normalwebb"/>
        <w:shd w:val="clear" w:color="auto" w:fill="FFFFFF"/>
        <w:spacing w:after="420"/>
        <w:rPr>
          <w:rFonts w:asciiTheme="minorHAnsi" w:hAnsiTheme="minorHAnsi" w:cs="Helvetica"/>
          <w:sz w:val="25"/>
          <w:szCs w:val="25"/>
          <w:shd w:val="clear" w:color="auto" w:fill="FFFFFF"/>
        </w:rPr>
      </w:pP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Finansieringen </w:t>
      </w:r>
      <w:r w:rsidR="00264A99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av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OSSE</w:t>
      </w:r>
      <w:r w:rsidR="00264A99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:s verksamhet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sker</w:t>
      </w:r>
      <w:r w:rsidR="00647A0D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årligen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genom förhandlingar mellan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de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57 deltaga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rs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tater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na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som </w:t>
      </w:r>
      <w:r w:rsidR="00647A0D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samtliga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måste stå bakom varje beslut i organisationen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.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Trots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de utmaningar som konsensusprincipen innebär kunde OSSE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förra året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enas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om en budget på ca 109 miljoner </w:t>
      </w:r>
      <w:r w:rsidR="00647A0D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e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uro för SMM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.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Sverige bidrog förra året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också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med extrabudgetärt stöd </w:t>
      </w:r>
      <w:r w:rsidR="003928A9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på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fem miljoner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kr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onor efter förfrågan från missionen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.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I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år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leder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Sverige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som ordförande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förhandlingarna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om budgeten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, både för hela OSSE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:s verksamhet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och senare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under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vår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en också 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för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hela</w:t>
      </w:r>
      <w:r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SMM. 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I detta arbete verkar vi</w:t>
      </w:r>
      <w:r w:rsidR="00105DE8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, inom ramen för en generellt </w:t>
      </w:r>
      <w:r w:rsidR="008F150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resurseffektiv </w:t>
      </w:r>
      <w:r w:rsidR="00105DE8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hållning,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för att beslut ska kunna fattas som </w:t>
      </w:r>
      <w:r w:rsidR="00647A0D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ger förutsättningar för</w:t>
      </w:r>
      <w:r w:rsidR="00FC2B62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 SMM </w:t>
      </w:r>
      <w:r w:rsidR="00231A95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>att fullgöra sin viktiga roll</w:t>
      </w:r>
      <w:r w:rsidR="006019E0" w:rsidRPr="006C52AD">
        <w:rPr>
          <w:rFonts w:asciiTheme="minorHAnsi" w:hAnsiTheme="minorHAnsi" w:cs="Helvetica"/>
          <w:color w:val="000000"/>
          <w:sz w:val="25"/>
          <w:szCs w:val="25"/>
          <w:shd w:val="clear" w:color="auto" w:fill="FFFFFF"/>
        </w:rPr>
        <w:t xml:space="preserve">. </w:t>
      </w:r>
    </w:p>
    <w:p w14:paraId="3182DB02" w14:textId="6BDA1E22" w:rsidR="00D316B8" w:rsidRPr="006C52AD" w:rsidRDefault="00D316B8" w:rsidP="006C52AD">
      <w:pPr>
        <w:pStyle w:val="Brdtext"/>
        <w:tabs>
          <w:tab w:val="clear" w:pos="3600"/>
          <w:tab w:val="clear" w:pos="5387"/>
          <w:tab w:val="left" w:pos="4760"/>
        </w:tabs>
      </w:pPr>
      <w:r w:rsidRPr="006C52AD">
        <w:t xml:space="preserve">Stockholm den </w:t>
      </w:r>
      <w:sdt>
        <w:sdtPr>
          <w:id w:val="-1225218591"/>
          <w:placeholder>
            <w:docPart w:val="38F9D8167FE8454ABE9A65DE965BE555"/>
          </w:placeholder>
          <w:dataBinding w:prefixMappings="xmlns:ns0='http://lp/documentinfo/RK' " w:xpath="/ns0:DocumentInfo[1]/ns0:BaseInfo[1]/ns0:HeaderDate[1]" w:storeItemID="{B65647D5-9226-4877-A641-EE33DE15F942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408FB" w:rsidRPr="006C52AD">
            <w:t>10 februari 2021</w:t>
          </w:r>
        </w:sdtContent>
      </w:sdt>
      <w:r w:rsidR="006408FB" w:rsidRPr="006C52AD">
        <w:tab/>
      </w:r>
    </w:p>
    <w:p w14:paraId="75BC78EC" w14:textId="1D1FCABB" w:rsidR="00D316B8" w:rsidRPr="006C52AD" w:rsidRDefault="00B7367C" w:rsidP="008F150D">
      <w:pPr>
        <w:pStyle w:val="Brdtext"/>
        <w:tabs>
          <w:tab w:val="clear" w:pos="1701"/>
          <w:tab w:val="clear" w:pos="3600"/>
          <w:tab w:val="clear" w:pos="5387"/>
          <w:tab w:val="left" w:pos="4760"/>
        </w:tabs>
      </w:pPr>
      <w:sdt>
        <w:sdtPr>
          <w:alias w:val="Klicka på listpilen"/>
          <w:tag w:val="run-loadAllMinistersFromDep_delete"/>
          <w:id w:val="-122627287"/>
          <w:placeholder>
            <w:docPart w:val="624F9ECFD2FE464190134F5258811EA2"/>
          </w:placeholder>
          <w:dataBinding w:prefixMappings="xmlns:ns0='http://lp/documentinfo/RK' " w:xpath="/ns0:DocumentInfo[1]/ns0:BaseInfo[1]/ns0:TopSender[1]" w:storeItemID="{B65647D5-9226-4877-A641-EE33DE15F942}"/>
          <w:comboBox w:lastValue="Utrikesministern">
            <w:listItem w:displayText="Ann Linde" w:value="Utrikesministern"/>
            <w:listItem w:displayText="Anna Hallberg" w:value="Utrikeshandelsministern och ministern med ansvar för nordiska frågor"/>
          </w:comboBox>
        </w:sdtPr>
        <w:sdtEndPr/>
        <w:sdtContent>
          <w:r w:rsidR="00D316B8" w:rsidRPr="006C52AD">
            <w:t>Ann Linde</w:t>
          </w:r>
        </w:sdtContent>
      </w:sdt>
      <w:r w:rsidR="008F150D">
        <w:tab/>
      </w:r>
    </w:p>
    <w:sectPr w:rsidR="00D316B8" w:rsidRPr="006C52AD" w:rsidSect="008F150D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257FD" w14:textId="77777777" w:rsidR="00D316B8" w:rsidRDefault="00D316B8" w:rsidP="00A87A54">
      <w:pPr>
        <w:spacing w:after="0" w:line="240" w:lineRule="auto"/>
      </w:pPr>
      <w:r>
        <w:separator/>
      </w:r>
    </w:p>
  </w:endnote>
  <w:endnote w:type="continuationSeparator" w:id="0">
    <w:p w14:paraId="5C87F347" w14:textId="77777777" w:rsidR="00D316B8" w:rsidRDefault="00D316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910F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A57B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7AF01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0A26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59D7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DCD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03C6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D4881A" w14:textId="77777777" w:rsidTr="00C26068">
      <w:trPr>
        <w:trHeight w:val="227"/>
      </w:trPr>
      <w:tc>
        <w:tcPr>
          <w:tcW w:w="4074" w:type="dxa"/>
        </w:tcPr>
        <w:p w14:paraId="14A690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0AEA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760A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C5AC4" w14:textId="77777777" w:rsidR="00D316B8" w:rsidRDefault="00D316B8" w:rsidP="00A87A54">
      <w:pPr>
        <w:spacing w:after="0" w:line="240" w:lineRule="auto"/>
      </w:pPr>
      <w:r>
        <w:separator/>
      </w:r>
    </w:p>
  </w:footnote>
  <w:footnote w:type="continuationSeparator" w:id="0">
    <w:p w14:paraId="3834003E" w14:textId="77777777" w:rsidR="00D316B8" w:rsidRDefault="00D316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7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00"/>
      <w:gridCol w:w="3150"/>
      <w:gridCol w:w="1127"/>
    </w:tblGrid>
    <w:tr w:rsidR="00D316B8" w14:paraId="7D2CD25F" w14:textId="77777777" w:rsidTr="008F150D">
      <w:trPr>
        <w:trHeight w:val="153"/>
      </w:trPr>
      <w:tc>
        <w:tcPr>
          <w:tcW w:w="5500" w:type="dxa"/>
        </w:tcPr>
        <w:p w14:paraId="2279DA6B" w14:textId="77777777" w:rsidR="00D316B8" w:rsidRPr="007D73AB" w:rsidRDefault="00D316B8">
          <w:pPr>
            <w:pStyle w:val="Sidhuvud"/>
          </w:pPr>
        </w:p>
      </w:tc>
      <w:tc>
        <w:tcPr>
          <w:tcW w:w="3150" w:type="dxa"/>
          <w:vAlign w:val="bottom"/>
        </w:tcPr>
        <w:p w14:paraId="37BCEEEE" w14:textId="77777777" w:rsidR="00D316B8" w:rsidRPr="007D73AB" w:rsidRDefault="00D316B8" w:rsidP="00340DE0">
          <w:pPr>
            <w:pStyle w:val="Sidhuvud"/>
          </w:pPr>
        </w:p>
      </w:tc>
      <w:tc>
        <w:tcPr>
          <w:tcW w:w="1127" w:type="dxa"/>
        </w:tcPr>
        <w:p w14:paraId="6626E505" w14:textId="77777777" w:rsidR="00D316B8" w:rsidRDefault="00D316B8" w:rsidP="005A703A">
          <w:pPr>
            <w:pStyle w:val="Sidhuvud"/>
          </w:pPr>
        </w:p>
      </w:tc>
    </w:tr>
    <w:tr w:rsidR="00D316B8" w14:paraId="4D13E644" w14:textId="77777777" w:rsidTr="008F150D">
      <w:trPr>
        <w:trHeight w:val="1305"/>
      </w:trPr>
      <w:tc>
        <w:tcPr>
          <w:tcW w:w="5500" w:type="dxa"/>
        </w:tcPr>
        <w:p w14:paraId="3B8F7362" w14:textId="3C3BD0D6" w:rsidR="00D316B8" w:rsidRPr="00340DE0" w:rsidRDefault="00B7367C" w:rsidP="00340DE0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7B903F80F2F54013BF5CAE0543AEE97B"/>
              </w:placeholder>
              <w:showingPlcHdr/>
            </w:sdtPr>
            <w:sdtEndPr/>
            <w:sdtContent>
              <w:r w:rsidR="00D316B8">
                <w:rPr>
                  <w:rStyle w:val="Platshllartext"/>
                </w:rPr>
                <w:t xml:space="preserve"> </w:t>
              </w:r>
            </w:sdtContent>
          </w:sdt>
          <w:r w:rsidR="00D316B8">
            <w:rPr>
              <w:noProof/>
            </w:rPr>
            <w:t xml:space="preserve"> </w:t>
          </w:r>
          <w:r w:rsidR="00D316B8">
            <w:rPr>
              <w:noProof/>
            </w:rPr>
            <w:drawing>
              <wp:inline distT="0" distB="0" distL="0" distR="0" wp14:anchorId="3D4719D5" wp14:editId="6BB6E3BB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14:paraId="094A4D99" w14:textId="77777777" w:rsidR="00D316B8" w:rsidRPr="00710A6C" w:rsidRDefault="00D316B8" w:rsidP="00EE3C0F">
          <w:pPr>
            <w:pStyle w:val="Sidhuvud"/>
            <w:rPr>
              <w:b/>
            </w:rPr>
          </w:pPr>
        </w:p>
        <w:p w14:paraId="028F95A4" w14:textId="77777777" w:rsidR="00D316B8" w:rsidRDefault="00D316B8" w:rsidP="00EE3C0F">
          <w:pPr>
            <w:pStyle w:val="Sidhuvud"/>
          </w:pPr>
        </w:p>
        <w:p w14:paraId="596C6AC0" w14:textId="77777777" w:rsidR="00D316B8" w:rsidRDefault="00D316B8" w:rsidP="00EE3C0F">
          <w:pPr>
            <w:pStyle w:val="Sidhuvud"/>
          </w:pPr>
        </w:p>
        <w:p w14:paraId="2F482E1B" w14:textId="77777777" w:rsidR="00D316B8" w:rsidRDefault="00D316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8B911C254C4486A825A1228FB55DF6"/>
            </w:placeholder>
            <w:showingPlcHdr/>
            <w:dataBinding w:prefixMappings="xmlns:ns0='http://lp/documentinfo/RK' " w:xpath="/ns0:DocumentInfo[1]/ns0:BaseInfo[1]/ns0:Dnr[1]" w:storeItemID="{B65647D5-9226-4877-A641-EE33DE15F942}"/>
            <w:text/>
          </w:sdtPr>
          <w:sdtEndPr/>
          <w:sdtContent>
            <w:p w14:paraId="7F1D90EE" w14:textId="3132F20A" w:rsidR="00D316B8" w:rsidRDefault="006C52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2C9FBB922C40CD9E4CD2FC9B7CC2A6"/>
            </w:placeholder>
            <w:showingPlcHdr/>
            <w:dataBinding w:prefixMappings="xmlns:ns0='http://lp/documentinfo/RK' " w:xpath="/ns0:DocumentInfo[1]/ns0:BaseInfo[1]/ns0:DocNumber[1]" w:storeItemID="{B65647D5-9226-4877-A641-EE33DE15F942}"/>
            <w:text/>
          </w:sdtPr>
          <w:sdtEndPr/>
          <w:sdtContent>
            <w:p w14:paraId="2C4DF379" w14:textId="77777777" w:rsidR="00D316B8" w:rsidRDefault="00D316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8229EB" w14:textId="77777777" w:rsidR="00D316B8" w:rsidRDefault="00D316B8" w:rsidP="00EE3C0F">
          <w:pPr>
            <w:pStyle w:val="Sidhuvud"/>
          </w:pPr>
        </w:p>
      </w:tc>
      <w:tc>
        <w:tcPr>
          <w:tcW w:w="1127" w:type="dxa"/>
        </w:tcPr>
        <w:p w14:paraId="2D8F08B8" w14:textId="77777777" w:rsidR="00D316B8" w:rsidRDefault="00D316B8" w:rsidP="0094502D">
          <w:pPr>
            <w:pStyle w:val="Sidhuvud"/>
          </w:pPr>
        </w:p>
        <w:p w14:paraId="634E4758" w14:textId="77777777" w:rsidR="00D316B8" w:rsidRPr="0094502D" w:rsidRDefault="00D316B8" w:rsidP="00EC71A6">
          <w:pPr>
            <w:pStyle w:val="Sidhuvud"/>
          </w:pPr>
        </w:p>
      </w:tc>
    </w:tr>
    <w:tr w:rsidR="00D316B8" w14:paraId="79E859AB" w14:textId="77777777" w:rsidTr="008F150D">
      <w:trPr>
        <w:trHeight w:val="1535"/>
      </w:trPr>
      <w:tc>
        <w:tcPr>
          <w:tcW w:w="5500" w:type="dxa"/>
          <w:tcMar>
            <w:right w:w="1134" w:type="dxa"/>
          </w:tcMar>
        </w:tcPr>
        <w:p w14:paraId="248F8BF5" w14:textId="77777777" w:rsidR="00D329E0" w:rsidRPr="002D5298" w:rsidRDefault="00D329E0" w:rsidP="00D329E0">
          <w:pPr>
            <w:pStyle w:val="Sidhuvud"/>
            <w:rPr>
              <w:b/>
            </w:rPr>
          </w:pPr>
          <w:r w:rsidRPr="002D5298">
            <w:rPr>
              <w:b/>
            </w:rPr>
            <w:t>Utrikesdepartementet</w:t>
          </w:r>
        </w:p>
        <w:p w14:paraId="31F8F326" w14:textId="77777777" w:rsidR="00D329E0" w:rsidRDefault="00D329E0" w:rsidP="00D329E0">
          <w:pPr>
            <w:pStyle w:val="Sidhuvud"/>
          </w:pPr>
          <w:r w:rsidRPr="002D5298">
            <w:t>Utrikesministern</w:t>
          </w:r>
        </w:p>
        <w:p w14:paraId="3694B4AC" w14:textId="77777777" w:rsidR="00D329E0" w:rsidRDefault="00D329E0" w:rsidP="00D329E0">
          <w:pPr>
            <w:pStyle w:val="Sidhuvud"/>
          </w:pPr>
        </w:p>
        <w:p w14:paraId="0F759CBE" w14:textId="440157A4" w:rsidR="006C52AD" w:rsidRPr="00340DE0" w:rsidRDefault="006C52AD" w:rsidP="00340DE0">
          <w:pPr>
            <w:pStyle w:val="Sidhuvud"/>
          </w:pPr>
        </w:p>
      </w:tc>
      <w:tc>
        <w:tcPr>
          <w:tcW w:w="3150" w:type="dxa"/>
        </w:tcPr>
        <w:sdt>
          <w:sdtPr>
            <w:alias w:val="Recipient"/>
            <w:tag w:val="ccRKShow_Recipient"/>
            <w:id w:val="-28344517"/>
            <w:placeholder>
              <w:docPart w:val="86909038F8D54D66806D72D56CFD5E42"/>
            </w:placeholder>
            <w:dataBinding w:prefixMappings="xmlns:ns0='http://lp/documentinfo/RK' " w:xpath="/ns0:DocumentInfo[1]/ns0:BaseInfo[1]/ns0:Recipient[1]" w:storeItemID="{B65647D5-9226-4877-A641-EE33DE15F942}"/>
            <w:text w:multiLine="1"/>
          </w:sdtPr>
          <w:sdtContent>
            <w:p w14:paraId="2E0AD6ED" w14:textId="5048ACC2" w:rsidR="00D316B8" w:rsidRDefault="008F150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27" w:type="dxa"/>
        </w:tcPr>
        <w:p w14:paraId="70E41AE3" w14:textId="77777777" w:rsidR="00D316B8" w:rsidRDefault="00D316B8" w:rsidP="003E6020">
          <w:pPr>
            <w:pStyle w:val="Sidhuvud"/>
          </w:pPr>
        </w:p>
      </w:tc>
    </w:tr>
  </w:tbl>
  <w:p w14:paraId="61C4E1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2BC0"/>
    <w:rsid w:val="000F3A92"/>
    <w:rsid w:val="000F6462"/>
    <w:rsid w:val="00101DE6"/>
    <w:rsid w:val="001055DA"/>
    <w:rsid w:val="00105DE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BE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A9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A9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83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8A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11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46A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9E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8FB"/>
    <w:rsid w:val="0064133A"/>
    <w:rsid w:val="006416D1"/>
    <w:rsid w:val="00647A0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2A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51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0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817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61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67C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8D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6B8"/>
    <w:rsid w:val="00D329E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B6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37C309"/>
  <w15:docId w15:val="{D6E63F29-054E-4172-A697-80AA6654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B911C254C4486A825A1228FB55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8118A-1D0D-4B5E-9CD2-E3F5E8085CBD}"/>
      </w:docPartPr>
      <w:docPartBody>
        <w:p w:rsidR="00D0432A" w:rsidRDefault="00507196" w:rsidP="00507196">
          <w:pPr>
            <w:pStyle w:val="468B911C254C4486A825A1228FB55D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2C9FBB922C40CD9E4CD2FC9B7CC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E4A99-FD76-4977-9A4D-F2BE733619FA}"/>
      </w:docPartPr>
      <w:docPartBody>
        <w:p w:rsidR="00D0432A" w:rsidRDefault="00507196" w:rsidP="00507196">
          <w:pPr>
            <w:pStyle w:val="4F2C9FBB922C40CD9E4CD2FC9B7CC2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909038F8D54D66806D72D56CFD5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3D4A-3AA1-49A3-8544-D1535C694B09}"/>
      </w:docPartPr>
      <w:docPartBody>
        <w:p w:rsidR="00D0432A" w:rsidRDefault="00507196" w:rsidP="00507196">
          <w:pPr>
            <w:pStyle w:val="86909038F8D54D66806D72D56CFD5E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E461F6DA74B1F8FD9B25E434C3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E6184-D074-4EE8-AAD2-1BA56020EABD}"/>
      </w:docPartPr>
      <w:docPartBody>
        <w:p w:rsidR="00D0432A" w:rsidRDefault="00507196" w:rsidP="00507196">
          <w:pPr>
            <w:pStyle w:val="1FCE461F6DA74B1F8FD9B25E434C349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8725912E5947A995794667EEC87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63AF7-4C89-4499-9278-E57F9A8C7B9B}"/>
      </w:docPartPr>
      <w:docPartBody>
        <w:p w:rsidR="00D0432A" w:rsidRDefault="00507196" w:rsidP="00507196">
          <w:pPr>
            <w:pStyle w:val="398725912E5947A995794667EEC877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C14C7263C4D48DA91410C9F91511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91B6A-7986-4ABE-BC73-79896E4F982F}"/>
      </w:docPartPr>
      <w:docPartBody>
        <w:p w:rsidR="00D0432A" w:rsidRDefault="00507196" w:rsidP="00507196">
          <w:pPr>
            <w:pStyle w:val="EC14C7263C4D48DA91410C9F91511D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8F9D8167FE8454ABE9A65DE965BE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8BE8D-C6F1-4D30-BE9D-5804D348DFDE}"/>
      </w:docPartPr>
      <w:docPartBody>
        <w:p w:rsidR="00D0432A" w:rsidRDefault="00507196" w:rsidP="00507196">
          <w:pPr>
            <w:pStyle w:val="38F9D8167FE8454ABE9A65DE965BE55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24F9ECFD2FE464190134F525881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5C259-6164-4B78-9B98-A562255DCAA0}"/>
      </w:docPartPr>
      <w:docPartBody>
        <w:p w:rsidR="00D0432A" w:rsidRDefault="00507196" w:rsidP="00507196">
          <w:pPr>
            <w:pStyle w:val="624F9ECFD2FE464190134F5258811EA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B903F80F2F54013BF5CAE0543AEE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3FCFF-1FCF-465C-A151-3FCAC3CD7D7D}"/>
      </w:docPartPr>
      <w:docPartBody>
        <w:p w:rsidR="00D0432A" w:rsidRDefault="00507196" w:rsidP="00507196">
          <w:pPr>
            <w:pStyle w:val="7B903F80F2F54013BF5CAE0543AEE97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96"/>
    <w:rsid w:val="00507196"/>
    <w:rsid w:val="00D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BF5F0F3EE84B9183BA1FC20E9D9D58">
    <w:name w:val="E3BF5F0F3EE84B9183BA1FC20E9D9D58"/>
    <w:rsid w:val="00507196"/>
  </w:style>
  <w:style w:type="character" w:styleId="Platshllartext">
    <w:name w:val="Placeholder Text"/>
    <w:basedOn w:val="Standardstycketeckensnitt"/>
    <w:uiPriority w:val="99"/>
    <w:semiHidden/>
    <w:rsid w:val="00507196"/>
    <w:rPr>
      <w:noProof w:val="0"/>
      <w:color w:val="808080"/>
    </w:rPr>
  </w:style>
  <w:style w:type="paragraph" w:customStyle="1" w:styleId="AAEF230D8B8846718C87262C358D1359">
    <w:name w:val="AAEF230D8B8846718C87262C358D1359"/>
    <w:rsid w:val="00507196"/>
  </w:style>
  <w:style w:type="paragraph" w:customStyle="1" w:styleId="71F4DAC3FBDA4CE98EE55CB7ECFA60CD">
    <w:name w:val="71F4DAC3FBDA4CE98EE55CB7ECFA60CD"/>
    <w:rsid w:val="00507196"/>
  </w:style>
  <w:style w:type="paragraph" w:customStyle="1" w:styleId="203692723ED84817BA162A7EE84FD287">
    <w:name w:val="203692723ED84817BA162A7EE84FD287"/>
    <w:rsid w:val="00507196"/>
  </w:style>
  <w:style w:type="paragraph" w:customStyle="1" w:styleId="468B911C254C4486A825A1228FB55DF6">
    <w:name w:val="468B911C254C4486A825A1228FB55DF6"/>
    <w:rsid w:val="00507196"/>
  </w:style>
  <w:style w:type="paragraph" w:customStyle="1" w:styleId="4F2C9FBB922C40CD9E4CD2FC9B7CC2A6">
    <w:name w:val="4F2C9FBB922C40CD9E4CD2FC9B7CC2A6"/>
    <w:rsid w:val="00507196"/>
  </w:style>
  <w:style w:type="paragraph" w:customStyle="1" w:styleId="0594ACDC59AB4DD785D20BACDAF798E3">
    <w:name w:val="0594ACDC59AB4DD785D20BACDAF798E3"/>
    <w:rsid w:val="00507196"/>
  </w:style>
  <w:style w:type="paragraph" w:customStyle="1" w:styleId="E63CB4C03FFE4B03AF2783E875557B92">
    <w:name w:val="E63CB4C03FFE4B03AF2783E875557B92"/>
    <w:rsid w:val="00507196"/>
  </w:style>
  <w:style w:type="paragraph" w:customStyle="1" w:styleId="4DCC1E0723E04605B566F8B70F6D2697">
    <w:name w:val="4DCC1E0723E04605B566F8B70F6D2697"/>
    <w:rsid w:val="00507196"/>
  </w:style>
  <w:style w:type="paragraph" w:customStyle="1" w:styleId="9845C5C3043F4A289FCBD7543B324A36">
    <w:name w:val="9845C5C3043F4A289FCBD7543B324A36"/>
    <w:rsid w:val="00507196"/>
  </w:style>
  <w:style w:type="paragraph" w:customStyle="1" w:styleId="86909038F8D54D66806D72D56CFD5E42">
    <w:name w:val="86909038F8D54D66806D72D56CFD5E42"/>
    <w:rsid w:val="00507196"/>
  </w:style>
  <w:style w:type="paragraph" w:customStyle="1" w:styleId="4F2C9FBB922C40CD9E4CD2FC9B7CC2A61">
    <w:name w:val="4F2C9FBB922C40CD9E4CD2FC9B7CC2A61"/>
    <w:rsid w:val="0050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45C5C3043F4A289FCBD7543B324A361">
    <w:name w:val="9845C5C3043F4A289FCBD7543B324A361"/>
    <w:rsid w:val="0050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CE461F6DA74B1F8FD9B25E434C349F">
    <w:name w:val="1FCE461F6DA74B1F8FD9B25E434C349F"/>
    <w:rsid w:val="00507196"/>
  </w:style>
  <w:style w:type="paragraph" w:customStyle="1" w:styleId="398725912E5947A995794667EEC87796">
    <w:name w:val="398725912E5947A995794667EEC87796"/>
    <w:rsid w:val="00507196"/>
  </w:style>
  <w:style w:type="paragraph" w:customStyle="1" w:styleId="252569ABB56C4115BD6E94448DF84496">
    <w:name w:val="252569ABB56C4115BD6E94448DF84496"/>
    <w:rsid w:val="00507196"/>
  </w:style>
  <w:style w:type="paragraph" w:customStyle="1" w:styleId="1E2A8BDD0DF04D4A968B35FD4D734758">
    <w:name w:val="1E2A8BDD0DF04D4A968B35FD4D734758"/>
    <w:rsid w:val="00507196"/>
  </w:style>
  <w:style w:type="paragraph" w:customStyle="1" w:styleId="EC14C7263C4D48DA91410C9F91511DA3">
    <w:name w:val="EC14C7263C4D48DA91410C9F91511DA3"/>
    <w:rsid w:val="00507196"/>
  </w:style>
  <w:style w:type="paragraph" w:customStyle="1" w:styleId="38F9D8167FE8454ABE9A65DE965BE555">
    <w:name w:val="38F9D8167FE8454ABE9A65DE965BE555"/>
    <w:rsid w:val="00507196"/>
  </w:style>
  <w:style w:type="paragraph" w:customStyle="1" w:styleId="624F9ECFD2FE464190134F5258811EA2">
    <w:name w:val="624F9ECFD2FE464190134F5258811EA2"/>
    <w:rsid w:val="00507196"/>
  </w:style>
  <w:style w:type="paragraph" w:customStyle="1" w:styleId="7B903F80F2F54013BF5CAE0543AEE97B">
    <w:name w:val="7B903F80F2F54013BF5CAE0543AEE97B"/>
    <w:rsid w:val="00507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5dd29e9f-b71b-42a3-bc4a-384ceb89c83b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SY2CVNDC5XDY-369191429-14416</_dlc_DocId>
    <_dlc_DocIdUrl xmlns="a9ec56ab-dea3-443b-ae99-35f2199b5204">
      <Url>https://dhs.sp.regeringskansliet.se/yta/ud-mk_ur/_layouts/15/DocIdRedir.aspx?ID=SY2CVNDC5XDY-369191429-14416</Url>
      <Description>SY2CVNDC5XDY-369191429-14416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6C28-C19F-4C2E-8211-757F75B3CD5D}"/>
</file>

<file path=customXml/itemProps2.xml><?xml version="1.0" encoding="utf-8"?>
<ds:datastoreItem xmlns:ds="http://schemas.openxmlformats.org/officeDocument/2006/customXml" ds:itemID="{B65647D5-9226-4877-A641-EE33DE15F942}"/>
</file>

<file path=customXml/itemProps3.xml><?xml version="1.0" encoding="utf-8"?>
<ds:datastoreItem xmlns:ds="http://schemas.openxmlformats.org/officeDocument/2006/customXml" ds:itemID="{99F420FB-A3B3-4E06-86F7-063D9DF0903E}"/>
</file>

<file path=customXml/itemProps4.xml><?xml version="1.0" encoding="utf-8"?>
<ds:datastoreItem xmlns:ds="http://schemas.openxmlformats.org/officeDocument/2006/customXml" ds:itemID="{B65647D5-9226-4877-A641-EE33DE15F94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0E1C31-94D2-426E-A819-4474316DD5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F420FB-A3B3-4E06-86F7-063D9DF0903E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0E1C31-94D2-426E-A819-4474316DD5E7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278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1532.docx</dc:title>
  <dc:subject/>
  <dc:creator>Ellinor Hellberg</dc:creator>
  <cp:keywords/>
  <dc:description/>
  <cp:lastModifiedBy>Eva-Lena Gustafsson</cp:lastModifiedBy>
  <cp:revision>2</cp:revision>
  <dcterms:created xsi:type="dcterms:W3CDTF">2021-02-10T10:33:00Z</dcterms:created>
  <dcterms:modified xsi:type="dcterms:W3CDTF">2021-02-10T10:33:00Z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43308a35-d767-4c0d-8a5f-098169e8ff82</vt:lpwstr>
  </property>
  <property fmtid="{D5CDD505-2E9C-101B-9397-08002B2CF9AE}" pid="7" name="c9cd366cc722410295b9eacffbd73909">
    <vt:lpwstr/>
  </property>
</Properties>
</file>