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89C" w:rsidRPr="00C773C9" w:rsidRDefault="003D689C" w:rsidP="003D689C">
      <w:pPr>
        <w:pStyle w:val="Hemstlrubrik"/>
      </w:pPr>
      <w:r w:rsidRPr="00C773C9">
        <w:t>Förslag till riksdagsbeslut</w:t>
      </w:r>
    </w:p>
    <w:p w:rsidR="00E55A9C" w:rsidRPr="00C773C9" w:rsidRDefault="00E55A9C">
      <w:pPr>
        <w:pStyle w:val="Hemstlatt"/>
        <w:ind w:left="0"/>
      </w:pPr>
      <w:r w:rsidRPr="00C773C9">
        <w:t xml:space="preserve">Riksdagen tillkännager för regeringen som sin mening </w:t>
      </w:r>
      <w:r w:rsidRPr="00C773C9">
        <w:rPr>
          <w:color w:val="000000"/>
        </w:rPr>
        <w:t>vad som i motionen anförs om vikten av att påskynda arbetet med utbyggn</w:t>
      </w:r>
      <w:r w:rsidRPr="00C773C9">
        <w:rPr>
          <w:color w:val="000000"/>
        </w:rPr>
        <w:t>a</w:t>
      </w:r>
      <w:r w:rsidRPr="00C773C9">
        <w:rPr>
          <w:color w:val="000000"/>
        </w:rPr>
        <w:t>den av E 22 i Östergötland.</w:t>
      </w:r>
    </w:p>
    <w:p w:rsidR="00E84F25" w:rsidRPr="00C773C9" w:rsidRDefault="007C6092" w:rsidP="00E22893">
      <w:pPr>
        <w:pStyle w:val="Rubrik1"/>
      </w:pPr>
      <w:r w:rsidRPr="00C773C9">
        <w:t>Motivering</w:t>
      </w:r>
    </w:p>
    <w:p w:rsidR="003D689C" w:rsidRPr="00C773C9" w:rsidRDefault="003D689C" w:rsidP="004309C2">
      <w:r w:rsidRPr="00C773C9">
        <w:t>E 22 går genom Valdemarsviks, Söderköpings och Norrköpings kommuner. Sträckningen genom Valdemarsviks kommun fram till Söderköping har byggts om till trefältsväg.</w:t>
      </w:r>
    </w:p>
    <w:p w:rsidR="003D689C" w:rsidRPr="00C773C9" w:rsidRDefault="003D689C" w:rsidP="004309C2">
      <w:pPr>
        <w:pStyle w:val="Normaltindrag"/>
      </w:pPr>
      <w:r w:rsidRPr="00C773C9">
        <w:t>Genomfarten i Söderköping är smal, hastighetsbegränsad till 50 km/tim, har fem trafiksignaler och en öppningsbar bro över Göta kanal, vilket til</w:t>
      </w:r>
      <w:r w:rsidRPr="00C773C9">
        <w:t>l</w:t>
      </w:r>
      <w:r w:rsidRPr="00C773C9">
        <w:t>sammans orsakar långa köer framför allt sommartid.</w:t>
      </w:r>
    </w:p>
    <w:p w:rsidR="003D689C" w:rsidRPr="00C773C9" w:rsidRDefault="003D689C" w:rsidP="004309C2">
      <w:pPr>
        <w:pStyle w:val="Normaltindrag"/>
      </w:pPr>
      <w:r w:rsidRPr="00C773C9">
        <w:t>E 22 fram till Navestad i Norrköping är också smal och tr</w:t>
      </w:r>
      <w:r w:rsidR="004309C2" w:rsidRPr="00C773C9">
        <w:t>afikfarlig. A</w:t>
      </w:r>
      <w:r w:rsidR="004309C2" w:rsidRPr="00C773C9">
        <w:t>n</w:t>
      </w:r>
      <w:r w:rsidR="004309C2" w:rsidRPr="00C773C9">
        <w:t>slutningen till E </w:t>
      </w:r>
      <w:r w:rsidRPr="00C773C9">
        <w:t>4:an går genom Norrköpings kommun med en stor mängd trafi</w:t>
      </w:r>
      <w:r w:rsidRPr="00C773C9">
        <w:t>k</w:t>
      </w:r>
      <w:r w:rsidRPr="00C773C9">
        <w:t>signaler och andra trafikhinder.</w:t>
      </w:r>
    </w:p>
    <w:p w:rsidR="003D689C" w:rsidRPr="00C773C9" w:rsidRDefault="003D689C" w:rsidP="004309C2">
      <w:pPr>
        <w:pStyle w:val="Normaltindrag"/>
      </w:pPr>
      <w:r w:rsidRPr="00C773C9">
        <w:t>Vägverket konstaterade redan 1994 i en utredning att trafiksystemet inte sku</w:t>
      </w:r>
      <w:r w:rsidRPr="00C773C9">
        <w:t>l</w:t>
      </w:r>
      <w:r w:rsidRPr="00C773C9">
        <w:t xml:space="preserve">le klara den ökade trafikmängden, vilket numera har bevisats. Enligt ett uttalande av förra infrastrukturministern Messing tidigare i år fanns </w:t>
      </w:r>
      <w:r w:rsidR="004309C2" w:rsidRPr="00C773C9">
        <w:t xml:space="preserve">2 </w:t>
      </w:r>
      <w:r w:rsidRPr="00C773C9">
        <w:t>milja</w:t>
      </w:r>
      <w:r w:rsidRPr="00C773C9">
        <w:t>r</w:t>
      </w:r>
      <w:r w:rsidRPr="00C773C9">
        <w:t xml:space="preserve">der </w:t>
      </w:r>
      <w:r w:rsidR="004309C2" w:rsidRPr="00C773C9">
        <w:t>kronor vikta för en utbyggnad av E </w:t>
      </w:r>
      <w:r w:rsidRPr="00C773C9">
        <w:t>22 söder om Norrköping med syfte att framför allt göra vägsträckan mötesfri och trefilig. Därmed bör detta arbete nu påskyndas.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73C9">
        <w:trPr>
          <w:cantSplit/>
        </w:trPr>
        <w:tc>
          <w:tcPr>
            <w:tcW w:w="3046" w:type="dxa"/>
          </w:tcPr>
          <w:p w:rsidR="00E55A9C" w:rsidRPr="00C773C9" w:rsidRDefault="00E55A9C">
            <w:pPr>
              <w:pStyle w:val="UnderskriftDatum"/>
              <w:spacing w:before="240"/>
            </w:pPr>
            <w:r w:rsidRPr="00C773C9">
              <w:lastRenderedPageBreak/>
              <w:t>Stockholm den 27 oktober 2006</w:t>
            </w:r>
          </w:p>
        </w:tc>
        <w:tc>
          <w:tcPr>
            <w:tcW w:w="3047" w:type="dxa"/>
          </w:tcPr>
          <w:p w:rsidR="00E55A9C" w:rsidRPr="00C773C9" w:rsidRDefault="00E55A9C">
            <w:pPr>
              <w:pStyle w:val="Underskrifter"/>
              <w:spacing w:before="240"/>
            </w:pPr>
          </w:p>
        </w:tc>
      </w:tr>
      <w:tr w:rsidR="00000000" w:rsidRPr="00C773C9">
        <w:trPr>
          <w:cantSplit/>
        </w:trPr>
        <w:tc>
          <w:tcPr>
            <w:tcW w:w="3046" w:type="dxa"/>
          </w:tcPr>
          <w:p w:rsidR="00E55A9C" w:rsidRPr="00C773C9" w:rsidRDefault="00E55A9C">
            <w:pPr>
              <w:pStyle w:val="Underskrifter"/>
            </w:pPr>
            <w:r w:rsidRPr="00C773C9">
              <w:t>Louise Malmström (s)</w:t>
            </w:r>
          </w:p>
        </w:tc>
        <w:tc>
          <w:tcPr>
            <w:tcW w:w="3046" w:type="dxa"/>
          </w:tcPr>
          <w:p w:rsidR="00E55A9C" w:rsidRPr="00C773C9" w:rsidRDefault="00E55A9C">
            <w:pPr>
              <w:pStyle w:val="Underskrifter"/>
            </w:pPr>
          </w:p>
        </w:tc>
      </w:tr>
      <w:tr w:rsidR="00000000" w:rsidRPr="00C773C9">
        <w:trPr>
          <w:cantSplit/>
        </w:trPr>
        <w:tc>
          <w:tcPr>
            <w:tcW w:w="3046" w:type="dxa"/>
          </w:tcPr>
          <w:p w:rsidR="00E55A9C" w:rsidRPr="00C773C9" w:rsidRDefault="00E55A9C">
            <w:pPr>
              <w:pStyle w:val="Underskrifter"/>
            </w:pPr>
            <w:r w:rsidRPr="00C773C9">
              <w:t>Sonia Karlsson (s)</w:t>
            </w:r>
          </w:p>
        </w:tc>
        <w:tc>
          <w:tcPr>
            <w:tcW w:w="3046" w:type="dxa"/>
          </w:tcPr>
          <w:p w:rsidR="00E55A9C" w:rsidRPr="00C773C9" w:rsidRDefault="00E55A9C">
            <w:pPr>
              <w:pStyle w:val="Underskrifter"/>
            </w:pPr>
            <w:r w:rsidRPr="00C773C9">
              <w:t>Billy Gustafsson (s)</w:t>
            </w:r>
          </w:p>
        </w:tc>
      </w:tr>
      <w:tr w:rsidR="00000000" w:rsidRPr="00C773C9">
        <w:trPr>
          <w:cantSplit/>
        </w:trPr>
        <w:tc>
          <w:tcPr>
            <w:tcW w:w="3046" w:type="dxa"/>
          </w:tcPr>
          <w:p w:rsidR="00E55A9C" w:rsidRPr="00C773C9" w:rsidRDefault="00E55A9C">
            <w:pPr>
              <w:pStyle w:val="Underskrifter"/>
            </w:pPr>
            <w:r w:rsidRPr="00C773C9">
              <w:t>Anne Ludvigsson (s)</w:t>
            </w:r>
          </w:p>
        </w:tc>
        <w:tc>
          <w:tcPr>
            <w:tcW w:w="3046" w:type="dxa"/>
          </w:tcPr>
          <w:p w:rsidR="00E55A9C" w:rsidRPr="00C773C9" w:rsidRDefault="00E55A9C">
            <w:pPr>
              <w:pStyle w:val="Underskrifter"/>
            </w:pPr>
            <w:r w:rsidRPr="00C773C9">
              <w:t>Johan Löfstrand (s)</w:t>
            </w:r>
          </w:p>
        </w:tc>
      </w:tr>
      <w:tr w:rsidR="00000000" w:rsidRPr="00C773C9">
        <w:trPr>
          <w:cantSplit/>
        </w:trPr>
        <w:tc>
          <w:tcPr>
            <w:tcW w:w="3046" w:type="dxa"/>
          </w:tcPr>
          <w:p w:rsidR="00E55A9C" w:rsidRPr="00C773C9" w:rsidRDefault="00E55A9C">
            <w:pPr>
              <w:pStyle w:val="Underskrifter"/>
            </w:pPr>
            <w:r w:rsidRPr="00C773C9">
              <w:t>Aleksander Gabelic (s)</w:t>
            </w:r>
          </w:p>
        </w:tc>
        <w:tc>
          <w:tcPr>
            <w:tcW w:w="3046" w:type="dxa"/>
          </w:tcPr>
          <w:p w:rsidR="00E55A9C" w:rsidRPr="00C773C9" w:rsidRDefault="00E55A9C">
            <w:pPr>
              <w:pStyle w:val="Underskrifter"/>
            </w:pPr>
          </w:p>
        </w:tc>
      </w:tr>
    </w:tbl>
    <w:p w:rsidR="003D689C" w:rsidRPr="00C773C9" w:rsidRDefault="003D689C" w:rsidP="004309C2">
      <w:pPr>
        <w:pStyle w:val="Normaltindrag"/>
      </w:pPr>
    </w:p>
    <w:sectPr w:rsidR="003D689C" w:rsidRPr="00C773C9" w:rsidSect="00430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A9C" w:rsidRPr="00C773C9" w:rsidRDefault="00E55A9C">
      <w:r w:rsidRPr="00C773C9">
        <w:separator/>
      </w:r>
    </w:p>
  </w:endnote>
  <w:endnote w:type="continuationSeparator" w:id="0">
    <w:p w:rsidR="00E55A9C" w:rsidRPr="00C773C9" w:rsidRDefault="00E55A9C">
      <w:r w:rsidRPr="00C773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FF" w:rsidRPr="00C773C9" w:rsidRDefault="00C773C9" w:rsidP="004309C2">
    <w:pPr>
      <w:pStyle w:val="Sidfot"/>
    </w:pPr>
    <w:r w:rsidRPr="00C773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84183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9C2" w:rsidRDefault="00E55A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309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09C2" w:rsidRDefault="00E55A9C">
                    <w:pPr>
                      <w:pStyle w:val="NormalS5sidnrV"/>
                    </w:pPr>
                    <w:r>
                      <w:fldChar w:fldCharType="begin"/>
                    </w:r>
                    <w:r w:rsidR="004309C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FF" w:rsidRPr="00C773C9" w:rsidRDefault="00C773C9" w:rsidP="004309C2">
    <w:pPr>
      <w:pStyle w:val="Sidfot"/>
    </w:pPr>
    <w:r w:rsidRPr="00C773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80954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9C2" w:rsidRDefault="00E55A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309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09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9C2" w:rsidRDefault="00E55A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309C2">
                      <w:instrText xml:space="preserve"> PAGE *\charformat</w:instrText>
                    </w:r>
                    <w:r>
                      <w:fldChar w:fldCharType="separate"/>
                    </w:r>
                    <w:r w:rsidR="004309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FF" w:rsidRPr="00C773C9" w:rsidRDefault="00C773C9" w:rsidP="004309C2">
    <w:pPr>
      <w:pStyle w:val="Sidfot"/>
    </w:pPr>
    <w:r w:rsidRPr="00C773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8789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9C2" w:rsidRDefault="00E55A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309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9C2" w:rsidRDefault="00E55A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309C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A9C" w:rsidRPr="00C773C9" w:rsidRDefault="00E55A9C">
      <w:r w:rsidRPr="00C773C9">
        <w:separator/>
      </w:r>
    </w:p>
  </w:footnote>
  <w:footnote w:type="continuationSeparator" w:id="0">
    <w:p w:rsidR="00E55A9C" w:rsidRPr="00C773C9" w:rsidRDefault="00E55A9C">
      <w:r w:rsidRPr="00C773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FF" w:rsidRPr="00C773C9" w:rsidRDefault="00C773C9" w:rsidP="004309C2">
    <w:pPr>
      <w:pStyle w:val="Sidhuvud"/>
    </w:pPr>
    <w:r w:rsidRPr="00C773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71270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9C2" w:rsidRDefault="00E55A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309C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09C2">
                            <w:t>2006/07</w:t>
                          </w:r>
                          <w:r>
                            <w:fldChar w:fldCharType="end"/>
                          </w:r>
                          <w:r w:rsidR="004309C2">
                            <w:t>:</w:t>
                          </w:r>
                          <w:r>
                            <w:fldChar w:fldCharType="begin"/>
                          </w:r>
                          <w:r w:rsidR="004309C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09C2">
                            <w:t>T414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09C2" w:rsidRDefault="00E55A9C">
                    <w:pPr>
                      <w:pStyle w:val="KantRubrikS5V"/>
                    </w:pPr>
                    <w:r>
                      <w:fldChar w:fldCharType="begin"/>
                    </w:r>
                    <w:r w:rsidR="004309C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09C2">
                      <w:t>2006/07</w:t>
                    </w:r>
                    <w:r>
                      <w:fldChar w:fldCharType="end"/>
                    </w:r>
                    <w:r w:rsidR="004309C2">
                      <w:t>:</w:t>
                    </w:r>
                    <w:r>
                      <w:fldChar w:fldCharType="begin"/>
                    </w:r>
                    <w:r w:rsidR="004309C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09C2">
                      <w:t>T414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FF" w:rsidRPr="00C773C9" w:rsidRDefault="00C773C9" w:rsidP="004309C2">
    <w:pPr>
      <w:pStyle w:val="Sidhuvud"/>
    </w:pPr>
    <w:r w:rsidRPr="00C773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04595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9C2" w:rsidRDefault="00E55A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309C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09C2">
                            <w:t>2006/07</w:t>
                          </w:r>
                          <w:r>
                            <w:fldChar w:fldCharType="end"/>
                          </w:r>
                          <w:r w:rsidR="004309C2">
                            <w:t>:</w:t>
                          </w:r>
                          <w:r>
                            <w:fldChar w:fldCharType="begin"/>
                          </w:r>
                          <w:r w:rsidR="004309C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09C2">
                            <w:t>T414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09C2" w:rsidRDefault="00E55A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309C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09C2">
                      <w:t>2006/07</w:t>
                    </w:r>
                    <w:r>
                      <w:fldChar w:fldCharType="end"/>
                    </w:r>
                    <w:r w:rsidR="004309C2">
                      <w:t>:</w:t>
                    </w:r>
                    <w:r>
                      <w:fldChar w:fldCharType="begin"/>
                    </w:r>
                    <w:r w:rsidR="004309C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09C2">
                      <w:t>T414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A9C" w:rsidRPr="00C773C9" w:rsidRDefault="00E55A9C">
    <w:pPr>
      <w:pStyle w:val="FSHNormal"/>
      <w:tabs>
        <w:tab w:val="right" w:pos="5840"/>
      </w:tabs>
    </w:pPr>
    <w:r w:rsidRPr="00C773C9">
      <w:br/>
    </w:r>
    <w:r w:rsidRPr="00C773C9">
      <w:fldChar w:fldCharType="begin" w:fldLock="1"/>
    </w:r>
    <w:r w:rsidRPr="00C773C9">
      <w:instrText xml:space="preserve"> DOCPROPERTY</w:instrText>
    </w:r>
    <w:r w:rsidRPr="00C773C9">
      <w:rPr>
        <w:sz w:val="18"/>
      </w:rPr>
      <w:instrText xml:space="preserve"> "YearUser" *\charformat </w:instrText>
    </w:r>
    <w:r w:rsidRPr="00C773C9">
      <w:fldChar w:fldCharType="separate"/>
    </w:r>
    <w:r w:rsidRPr="00C773C9">
      <w:t>2006/07</w:t>
    </w:r>
    <w:r w:rsidRPr="00C773C9">
      <w:fldChar w:fldCharType="end"/>
    </w:r>
    <w:r w:rsidRPr="00C773C9">
      <w:t xml:space="preserve"> </w:t>
    </w:r>
    <w:r w:rsidRPr="00C773C9">
      <w:tab/>
      <w:t xml:space="preserve">mnr: </w:t>
    </w:r>
    <w:r w:rsidRPr="00C773C9">
      <w:fldChar w:fldCharType="begin" w:fldLock="1"/>
    </w:r>
    <w:r w:rsidRPr="00C773C9">
      <w:instrText xml:space="preserve"> DOCPROPERTY</w:instrText>
    </w:r>
    <w:r w:rsidRPr="00C773C9">
      <w:rPr>
        <w:sz w:val="18"/>
      </w:rPr>
      <w:instrText xml:space="preserve"> "Motionsnummer" *\charformat </w:instrText>
    </w:r>
    <w:r w:rsidRPr="00C773C9">
      <w:fldChar w:fldCharType="separate"/>
    </w:r>
    <w:r w:rsidRPr="00C773C9">
      <w:t>T414</w:t>
    </w:r>
    <w:r w:rsidRPr="00C773C9">
      <w:fldChar w:fldCharType="end"/>
    </w:r>
    <w:r w:rsidRPr="00C773C9">
      <w:br/>
    </w:r>
    <w:r w:rsidRPr="00C773C9">
      <w:fldChar w:fldCharType="begin" w:fldLock="1"/>
    </w:r>
    <w:r w:rsidRPr="00C773C9">
      <w:instrText xml:space="preserve"> DOCPROPERTY</w:instrText>
    </w:r>
    <w:r w:rsidRPr="00C773C9">
      <w:rPr>
        <w:sz w:val="18"/>
      </w:rPr>
      <w:instrText xml:space="preserve"> "Samling" *\charformat </w:instrText>
    </w:r>
    <w:r w:rsidRPr="00C773C9">
      <w:fldChar w:fldCharType="end"/>
    </w:r>
    <w:r w:rsidRPr="00C773C9">
      <w:tab/>
      <w:t xml:space="preserve">pnr: </w:t>
    </w:r>
    <w:r w:rsidRPr="00C773C9">
      <w:fldChar w:fldCharType="begin" w:fldLock="1"/>
    </w:r>
    <w:r w:rsidRPr="00C773C9">
      <w:instrText xml:space="preserve"> DOCPROPERTY</w:instrText>
    </w:r>
    <w:r w:rsidRPr="00C773C9">
      <w:rPr>
        <w:sz w:val="18"/>
      </w:rPr>
      <w:instrText xml:space="preserve"> "Partinummer" *\charformat </w:instrText>
    </w:r>
    <w:r w:rsidRPr="00C773C9">
      <w:fldChar w:fldCharType="separate"/>
    </w:r>
    <w:r w:rsidRPr="00C773C9">
      <w:t>s29230</w:t>
    </w:r>
    <w:r w:rsidRPr="00C773C9">
      <w:fldChar w:fldCharType="end"/>
    </w:r>
  </w:p>
  <w:p w:rsidR="00E55A9C" w:rsidRPr="00C773C9" w:rsidRDefault="00E55A9C">
    <w:pPr>
      <w:pStyle w:val="FSHRub1"/>
    </w:pPr>
    <w:r w:rsidRPr="00C773C9">
      <w:t>Motion till riksdagen</w:t>
    </w:r>
    <w:r w:rsidRPr="00C773C9">
      <w:br/>
    </w:r>
    <w:r w:rsidRPr="00C773C9">
      <w:fldChar w:fldCharType="begin" w:fldLock="1"/>
    </w:r>
    <w:r w:rsidRPr="00C773C9">
      <w:instrText xml:space="preserve"> DOCPROPERTY "YearUser" *\charformat </w:instrText>
    </w:r>
    <w:r w:rsidRPr="00C773C9">
      <w:fldChar w:fldCharType="separate"/>
    </w:r>
    <w:r w:rsidRPr="00C773C9">
      <w:t>2006/07</w:t>
    </w:r>
    <w:r w:rsidRPr="00C773C9">
      <w:fldChar w:fldCharType="end"/>
    </w:r>
    <w:r w:rsidRPr="00C773C9">
      <w:t>:</w:t>
    </w:r>
    <w:r w:rsidRPr="00C773C9">
      <w:fldChar w:fldCharType="begin" w:fldLock="1"/>
    </w:r>
    <w:r w:rsidRPr="00C773C9">
      <w:instrText xml:space="preserve"> DOCPROPERTY "Motionsnummer" *\charformat </w:instrText>
    </w:r>
    <w:r w:rsidRPr="00C773C9">
      <w:fldChar w:fldCharType="separate"/>
    </w:r>
    <w:r w:rsidRPr="00C773C9">
      <w:t>T414</w:t>
    </w:r>
    <w:r w:rsidRPr="00C773C9">
      <w:fldChar w:fldCharType="end"/>
    </w:r>
  </w:p>
  <w:p w:rsidR="00E55A9C" w:rsidRPr="00C773C9" w:rsidRDefault="00E55A9C">
    <w:pPr>
      <w:pStyle w:val="FSHNormalS5"/>
    </w:pPr>
    <w:r w:rsidRPr="00C773C9">
      <w:fldChar w:fldCharType="begin" w:fldLock="1"/>
    </w:r>
    <w:r w:rsidRPr="00C773C9">
      <w:instrText xml:space="preserve"> DOCPROPERTY "MotionarText" *\charformat </w:instrText>
    </w:r>
    <w:r w:rsidRPr="00C773C9">
      <w:fldChar w:fldCharType="separate"/>
    </w:r>
    <w:r w:rsidRPr="00C773C9">
      <w:t>av Louise Malmström m.fl. (s)</w:t>
    </w:r>
    <w:r w:rsidRPr="00C773C9">
      <w:fldChar w:fldCharType="end"/>
    </w:r>
    <w:r w:rsidRPr="00C773C9">
      <w:br/>
    </w:r>
    <w:r w:rsidRPr="00C773C9">
      <w:fldChar w:fldCharType="begin" w:fldLock="1"/>
    </w:r>
    <w:r w:rsidRPr="00C773C9">
      <w:instrText xml:space="preserve"> DOCPROPERTY "SvarFrasKort" *\charformat </w:instrText>
    </w:r>
    <w:r w:rsidRPr="00C773C9">
      <w:fldChar w:fldCharType="end"/>
    </w:r>
  </w:p>
  <w:p w:rsidR="00E55A9C" w:rsidRPr="00C773C9" w:rsidRDefault="00E55A9C">
    <w:pPr>
      <w:pStyle w:val="FSHTitel"/>
    </w:pPr>
    <w:r w:rsidRPr="00C773C9">
      <w:fldChar w:fldCharType="begin" w:fldLock="1"/>
    </w:r>
    <w:r w:rsidRPr="00C773C9">
      <w:instrText xml:space="preserve"> DOCPROPERTY</w:instrText>
    </w:r>
    <w:r w:rsidRPr="00C773C9">
      <w:rPr>
        <w:sz w:val="18"/>
      </w:rPr>
      <w:instrText xml:space="preserve"> "RubrikSvar" *\charformat </w:instrText>
    </w:r>
    <w:r w:rsidRPr="00C773C9">
      <w:fldChar w:fldCharType="separate"/>
    </w:r>
    <w:r w:rsidRPr="00C773C9">
      <w:t>Utbyggnad av E 22 i Östergötland</w:t>
    </w:r>
    <w:r w:rsidRPr="00C773C9">
      <w:fldChar w:fldCharType="end"/>
    </w:r>
  </w:p>
  <w:p w:rsidR="00E55A9C" w:rsidRPr="00C773C9" w:rsidRDefault="00E55A9C">
    <w:pPr>
      <w:pStyle w:val="Normal00"/>
    </w:pPr>
  </w:p>
  <w:p w:rsidR="004309C2" w:rsidRPr="00C773C9" w:rsidRDefault="004309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593899">
    <w:abstractNumId w:val="13"/>
  </w:num>
  <w:num w:numId="2" w16cid:durableId="687559655">
    <w:abstractNumId w:val="10"/>
  </w:num>
  <w:num w:numId="3" w16cid:durableId="350031725">
    <w:abstractNumId w:val="11"/>
  </w:num>
  <w:num w:numId="4" w16cid:durableId="69040274">
    <w:abstractNumId w:val="12"/>
  </w:num>
  <w:num w:numId="5" w16cid:durableId="1367681539">
    <w:abstractNumId w:val="8"/>
  </w:num>
  <w:num w:numId="6" w16cid:durableId="1690252999">
    <w:abstractNumId w:val="3"/>
  </w:num>
  <w:num w:numId="7" w16cid:durableId="542716061">
    <w:abstractNumId w:val="2"/>
  </w:num>
  <w:num w:numId="8" w16cid:durableId="725563959">
    <w:abstractNumId w:val="1"/>
  </w:num>
  <w:num w:numId="9" w16cid:durableId="75976154">
    <w:abstractNumId w:val="0"/>
  </w:num>
  <w:num w:numId="10" w16cid:durableId="2024625281">
    <w:abstractNumId w:val="9"/>
  </w:num>
  <w:num w:numId="11" w16cid:durableId="465196742">
    <w:abstractNumId w:val="7"/>
  </w:num>
  <w:num w:numId="12" w16cid:durableId="1162621662">
    <w:abstractNumId w:val="6"/>
  </w:num>
  <w:num w:numId="13" w16cid:durableId="977346727">
    <w:abstractNumId w:val="5"/>
  </w:num>
  <w:num w:numId="14" w16cid:durableId="1464301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2EA77599-A0D1-421F-8D01-247CAA3682BA},{F0F46440-DF61-4518-B0DB-CFE2EC079DF9},{B09C9622-1A1D-4E9E-B484-42DD827877DF},{DB82D905-263E-4C55-93B6-6AC7FE0106EC},{6FACB04C-86F2-49FF-BDF3-B03F6F08AF65},{B9BC986C-06D5-4428-B703-83622FDB0471}"/>
  </w:docVars>
  <w:rsids>
    <w:rsidRoot w:val="00C773C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54EB"/>
    <w:rsid w:val="002C2373"/>
    <w:rsid w:val="002D11A8"/>
    <w:rsid w:val="00314F87"/>
    <w:rsid w:val="0032051D"/>
    <w:rsid w:val="003303B5"/>
    <w:rsid w:val="003366E9"/>
    <w:rsid w:val="003411FF"/>
    <w:rsid w:val="00342FB4"/>
    <w:rsid w:val="0036065A"/>
    <w:rsid w:val="003866EC"/>
    <w:rsid w:val="00391AF5"/>
    <w:rsid w:val="003B418B"/>
    <w:rsid w:val="003D689C"/>
    <w:rsid w:val="003F100A"/>
    <w:rsid w:val="004309C2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341F"/>
    <w:rsid w:val="00846903"/>
    <w:rsid w:val="008A7835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73C9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55A9C"/>
    <w:rsid w:val="00E728F6"/>
    <w:rsid w:val="00E75D28"/>
    <w:rsid w:val="00E84F25"/>
    <w:rsid w:val="00EC007B"/>
    <w:rsid w:val="00F21B30"/>
    <w:rsid w:val="00F273EA"/>
    <w:rsid w:val="00F3585E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716F5E-8998-4D75-BB33-4C2FAA9E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3D689C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3D689C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1101</Characters>
  <Application>Microsoft Office Word</Application>
  <DocSecurity>4</DocSecurity>
  <Lines>30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s29230</vt:lpstr>
    </vt:vector>
  </TitlesOfParts>
  <Company>Riksdagen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s29230</dc:title>
  <dc:subject>s29230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2006-12-20T08:06:00Z</cp:lastPrinted>
  <dcterms:created xsi:type="dcterms:W3CDTF">2025-12-17T02:12:00Z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Utbyggnad av E 22 i Östergötland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E 22 i Östergötland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Louise Malmström m.fl. (s)</vt:lpwstr>
  </property>
  <property fmtid="{D5CDD505-2E9C-101B-9397-08002B2CF9AE}" pid="26" name="MotionarLista">
    <vt:lpwstr>Malmström, Louise (s)\Karlsson, Sonia (s)\Gustafsson, Billy (s)\Ludvigsson, Anne (s)\Löfstrand, Johan (s)\Gabelic,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Sonia Karlsson (s), Billy Gustafsson (s), Anne Ludvigsson (s), Johan Löfstrand (s), 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20062007000000000115000292300069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20062007000000000115000292300069</vt:lpwstr>
  </property>
  <property fmtid="{D5CDD505-2E9C-101B-9397-08002B2CF9AE}" pid="50" name="nummer">
    <vt:lpwstr>414</vt:lpwstr>
  </property>
  <property fmtid="{D5CDD505-2E9C-101B-9397-08002B2CF9AE}" pid="51" name="utskottsbeteckning">
    <vt:lpwstr>T</vt:lpwstr>
  </property>
  <property fmtid="{D5CDD505-2E9C-101B-9397-08002B2CF9AE}" pid="52" name="GlobalUID">
    <vt:lpwstr>{D3427593-02EE-4A2D-97D0-F79609583C64}</vt:lpwstr>
  </property>
  <property fmtid="{D5CDD505-2E9C-101B-9397-08002B2CF9AE}" pid="53" name="Överföringar">
    <vt:i4>0</vt:i4>
  </property>
  <property fmtid="{D5CDD505-2E9C-101B-9397-08002B2CF9AE}" pid="54" name="Checksum">
    <vt:lpwstr>*1004917376189*</vt:lpwstr>
  </property>
  <property fmtid="{D5CDD505-2E9C-101B-9397-08002B2CF9AE}" pid="55" name="skuggnummer">
    <vt:lpwstr>2089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17:58:32.993</vt:lpwstr>
  </property>
  <property fmtid="{D5CDD505-2E9C-101B-9397-08002B2CF9AE}" pid="58" name="urixGuid">
    <vt:lpwstr>{BDB3413B-FB56-4231-B45F-61B25E185A3D}</vt:lpwstr>
  </property>
</Properties>
</file>