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5E43" w:rsidP="00DA0661">
      <w:pPr>
        <w:pStyle w:val="Title"/>
      </w:pPr>
      <w:bookmarkStart w:id="0" w:name="_Hlk138061263"/>
      <w:r>
        <w:t>Svar på fråg</w:t>
      </w:r>
      <w:r w:rsidR="005A3851">
        <w:t xml:space="preserve">a </w:t>
      </w:r>
      <w:r>
        <w:t>2022/23:</w:t>
      </w:r>
      <w:r w:rsidR="00F86480">
        <w:t>9</w:t>
      </w:r>
      <w:r w:rsidR="00D008F9">
        <w:t>68</w:t>
      </w:r>
      <w:r w:rsidR="005A3851">
        <w:t xml:space="preserve"> av Laila Naraghi (S)</w:t>
      </w:r>
      <w:r>
        <w:t xml:space="preserve"> </w:t>
      </w:r>
    </w:p>
    <w:p w:rsidR="005A3851" w:rsidP="00DA0661">
      <w:pPr>
        <w:pStyle w:val="Title"/>
      </w:pPr>
      <w:r>
        <w:t>Psykiskt våld mot barn</w:t>
      </w:r>
    </w:p>
    <w:p w:rsidR="00897D7A" w:rsidP="00897D7A">
      <w:pPr>
        <w:pStyle w:val="BodyText"/>
      </w:pPr>
      <w:bookmarkEnd w:id="0"/>
      <w:r>
        <w:t xml:space="preserve">Laila Naraghi har frågat mig vilka åtgärder jag avser att </w:t>
      </w:r>
      <w:r w:rsidR="00D008F9">
        <w:t>vidta för att skydda barn från psykiskt våld och dess risker</w:t>
      </w:r>
      <w:r>
        <w:t>.</w:t>
      </w:r>
      <w:r w:rsidR="00D008F9">
        <w:t xml:space="preserve"> </w:t>
      </w:r>
      <w:r>
        <w:t xml:space="preserve"> </w:t>
      </w:r>
    </w:p>
    <w:p w:rsidR="00897D7A" w:rsidP="00897D7A">
      <w:pPr>
        <w:pStyle w:val="BodyText"/>
      </w:pPr>
      <w:r>
        <w:t xml:space="preserve">Att stärka barnets rättigheter är en prioriterad fråga för regeringen. </w:t>
      </w:r>
      <w:r>
        <w:t>Som jag</w:t>
      </w:r>
      <w:r w:rsidR="00D008F9">
        <w:t xml:space="preserve"> nyligen framhöll i ett svar på en liknande fråga från Laila Naraghi arbetar regeringen på flera olika områden för att barn ska s</w:t>
      </w:r>
      <w:r>
        <w:t xml:space="preserve">kyddas </w:t>
      </w:r>
      <w:r w:rsidRPr="006A1D21">
        <w:t xml:space="preserve">mot alla former </w:t>
      </w:r>
      <w:r w:rsidR="00D008F9">
        <w:t>av våld</w:t>
      </w:r>
      <w:r>
        <w:t xml:space="preserve">. </w:t>
      </w:r>
    </w:p>
    <w:p w:rsidR="00453FEF" w:rsidP="00897D7A">
      <w:pPr>
        <w:pStyle w:val="BodyText"/>
      </w:pPr>
      <w:r>
        <w:t xml:space="preserve">Bland annat </w:t>
      </w:r>
      <w:r w:rsidR="00CB1519">
        <w:t xml:space="preserve">finns </w:t>
      </w:r>
      <w:r>
        <w:t xml:space="preserve">det, vilket </w:t>
      </w:r>
      <w:r w:rsidR="00BC65E3">
        <w:t>omnämns i frågan</w:t>
      </w:r>
      <w:r>
        <w:t xml:space="preserve">, </w:t>
      </w:r>
      <w:r>
        <w:t xml:space="preserve">förslag på att stärka straffansvaret för psykiskt våld, och förslag på att stärka skyddet för barn i den familjerättsliga lagstiftningen. Dessa förslag </w:t>
      </w:r>
      <w:r>
        <w:t xml:space="preserve">har varit ute på remiss och remissinstansernas synpunkter analyseras </w:t>
      </w:r>
      <w:r>
        <w:t xml:space="preserve">nu </w:t>
      </w:r>
      <w:r>
        <w:t xml:space="preserve">i </w:t>
      </w:r>
      <w:r w:rsidR="00C21CD2">
        <w:t>Justitiedepartementet</w:t>
      </w:r>
      <w:r>
        <w:t>.</w:t>
      </w:r>
    </w:p>
    <w:p w:rsidR="00897D7A" w:rsidP="00897D7A">
      <w:pPr>
        <w:pStyle w:val="BodyText"/>
      </w:pPr>
      <w:r>
        <w:t>Alla barn har rätt till en trygg uppväxt, fri från våld och annan kränkande behandling. Regeringen arbet</w:t>
      </w:r>
      <w:r w:rsidR="00C21CD2">
        <w:t>ar</w:t>
      </w:r>
      <w:r w:rsidR="00C53A5D">
        <w:t xml:space="preserve"> brett och</w:t>
      </w:r>
      <w:r w:rsidR="00C21CD2">
        <w:t xml:space="preserve"> intensivt</w:t>
      </w:r>
      <w:r>
        <w:t xml:space="preserve"> för att uppnå detta.   </w:t>
      </w:r>
    </w:p>
    <w:p w:rsidR="00897D7A" w:rsidP="00897D7A">
      <w:pPr>
        <w:pStyle w:val="BodyText"/>
      </w:pPr>
      <w:r>
        <w:t xml:space="preserve">Stockholm den </w:t>
      </w:r>
      <w:sdt>
        <w:sdtPr>
          <w:id w:val="-1225218591"/>
          <w:placeholder>
            <w:docPart w:val="6115BB26A4FA4F8AA9D7E4A770D5356A"/>
          </w:placeholder>
          <w:dataBinding w:xpath="/ns0:DocumentInfo[1]/ns0:BaseInfo[1]/ns0:HeaderDate[1]" w:storeItemID="{889413CE-6668-4962-A045-0C0D729C1B4D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3FEF">
            <w:t>13</w:t>
          </w:r>
          <w:r>
            <w:t xml:space="preserve"> september 2023</w:t>
          </w:r>
        </w:sdtContent>
      </w:sdt>
    </w:p>
    <w:p w:rsidR="00897D7A" w:rsidP="00897D7A">
      <w:pPr>
        <w:pStyle w:val="Brdtextutanavstnd"/>
      </w:pPr>
    </w:p>
    <w:p w:rsidR="00897D7A" w:rsidP="00897D7A">
      <w:pPr>
        <w:pStyle w:val="Brdtextutanavstnd"/>
      </w:pPr>
    </w:p>
    <w:p w:rsidR="00897D7A" w:rsidRPr="00DB48AB" w:rsidP="00897D7A">
      <w:pPr>
        <w:pStyle w:val="BodyText"/>
      </w:pPr>
      <w:r>
        <w:t>Gunnar Strömmer</w:t>
      </w:r>
    </w:p>
    <w:p w:rsidR="005C67DA" w:rsidRPr="00DB48AB" w:rsidP="005607F7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F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  <w:r w:rsidRPr="00F86480">
            <w:t>Ju2023/</w:t>
          </w:r>
          <w:r w:rsidRPr="00D008F9" w:rsidR="00D008F9">
            <w:t>01991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bookmarkStart w:id="1" w:name="_Hlk138061257"/>
              <w:r w:rsidRPr="005C67DA">
                <w:rPr>
                  <w:b/>
                </w:rPr>
                <w:t>Justitiedepartementet</w:t>
              </w:r>
            </w:p>
            <w:p w:rsidR="005C67DA" w:rsidRPr="00340DE0" w:rsidP="00340DE0">
              <w:pPr>
                <w:pStyle w:val="Header"/>
              </w:pPr>
              <w:r w:rsidRPr="005C67DA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3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15BB26A4FA4F8AA9D7E4A770D53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6C683-3544-467E-8ED5-D4FCADFA4734}"/>
      </w:docPartPr>
      <w:docPartBody>
        <w:p w:rsidR="0052595B" w:rsidP="000656E8">
          <w:pPr>
            <w:pStyle w:val="6115BB26A4FA4F8AA9D7E4A770D5356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6E8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15BB26A4FA4F8AA9D7E4A770D5356A">
    <w:name w:val="6115BB26A4FA4F8AA9D7E4A770D5356A"/>
    <w:rsid w:val="000656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2023-09-13T00:00:00</HeaderDate>
    <Office/>
    <Dnr>Ju2023/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964b9a42-8c09-4faa-b7d1-9b2ae621884c</RD_Svarsid>
  </documentManagement>
</p:properties>
</file>

<file path=customXml/itemProps1.xml><?xml version="1.0" encoding="utf-8"?>
<ds:datastoreItem xmlns:ds="http://schemas.openxmlformats.org/officeDocument/2006/customXml" ds:itemID="{889413CE-6668-4962-A045-0C0D729C1B4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8ECA27B-441E-4BA4-BFF3-BE0894A2DF87}"/>
</file>

<file path=customXml/itemProps3.xml><?xml version="1.0" encoding="utf-8"?>
<ds:datastoreItem xmlns:ds="http://schemas.openxmlformats.org/officeDocument/2006/customXml" ds:itemID="{C6A95907-A13D-4121-A25E-D503CA6310BD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611848-1816-458F-8F41-8A1B570B8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968.docx</dc:title>
  <cp:revision>5</cp:revision>
  <cp:lastPrinted>2023-06-16T12:56:00Z</cp:lastPrinted>
  <dcterms:created xsi:type="dcterms:W3CDTF">2023-09-11T12:24:00Z</dcterms:created>
  <dcterms:modified xsi:type="dcterms:W3CDTF">2023-09-13T06:55:00Z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