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77CA8" w:rsidRPr="006335B0" w:rsidRDefault="00A77CA8">
      <w:pPr>
        <w:pStyle w:val="Frslagsrubrik"/>
      </w:pPr>
      <w:r w:rsidRPr="006335B0">
        <w:t>Förslag till riksdagsbeslut</w:t>
      </w:r>
    </w:p>
    <w:p w:rsidR="00A77CA8" w:rsidRPr="006335B0" w:rsidRDefault="00A77CA8">
      <w:pPr>
        <w:pStyle w:val="Hemstlatt"/>
      </w:pPr>
      <w:r w:rsidRPr="006335B0">
        <w:rPr>
          <w:szCs w:val="18"/>
        </w:rPr>
        <w:t>Riksdagen tillkännager för regeringen som sin mening vad som anförs i motionen om att anlita sakkunniga vi</w:t>
      </w:r>
      <w:r w:rsidRPr="006335B0">
        <w:t>d värdering vid han</w:t>
      </w:r>
      <w:r w:rsidRPr="006335B0">
        <w:t>d</w:t>
      </w:r>
      <w:r w:rsidRPr="006335B0">
        <w:t>räckning av varor som  förmodas överstiga ett värde av 10 000 kr.</w:t>
      </w:r>
    </w:p>
    <w:p w:rsidR="00A77CA8" w:rsidRPr="006335B0" w:rsidRDefault="00A77CA8">
      <w:pPr>
        <w:pStyle w:val="Rubrik1"/>
      </w:pPr>
      <w:r w:rsidRPr="006335B0">
        <w:t>Motivering</w:t>
      </w:r>
    </w:p>
    <w:p w:rsidR="00A77CA8" w:rsidRPr="006335B0" w:rsidRDefault="00A77CA8">
      <w:r w:rsidRPr="006335B0">
        <w:t>I regeringens proposition om enklare avbetalningsköp så föreslås en ändring i 15 § lagen om avbetalningsköp mellan näringsidkare m.fl. enligt nedan</w:t>
      </w:r>
    </w:p>
    <w:p w:rsidR="00A77CA8" w:rsidRPr="006335B0" w:rsidRDefault="00A77CA8">
      <w:pPr>
        <w:pStyle w:val="Normaltindrag"/>
      </w:pPr>
    </w:p>
    <w:tbl>
      <w:tblPr>
        <w:tblW w:w="623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19"/>
        <w:gridCol w:w="3118"/>
      </w:tblGrid>
      <w:tr w:rsidR="00000000" w:rsidRPr="006335B0">
        <w:tc>
          <w:tcPr>
            <w:tcW w:w="4322" w:type="dxa"/>
          </w:tcPr>
          <w:p w:rsidR="00A77CA8" w:rsidRPr="006335B0" w:rsidRDefault="00A77CA8">
            <w:pPr>
              <w:pStyle w:val="Normaltindrag"/>
              <w:ind w:firstLine="0"/>
              <w:rPr>
                <w:i/>
              </w:rPr>
            </w:pPr>
            <w:r w:rsidRPr="006335B0">
              <w:rPr>
                <w:i/>
              </w:rPr>
              <w:t>Nuvarande lydelse</w:t>
            </w:r>
          </w:p>
        </w:tc>
        <w:tc>
          <w:tcPr>
            <w:tcW w:w="4322" w:type="dxa"/>
          </w:tcPr>
          <w:p w:rsidR="00A77CA8" w:rsidRPr="006335B0" w:rsidRDefault="00A77CA8">
            <w:pPr>
              <w:pStyle w:val="Normaltindrag"/>
              <w:ind w:firstLine="0"/>
              <w:rPr>
                <w:i/>
              </w:rPr>
            </w:pPr>
            <w:r w:rsidRPr="006335B0">
              <w:rPr>
                <w:i/>
              </w:rPr>
              <w:t>Föreslagen lydelse</w:t>
            </w:r>
          </w:p>
        </w:tc>
      </w:tr>
      <w:tr w:rsidR="00000000" w:rsidRPr="006335B0">
        <w:tc>
          <w:tcPr>
            <w:tcW w:w="4322" w:type="dxa"/>
          </w:tcPr>
          <w:p w:rsidR="00A77CA8" w:rsidRPr="006335B0" w:rsidRDefault="00A77CA8">
            <w:pPr>
              <w:pStyle w:val="Lagtext"/>
              <w:spacing w:before="120"/>
              <w:jc w:val="left"/>
            </w:pPr>
            <w:r w:rsidRPr="006335B0">
              <w:rPr>
                <w:i w:val="0"/>
              </w:rPr>
              <w:t>Vid handräckning</w:t>
            </w:r>
            <w:r w:rsidRPr="006335B0">
              <w:t xml:space="preserve"> skall kronofogdemyndigheten</w:t>
            </w:r>
          </w:p>
          <w:p w:rsidR="00A77CA8" w:rsidRPr="006335B0" w:rsidRDefault="00A77CA8">
            <w:pPr>
              <w:pStyle w:val="Lagtext"/>
              <w:jc w:val="left"/>
              <w:rPr>
                <w:i w:val="0"/>
              </w:rPr>
            </w:pPr>
            <w:r w:rsidRPr="006335B0">
              <w:rPr>
                <w:i w:val="0"/>
              </w:rPr>
              <w:t>värdera varan.</w:t>
            </w:r>
          </w:p>
          <w:p w:rsidR="00A77CA8" w:rsidRPr="006335B0" w:rsidRDefault="00A77CA8">
            <w:pPr>
              <w:pStyle w:val="Lagtext"/>
              <w:jc w:val="left"/>
              <w:rPr>
                <w:i w:val="0"/>
              </w:rPr>
            </w:pPr>
            <w:r w:rsidRPr="006335B0">
              <w:rPr>
                <w:i w:val="0"/>
              </w:rPr>
              <w:t>Om det behövs får en eller flera</w:t>
            </w:r>
          </w:p>
          <w:p w:rsidR="00A77CA8" w:rsidRPr="006335B0" w:rsidRDefault="00A77CA8">
            <w:pPr>
              <w:pStyle w:val="Lagtext"/>
              <w:jc w:val="left"/>
              <w:rPr>
                <w:i w:val="0"/>
              </w:rPr>
            </w:pPr>
            <w:r w:rsidRPr="006335B0">
              <w:rPr>
                <w:i w:val="0"/>
              </w:rPr>
              <w:t>sakkunniga anlitas att biträda vid</w:t>
            </w:r>
          </w:p>
          <w:p w:rsidR="00A77CA8" w:rsidRPr="006335B0" w:rsidRDefault="00A77CA8">
            <w:pPr>
              <w:pStyle w:val="Lagtext"/>
              <w:jc w:val="left"/>
              <w:rPr>
                <w:i w:val="0"/>
              </w:rPr>
            </w:pPr>
            <w:r w:rsidRPr="006335B0">
              <w:rPr>
                <w:i w:val="0"/>
              </w:rPr>
              <w:t>värderingen.</w:t>
            </w:r>
          </w:p>
        </w:tc>
        <w:tc>
          <w:tcPr>
            <w:tcW w:w="4322" w:type="dxa"/>
          </w:tcPr>
          <w:p w:rsidR="00A77CA8" w:rsidRPr="006335B0" w:rsidRDefault="00A77CA8">
            <w:pPr>
              <w:pStyle w:val="Lagtext"/>
              <w:spacing w:before="120"/>
              <w:jc w:val="left"/>
              <w:rPr>
                <w:i w:val="0"/>
              </w:rPr>
            </w:pPr>
            <w:r w:rsidRPr="006335B0">
              <w:rPr>
                <w:i w:val="0"/>
              </w:rPr>
              <w:t xml:space="preserve">Vid handräckning </w:t>
            </w:r>
            <w:r w:rsidRPr="006335B0">
              <w:t>ska Kronofogdemyndigheten</w:t>
            </w:r>
          </w:p>
          <w:p w:rsidR="00A77CA8" w:rsidRPr="006335B0" w:rsidRDefault="00A77CA8">
            <w:pPr>
              <w:pStyle w:val="Lagtext"/>
              <w:jc w:val="left"/>
              <w:rPr>
                <w:i w:val="0"/>
              </w:rPr>
            </w:pPr>
            <w:r w:rsidRPr="006335B0">
              <w:rPr>
                <w:i w:val="0"/>
              </w:rPr>
              <w:t>värdera varan.</w:t>
            </w:r>
          </w:p>
          <w:p w:rsidR="00A77CA8" w:rsidRPr="006335B0" w:rsidRDefault="00A77CA8">
            <w:pPr>
              <w:pStyle w:val="Lagtext"/>
              <w:jc w:val="left"/>
              <w:rPr>
                <w:i w:val="0"/>
              </w:rPr>
            </w:pPr>
            <w:r w:rsidRPr="006335B0">
              <w:rPr>
                <w:i w:val="0"/>
              </w:rPr>
              <w:t>Om det behövs får en eller flera</w:t>
            </w:r>
          </w:p>
          <w:p w:rsidR="00A77CA8" w:rsidRPr="006335B0" w:rsidRDefault="00A77CA8">
            <w:pPr>
              <w:pStyle w:val="Lagtext"/>
              <w:jc w:val="left"/>
              <w:rPr>
                <w:i w:val="0"/>
              </w:rPr>
            </w:pPr>
            <w:r w:rsidRPr="006335B0">
              <w:rPr>
                <w:i w:val="0"/>
              </w:rPr>
              <w:t xml:space="preserve">sakkunniga anlitas </w:t>
            </w:r>
            <w:r w:rsidRPr="006335B0">
              <w:t>för</w:t>
            </w:r>
            <w:r w:rsidRPr="006335B0">
              <w:rPr>
                <w:i w:val="0"/>
              </w:rPr>
              <w:t xml:space="preserve"> att biträda</w:t>
            </w:r>
          </w:p>
          <w:p w:rsidR="00A77CA8" w:rsidRPr="006335B0" w:rsidRDefault="00A77CA8">
            <w:pPr>
              <w:pStyle w:val="Lagtext"/>
              <w:jc w:val="left"/>
              <w:rPr>
                <w:i w:val="0"/>
              </w:rPr>
            </w:pPr>
            <w:r w:rsidRPr="006335B0">
              <w:rPr>
                <w:i w:val="0"/>
              </w:rPr>
              <w:t>vid värderingen.</w:t>
            </w:r>
          </w:p>
        </w:tc>
      </w:tr>
    </w:tbl>
    <w:p w:rsidR="00A77CA8" w:rsidRPr="006335B0" w:rsidRDefault="00A77CA8">
      <w:r w:rsidRPr="006335B0">
        <w:t>Min mening är att det vid handräckning av varor som förmodas överstiga ett värde av 10 000 kr är av vikt att en professionell bedömning av varans verkl</w:t>
      </w:r>
      <w:r w:rsidRPr="006335B0">
        <w:t>i</w:t>
      </w:r>
      <w:r w:rsidRPr="006335B0">
        <w:t>ga värde säkerställs. Därför bör det lagfästas att sakkunniga alltid ska anlitas vid värderingen. Detta bör ges regeringen tillkänna.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335B0">
        <w:trPr>
          <w:cantSplit/>
        </w:trPr>
        <w:tc>
          <w:tcPr>
            <w:tcW w:w="3046" w:type="dxa"/>
          </w:tcPr>
          <w:p w:rsidR="00A77CA8" w:rsidRPr="006335B0" w:rsidRDefault="00A77CA8">
            <w:pPr>
              <w:pStyle w:val="UnderskriftDatum"/>
              <w:spacing w:before="240"/>
            </w:pPr>
            <w:r w:rsidRPr="006335B0">
              <w:t>Stockholm den 6 december 2011</w:t>
            </w:r>
          </w:p>
        </w:tc>
        <w:tc>
          <w:tcPr>
            <w:tcW w:w="3047" w:type="dxa"/>
          </w:tcPr>
          <w:p w:rsidR="00A77CA8" w:rsidRPr="006335B0" w:rsidRDefault="00A77CA8">
            <w:pPr>
              <w:pStyle w:val="Underskrifter"/>
              <w:spacing w:before="240"/>
            </w:pPr>
          </w:p>
        </w:tc>
      </w:tr>
      <w:tr w:rsidR="00000000" w:rsidRPr="006335B0">
        <w:trPr>
          <w:cantSplit/>
        </w:trPr>
        <w:tc>
          <w:tcPr>
            <w:tcW w:w="3046" w:type="dxa"/>
          </w:tcPr>
          <w:p w:rsidR="00A77CA8" w:rsidRPr="006335B0" w:rsidRDefault="00A77CA8">
            <w:pPr>
              <w:pStyle w:val="Underskrifter"/>
            </w:pPr>
            <w:r w:rsidRPr="006335B0">
              <w:t>Carina Herrstedt (SD)</w:t>
            </w:r>
          </w:p>
        </w:tc>
        <w:tc>
          <w:tcPr>
            <w:tcW w:w="3046" w:type="dxa"/>
          </w:tcPr>
          <w:p w:rsidR="00A77CA8" w:rsidRPr="006335B0" w:rsidRDefault="00A77CA8">
            <w:pPr>
              <w:pStyle w:val="Underskrifter"/>
            </w:pPr>
          </w:p>
        </w:tc>
      </w:tr>
    </w:tbl>
    <w:p w:rsidR="00A77CA8" w:rsidRPr="006335B0" w:rsidRDefault="00A77CA8">
      <w:pPr>
        <w:pStyle w:val="Normaltindrag"/>
      </w:pPr>
    </w:p>
    <w:sectPr w:rsidR="00A77CA8" w:rsidRPr="006335B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77CA8" w:rsidRPr="006335B0" w:rsidRDefault="00A77CA8">
      <w:r w:rsidRPr="006335B0">
        <w:separator/>
      </w:r>
    </w:p>
  </w:endnote>
  <w:endnote w:type="continuationSeparator" w:id="0">
    <w:p w:rsidR="00A77CA8" w:rsidRPr="006335B0" w:rsidRDefault="00A77CA8">
      <w:r w:rsidRPr="006335B0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CA8" w:rsidRPr="006335B0" w:rsidRDefault="006335B0">
    <w:pPr>
      <w:pStyle w:val="Sidfot"/>
    </w:pPr>
    <w:r w:rsidRPr="006335B0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37222481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CA8" w:rsidRDefault="00A77CA8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77CA8" w:rsidRDefault="00A77CA8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CA8" w:rsidRPr="006335B0" w:rsidRDefault="006335B0">
    <w:pPr>
      <w:pStyle w:val="Sidfot"/>
    </w:pPr>
    <w:r w:rsidRPr="006335B0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8523487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CA8" w:rsidRDefault="00A77C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7CA8" w:rsidRDefault="00A77C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CA8" w:rsidRPr="006335B0" w:rsidRDefault="006335B0">
    <w:pPr>
      <w:pStyle w:val="Sidfot"/>
    </w:pPr>
    <w:r w:rsidRPr="006335B0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65354868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CA8" w:rsidRDefault="00A77CA8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77CA8" w:rsidRDefault="00A77CA8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77CA8" w:rsidRPr="006335B0" w:rsidRDefault="00A77CA8">
      <w:r w:rsidRPr="006335B0">
        <w:separator/>
      </w:r>
    </w:p>
  </w:footnote>
  <w:footnote w:type="continuationSeparator" w:id="0">
    <w:p w:rsidR="00A77CA8" w:rsidRPr="006335B0" w:rsidRDefault="00A77CA8">
      <w:r w:rsidRPr="006335B0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CA8" w:rsidRPr="006335B0" w:rsidRDefault="006335B0">
    <w:pPr>
      <w:pStyle w:val="Sidhuvud"/>
    </w:pPr>
    <w:r w:rsidRPr="006335B0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3939655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CA8" w:rsidRDefault="00A77CA8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77CA8" w:rsidRDefault="00A77CA8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CA8" w:rsidRPr="006335B0" w:rsidRDefault="006335B0">
    <w:pPr>
      <w:pStyle w:val="Sidhuvud"/>
    </w:pPr>
    <w:r w:rsidRPr="006335B0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377706856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77CA8" w:rsidRDefault="00A77CA8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2011/12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C5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77CA8" w:rsidRDefault="00A77CA8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2011/12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C5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77CA8" w:rsidRPr="006335B0" w:rsidRDefault="00A77CA8">
    <w:pPr>
      <w:pStyle w:val="FSHNormal"/>
      <w:tabs>
        <w:tab w:val="right" w:pos="5840"/>
      </w:tabs>
    </w:pPr>
    <w:r w:rsidRPr="006335B0">
      <w:br/>
    </w:r>
    <w:r w:rsidRPr="006335B0">
      <w:fldChar w:fldCharType="begin" w:fldLock="1"/>
    </w:r>
    <w:r w:rsidRPr="006335B0">
      <w:instrText xml:space="preserve"> DOCPROPERTY</w:instrText>
    </w:r>
    <w:r w:rsidRPr="006335B0">
      <w:rPr>
        <w:sz w:val="18"/>
      </w:rPr>
      <w:instrText xml:space="preserve"> "YearUser" *\charformat </w:instrText>
    </w:r>
    <w:r w:rsidRPr="006335B0">
      <w:fldChar w:fldCharType="separate"/>
    </w:r>
    <w:r w:rsidRPr="006335B0">
      <w:t>2011/12</w:t>
    </w:r>
    <w:r w:rsidRPr="006335B0">
      <w:fldChar w:fldCharType="end"/>
    </w:r>
    <w:r w:rsidRPr="006335B0">
      <w:t xml:space="preserve"> </w:t>
    </w:r>
    <w:r w:rsidRPr="006335B0">
      <w:tab/>
      <w:t xml:space="preserve">mnr: </w:t>
    </w:r>
    <w:r w:rsidRPr="006335B0">
      <w:fldChar w:fldCharType="begin" w:fldLock="1"/>
    </w:r>
    <w:r w:rsidRPr="006335B0">
      <w:instrText xml:space="preserve"> DOCPROPERTY</w:instrText>
    </w:r>
    <w:r w:rsidRPr="006335B0">
      <w:rPr>
        <w:sz w:val="18"/>
      </w:rPr>
      <w:instrText xml:space="preserve"> "Motionsnummer" *\charformat </w:instrText>
    </w:r>
    <w:r w:rsidRPr="006335B0">
      <w:fldChar w:fldCharType="separate"/>
    </w:r>
    <w:r w:rsidRPr="006335B0">
      <w:t>C5</w:t>
    </w:r>
    <w:r w:rsidRPr="006335B0">
      <w:fldChar w:fldCharType="end"/>
    </w:r>
    <w:r w:rsidRPr="006335B0">
      <w:br/>
    </w:r>
    <w:r w:rsidRPr="006335B0">
      <w:fldChar w:fldCharType="begin" w:fldLock="1"/>
    </w:r>
    <w:r w:rsidRPr="006335B0">
      <w:instrText xml:space="preserve"> DOCPROPERTY</w:instrText>
    </w:r>
    <w:r w:rsidRPr="006335B0">
      <w:rPr>
        <w:sz w:val="18"/>
      </w:rPr>
      <w:instrText xml:space="preserve"> "Samling" *\charformat </w:instrText>
    </w:r>
    <w:r w:rsidRPr="006335B0">
      <w:fldChar w:fldCharType="end"/>
    </w:r>
    <w:r w:rsidRPr="006335B0">
      <w:tab/>
      <w:t xml:space="preserve">pnr: </w:t>
    </w:r>
    <w:r w:rsidRPr="006335B0">
      <w:fldChar w:fldCharType="begin" w:fldLock="1"/>
    </w:r>
    <w:r w:rsidRPr="006335B0">
      <w:instrText xml:space="preserve"> DOCPROPERTY</w:instrText>
    </w:r>
    <w:r w:rsidRPr="006335B0">
      <w:rPr>
        <w:sz w:val="18"/>
      </w:rPr>
      <w:instrText xml:space="preserve"> "Partinummer" *\charformat </w:instrText>
    </w:r>
    <w:r w:rsidRPr="006335B0">
      <w:fldChar w:fldCharType="separate"/>
    </w:r>
    <w:r w:rsidRPr="006335B0">
      <w:t>SD234</w:t>
    </w:r>
    <w:r w:rsidRPr="006335B0">
      <w:fldChar w:fldCharType="end"/>
    </w:r>
  </w:p>
  <w:p w:rsidR="00A77CA8" w:rsidRPr="006335B0" w:rsidRDefault="00A77CA8">
    <w:pPr>
      <w:pStyle w:val="FSHRub1"/>
    </w:pPr>
    <w:r w:rsidRPr="006335B0">
      <w:t>Motion till riksdagen</w:t>
    </w:r>
    <w:r w:rsidRPr="006335B0">
      <w:br/>
    </w:r>
    <w:r w:rsidRPr="006335B0">
      <w:fldChar w:fldCharType="begin" w:fldLock="1"/>
    </w:r>
    <w:r w:rsidRPr="006335B0">
      <w:instrText xml:space="preserve"> DOCPROPERTY "YearUser" *\charformat </w:instrText>
    </w:r>
    <w:r w:rsidRPr="006335B0">
      <w:fldChar w:fldCharType="separate"/>
    </w:r>
    <w:r w:rsidRPr="006335B0">
      <w:t>2011/12</w:t>
    </w:r>
    <w:r w:rsidRPr="006335B0">
      <w:fldChar w:fldCharType="end"/>
    </w:r>
    <w:r w:rsidRPr="006335B0">
      <w:t>:</w:t>
    </w:r>
    <w:r w:rsidRPr="006335B0">
      <w:fldChar w:fldCharType="begin" w:fldLock="1"/>
    </w:r>
    <w:r w:rsidRPr="006335B0">
      <w:instrText xml:space="preserve"> DOCPROPERTY "Motionsnummer" *\charformat </w:instrText>
    </w:r>
    <w:r w:rsidRPr="006335B0">
      <w:fldChar w:fldCharType="separate"/>
    </w:r>
    <w:r w:rsidRPr="006335B0">
      <w:t>C5</w:t>
    </w:r>
    <w:r w:rsidRPr="006335B0">
      <w:fldChar w:fldCharType="end"/>
    </w:r>
  </w:p>
  <w:p w:rsidR="00A77CA8" w:rsidRPr="006335B0" w:rsidRDefault="00A77CA8">
    <w:pPr>
      <w:pStyle w:val="FSHNormalS5"/>
    </w:pPr>
    <w:r w:rsidRPr="006335B0">
      <w:fldChar w:fldCharType="begin" w:fldLock="1"/>
    </w:r>
    <w:r w:rsidRPr="006335B0">
      <w:instrText xml:space="preserve"> DOCPROPERTY "MotionarText" *\charformat </w:instrText>
    </w:r>
    <w:r w:rsidRPr="006335B0">
      <w:fldChar w:fldCharType="separate"/>
    </w:r>
    <w:r w:rsidRPr="006335B0">
      <w:t>av Carina Herrstedt (SD)</w:t>
    </w:r>
    <w:r w:rsidRPr="006335B0">
      <w:fldChar w:fldCharType="end"/>
    </w:r>
    <w:r w:rsidRPr="006335B0">
      <w:br/>
    </w:r>
    <w:r w:rsidRPr="006335B0">
      <w:fldChar w:fldCharType="begin" w:fldLock="1"/>
    </w:r>
    <w:r w:rsidRPr="006335B0">
      <w:instrText xml:space="preserve"> DOCPROPERTY "SvarFrasKort" *\charformat </w:instrText>
    </w:r>
    <w:r w:rsidRPr="006335B0">
      <w:fldChar w:fldCharType="separate"/>
    </w:r>
    <w:r w:rsidRPr="006335B0">
      <w:t>med anledning av prop. 2011/12:28</w:t>
    </w:r>
    <w:r w:rsidRPr="006335B0">
      <w:fldChar w:fldCharType="end"/>
    </w:r>
  </w:p>
  <w:p w:rsidR="00A77CA8" w:rsidRPr="006335B0" w:rsidRDefault="00A77CA8">
    <w:pPr>
      <w:pStyle w:val="FSHTitel"/>
    </w:pPr>
    <w:r w:rsidRPr="006335B0">
      <w:fldChar w:fldCharType="begin" w:fldLock="1"/>
    </w:r>
    <w:r w:rsidRPr="006335B0">
      <w:instrText xml:space="preserve"> DOCPROPERTY</w:instrText>
    </w:r>
    <w:r w:rsidRPr="006335B0">
      <w:rPr>
        <w:sz w:val="18"/>
      </w:rPr>
      <w:instrText xml:space="preserve"> "RubrikSvar" *\charformat </w:instrText>
    </w:r>
    <w:r w:rsidRPr="006335B0">
      <w:fldChar w:fldCharType="separate"/>
    </w:r>
    <w:r w:rsidRPr="006335B0">
      <w:t>Enklare avbetalningsköp m.m.</w:t>
    </w:r>
    <w:r w:rsidRPr="006335B0">
      <w:fldChar w:fldCharType="end"/>
    </w:r>
  </w:p>
  <w:p w:rsidR="00A77CA8" w:rsidRPr="006335B0" w:rsidRDefault="00A77CA8">
    <w:pPr>
      <w:pStyle w:val="Normal00"/>
    </w:pPr>
  </w:p>
  <w:p w:rsidR="00A77CA8" w:rsidRPr="006335B0" w:rsidRDefault="00A77CA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490D326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6B926168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4AB0B926"/>
    <w:lvl w:ilvl="0">
      <w:start w:val="1"/>
      <w:numFmt w:val="decimal"/>
      <w:pStyle w:val="Numreradlista3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4FA4D782"/>
    <w:lvl w:ilvl="0">
      <w:start w:val="1"/>
      <w:numFmt w:val="decimal"/>
      <w:pStyle w:val="Numreradlista2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2BA24E32"/>
    <w:lvl w:ilvl="0">
      <w:start w:val="1"/>
      <w:numFmt w:val="bullet"/>
      <w:pStyle w:val="Punktlista5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406DB36"/>
    <w:lvl w:ilvl="0">
      <w:start w:val="1"/>
      <w:numFmt w:val="bullet"/>
      <w:pStyle w:val="Punktlista4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8C8E95E"/>
    <w:lvl w:ilvl="0">
      <w:start w:val="1"/>
      <w:numFmt w:val="bullet"/>
      <w:pStyle w:val="Punktlista3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B388A82"/>
    <w:lvl w:ilvl="0">
      <w:start w:val="1"/>
      <w:numFmt w:val="bullet"/>
      <w:pStyle w:val="Punktlista2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9E827DE"/>
    <w:lvl w:ilvl="0">
      <w:start w:val="1"/>
      <w:numFmt w:val="bullet"/>
      <w:pStyle w:val="PunktlistaBomb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0AE1078A"/>
    <w:multiLevelType w:val="multilevel"/>
    <w:tmpl w:val="041D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0E3C53"/>
    <w:multiLevelType w:val="multilevel"/>
    <w:tmpl w:val="5D6E9994"/>
    <w:lvl w:ilvl="0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1D23B46"/>
    <w:multiLevelType w:val="singleLevel"/>
    <w:tmpl w:val="BA5CDC1E"/>
    <w:lvl w:ilvl="0">
      <w:start w:val="1"/>
      <w:numFmt w:val="decimal"/>
      <w:pStyle w:val="PunktlistaNummer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</w:rPr>
    </w:lvl>
  </w:abstractNum>
  <w:abstractNum w:abstractNumId="14" w15:restartNumberingAfterBreak="0">
    <w:nsid w:val="433F17E4"/>
    <w:multiLevelType w:val="hybridMultilevel"/>
    <w:tmpl w:val="5D6E9994"/>
    <w:lvl w:ilvl="0" w:tplc="041D000D">
      <w:start w:val="1"/>
      <w:numFmt w:val="bullet"/>
      <w:lvlText w:val="?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D2C16"/>
    <w:multiLevelType w:val="singleLevel"/>
    <w:tmpl w:val="9CFCF472"/>
    <w:lvl w:ilvl="0">
      <w:start w:val="1"/>
      <w:numFmt w:val="bullet"/>
      <w:pStyle w:val="PunktlistaTankstreck"/>
      <w:lvlText w:val="?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</w:abstractNum>
  <w:abstractNum w:abstractNumId="16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A856F2F"/>
    <w:multiLevelType w:val="multilevel"/>
    <w:tmpl w:val="041D0023"/>
    <w:styleLink w:val="Artikelsektion"/>
    <w:lvl w:ilvl="0">
      <w:start w:val="1"/>
      <w:numFmt w:val="upperRoman"/>
      <w:lvlText w:val="Artikel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Avsnitt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8" w15:restartNumberingAfterBreak="0">
    <w:nsid w:val="78C87146"/>
    <w:multiLevelType w:val="multilevel"/>
    <w:tmpl w:val="041D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 w16cid:durableId="461919208">
    <w:abstractNumId w:val="3"/>
  </w:num>
  <w:num w:numId="2" w16cid:durableId="531066650">
    <w:abstractNumId w:val="2"/>
  </w:num>
  <w:num w:numId="3" w16cid:durableId="214851095">
    <w:abstractNumId w:val="1"/>
  </w:num>
  <w:num w:numId="4" w16cid:durableId="1613247353">
    <w:abstractNumId w:val="0"/>
  </w:num>
  <w:num w:numId="5" w16cid:durableId="1868717402">
    <w:abstractNumId w:val="7"/>
  </w:num>
  <w:num w:numId="6" w16cid:durableId="228541966">
    <w:abstractNumId w:val="6"/>
  </w:num>
  <w:num w:numId="7" w16cid:durableId="1549535379">
    <w:abstractNumId w:val="5"/>
  </w:num>
  <w:num w:numId="8" w16cid:durableId="418991439">
    <w:abstractNumId w:val="4"/>
  </w:num>
  <w:num w:numId="9" w16cid:durableId="420638016">
    <w:abstractNumId w:val="8"/>
  </w:num>
  <w:num w:numId="10" w16cid:durableId="1926642667">
    <w:abstractNumId w:val="9"/>
  </w:num>
  <w:num w:numId="11" w16cid:durableId="1512144389">
    <w:abstractNumId w:val="10"/>
  </w:num>
  <w:num w:numId="12" w16cid:durableId="1425880538">
    <w:abstractNumId w:val="13"/>
  </w:num>
  <w:num w:numId="13" w16cid:durableId="692996849">
    <w:abstractNumId w:val="15"/>
  </w:num>
  <w:num w:numId="14" w16cid:durableId="986788519">
    <w:abstractNumId w:val="16"/>
  </w:num>
  <w:num w:numId="15" w16cid:durableId="1997150138">
    <w:abstractNumId w:val="11"/>
  </w:num>
  <w:num w:numId="16" w16cid:durableId="1583484917">
    <w:abstractNumId w:val="18"/>
  </w:num>
  <w:num w:numId="17" w16cid:durableId="1349600322">
    <w:abstractNumId w:val="17"/>
  </w:num>
  <w:num w:numId="18" w16cid:durableId="1299995932">
    <w:abstractNumId w:val="14"/>
  </w:num>
  <w:num w:numId="19" w16cid:durableId="10849115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33_2011-12-05"/>
    <w:docVar w:name="PersonGUIDs" w:val="{7CD012E5-04AD-4983-9F47-32D057A48660}"/>
  </w:docVars>
  <w:rsids>
    <w:rsidRoot w:val="003618B7"/>
    <w:rsid w:val="003618B7"/>
    <w:rsid w:val="006335B0"/>
    <w:rsid w:val="00A77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C1CBB581-18A7-4806-A586-0771341C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semiHidden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11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2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13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b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  <w:jc w:val="lef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numbering" w:styleId="111111">
    <w:name w:val="Outline List 2"/>
    <w:basedOn w:val="Ingenlista"/>
    <w:semiHidden/>
    <w:pPr>
      <w:numPr>
        <w:numId w:val="15"/>
      </w:numPr>
    </w:pPr>
  </w:style>
  <w:style w:type="numbering" w:styleId="1ai">
    <w:name w:val="Outline List 1"/>
    <w:basedOn w:val="Ingenlista"/>
    <w:semiHidden/>
    <w:pPr>
      <w:numPr>
        <w:numId w:val="16"/>
      </w:numPr>
    </w:pPr>
  </w:style>
  <w:style w:type="paragraph" w:styleId="Adress-brev">
    <w:name w:val="envelope address"/>
    <w:basedOn w:val="Normal"/>
    <w:semiHidden/>
    <w:pPr>
      <w:framePr w:w="7938" w:h="1984" w:hRule="exact" w:hSpace="141" w:wrap="auto" w:hAnchor="page" w:xAlign="center" w:yAlign="bottom"/>
      <w:ind w:left="2880"/>
    </w:pPr>
    <w:rPr>
      <w:rFonts w:ascii="Arial" w:hAnsi="Arial" w:cs="Arial"/>
      <w:szCs w:val="24"/>
    </w:rPr>
  </w:style>
  <w:style w:type="paragraph" w:styleId="Anteckningsrubrik">
    <w:name w:val="Note Heading"/>
    <w:basedOn w:val="Normal"/>
    <w:next w:val="Normal"/>
    <w:semiHidden/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pPr>
      <w:spacing w:line="200" w:lineRule="exact"/>
    </w:pPr>
    <w:rPr>
      <w:sz w:val="16"/>
    </w:rPr>
  </w:style>
  <w:style w:type="character" w:styleId="AnvndHyperlnk">
    <w:name w:val="FollowedHyperlink"/>
    <w:basedOn w:val="Standardstycketeckensnitt"/>
    <w:semiHidden/>
    <w:rPr>
      <w:color w:val="800080"/>
      <w:u w:val="single"/>
    </w:rPr>
  </w:style>
  <w:style w:type="numbering" w:styleId="Artikelsektion">
    <w:name w:val="Outline List 3"/>
    <w:basedOn w:val="Ingenlista"/>
    <w:semiHidden/>
    <w:pPr>
      <w:numPr>
        <w:numId w:val="17"/>
      </w:numPr>
    </w:pPr>
  </w:style>
  <w:style w:type="paragraph" w:styleId="Avslutandetext">
    <w:name w:val="Closing"/>
    <w:basedOn w:val="Normal"/>
    <w:semiHidden/>
    <w:pPr>
      <w:ind w:left="4252"/>
    </w:p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character" w:customStyle="1" w:styleId="left">
    <w:name w:val="left"/>
    <w:basedOn w:val="Standardstycketeckensnitt"/>
  </w:style>
  <w:style w:type="paragraph" w:styleId="E-postsignatur">
    <w:name w:val="E-mail Signature"/>
    <w:basedOn w:val="Normal"/>
    <w:semiHidden/>
  </w:style>
  <w:style w:type="paragraph" w:styleId="Lista2">
    <w:name w:val="List 2"/>
    <w:basedOn w:val="Normal"/>
    <w:semiHidden/>
    <w:pPr>
      <w:ind w:left="566" w:hanging="283"/>
    </w:pPr>
  </w:style>
  <w:style w:type="paragraph" w:styleId="Lista3">
    <w:name w:val="List 3"/>
    <w:basedOn w:val="Normal"/>
    <w:semiHidden/>
    <w:pPr>
      <w:ind w:left="849" w:hanging="283"/>
    </w:pPr>
  </w:style>
  <w:style w:type="paragraph" w:styleId="Lista4">
    <w:name w:val="List 4"/>
    <w:basedOn w:val="Normal"/>
    <w:semiHidden/>
    <w:pPr>
      <w:ind w:left="1132" w:hanging="283"/>
    </w:pPr>
  </w:style>
  <w:style w:type="paragraph" w:styleId="Lista5">
    <w:name w:val="List 5"/>
    <w:basedOn w:val="Normal"/>
    <w:semiHidden/>
    <w:pPr>
      <w:ind w:left="1415" w:hanging="283"/>
    </w:pPr>
  </w:style>
  <w:style w:type="paragraph" w:styleId="Listafortstt">
    <w:name w:val="List Continue"/>
    <w:basedOn w:val="Normal"/>
    <w:semiHidden/>
    <w:pPr>
      <w:spacing w:after="120"/>
      <w:ind w:left="283"/>
    </w:pPr>
  </w:style>
  <w:style w:type="paragraph" w:styleId="Listafortstt2">
    <w:name w:val="List Continue 2"/>
    <w:basedOn w:val="Normal"/>
    <w:semiHidden/>
    <w:pPr>
      <w:spacing w:after="120"/>
      <w:ind w:left="566"/>
    </w:pPr>
  </w:style>
  <w:style w:type="paragraph" w:styleId="Listafortstt3">
    <w:name w:val="List Continue 3"/>
    <w:basedOn w:val="Normal"/>
    <w:semiHidden/>
    <w:pPr>
      <w:spacing w:after="120"/>
      <w:ind w:left="849"/>
    </w:pPr>
  </w:style>
  <w:style w:type="paragraph" w:styleId="Listafortstt4">
    <w:name w:val="List Continue 4"/>
    <w:basedOn w:val="Normal"/>
    <w:semiHidden/>
    <w:pPr>
      <w:spacing w:after="120"/>
      <w:ind w:left="1132"/>
    </w:pPr>
  </w:style>
  <w:style w:type="paragraph" w:styleId="Listafortstt5">
    <w:name w:val="List Continue 5"/>
    <w:basedOn w:val="Normal"/>
    <w:semiHidden/>
    <w:pPr>
      <w:spacing w:after="120"/>
      <w:ind w:left="1415"/>
    </w:pPr>
  </w:style>
  <w:style w:type="paragraph" w:styleId="Meddelanderubrik">
    <w:name w:val="Message Header"/>
    <w:basedOn w:val="Normal"/>
    <w:semiHidden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Cs w:val="24"/>
    </w:rPr>
  </w:style>
  <w:style w:type="paragraph" w:styleId="Numreradlista2">
    <w:name w:val="List Number 2"/>
    <w:basedOn w:val="Normal"/>
    <w:semiHidden/>
    <w:pPr>
      <w:numPr>
        <w:numId w:val="1"/>
      </w:numPr>
    </w:pPr>
  </w:style>
  <w:style w:type="paragraph" w:styleId="Numreradlista3">
    <w:name w:val="List Number 3"/>
    <w:basedOn w:val="Normal"/>
    <w:semiHidden/>
    <w:pPr>
      <w:numPr>
        <w:numId w:val="2"/>
      </w:numPr>
    </w:pPr>
  </w:style>
  <w:style w:type="paragraph" w:styleId="Numreradlista4">
    <w:name w:val="List Number 4"/>
    <w:basedOn w:val="Normal"/>
    <w:semiHidden/>
    <w:pPr>
      <w:numPr>
        <w:numId w:val="3"/>
      </w:numPr>
    </w:pPr>
  </w:style>
  <w:style w:type="paragraph" w:styleId="Numreradlista5">
    <w:name w:val="List Number 5"/>
    <w:basedOn w:val="Normal"/>
    <w:semiHidden/>
    <w:pPr>
      <w:numPr>
        <w:numId w:val="4"/>
      </w:numPr>
    </w:pPr>
  </w:style>
  <w:style w:type="paragraph" w:styleId="Punktlista2">
    <w:name w:val="List Bullet 2"/>
    <w:basedOn w:val="Normal"/>
    <w:semiHidden/>
    <w:pPr>
      <w:numPr>
        <w:numId w:val="5"/>
      </w:numPr>
    </w:pPr>
  </w:style>
  <w:style w:type="paragraph" w:styleId="Punktlista3">
    <w:name w:val="List Bullet 3"/>
    <w:basedOn w:val="Normal"/>
    <w:semiHidden/>
    <w:pPr>
      <w:numPr>
        <w:numId w:val="6"/>
      </w:numPr>
    </w:pPr>
  </w:style>
  <w:style w:type="paragraph" w:styleId="Punktlista4">
    <w:name w:val="List Bullet 4"/>
    <w:basedOn w:val="Normal"/>
    <w:semiHidden/>
    <w:pPr>
      <w:numPr>
        <w:numId w:val="7"/>
      </w:numPr>
    </w:pPr>
  </w:style>
  <w:style w:type="paragraph" w:styleId="Punktlista5">
    <w:name w:val="List Bullet 5"/>
    <w:basedOn w:val="Normal"/>
    <w:semiHidden/>
    <w:pPr>
      <w:numPr>
        <w:numId w:val="8"/>
      </w:numPr>
    </w:pPr>
  </w:style>
  <w:style w:type="character" w:styleId="Stark">
    <w:name w:val="Strong"/>
    <w:basedOn w:val="Standardstycketeckensnitt"/>
    <w:qFormat/>
    <w:locked/>
    <w:rPr>
      <w:b/>
      <w:bCs/>
    </w:rPr>
  </w:style>
  <w:style w:type="table" w:styleId="Tabellista1">
    <w:name w:val="Table List 1"/>
    <w:basedOn w:val="Normaltabell"/>
    <w:semiHidden/>
    <w:pPr>
      <w:spacing w:line="36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semiHidden/>
    <w:pPr>
      <w:spacing w:line="36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semiHidden/>
    <w:pPr>
      <w:spacing w:line="36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semiHidden/>
    <w:pPr>
      <w:spacing w:line="36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semiHidden/>
    <w:pPr>
      <w:spacing w:line="36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">
    <w:name w:val="Table Grid"/>
    <w:basedOn w:val="Normaltabell"/>
    <w:semiHidden/>
    <w:locked/>
    <w:pPr>
      <w:spacing w:line="36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rutnt1">
    <w:name w:val="Table Grid 1"/>
    <w:basedOn w:val="Normaltabell"/>
    <w:semiHidden/>
    <w:pPr>
      <w:spacing w:line="36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semiHidden/>
    <w:pPr>
      <w:spacing w:line="36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semiHidden/>
    <w:pPr>
      <w:spacing w:line="36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semiHidden/>
    <w:pPr>
      <w:spacing w:line="36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semiHidden/>
    <w:pPr>
      <w:spacing w:line="36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semiHidden/>
    <w:pPr>
      <w:spacing w:line="36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semiHidden/>
    <w:pPr>
      <w:spacing w:line="36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1">
    <w:name w:val="Table Web 1"/>
    <w:basedOn w:val="Normaltabell"/>
    <w:semiHidden/>
    <w:pPr>
      <w:spacing w:line="36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semiHidden/>
    <w:pPr>
      <w:spacing w:line="36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semiHidden/>
    <w:pPr>
      <w:spacing w:line="36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ubrik">
    <w:name w:val="Title"/>
    <w:basedOn w:val="Normal"/>
    <w:qFormat/>
    <w:locked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Signatur">
    <w:name w:val="Signature"/>
    <w:basedOn w:val="Normal"/>
    <w:semiHidden/>
    <w:pPr>
      <w:ind w:left="4252"/>
    </w:pPr>
  </w:style>
  <w:style w:type="paragraph" w:styleId="Datum">
    <w:name w:val="Date"/>
    <w:basedOn w:val="Normal"/>
    <w:next w:val="Normal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154</Words>
  <Characters>892</Characters>
  <Application>Microsoft Office Word</Application>
  <DocSecurity>4</DocSecurity>
  <Lines>30</Lines>
  <Paragraphs>22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1024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Versal/gemen i partibeteckning. Gemen i tryck för 0910, versal för 1011 och nyare, div tryckeriönskemål</dc:description>
  <cp:lastModifiedBy>Lars Brink</cp:lastModifiedBy>
  <cp:revision>2</cp:revision>
  <cp:lastPrinted>2011-12-12T09:06:00Z</cp:lastPrinted>
  <dcterms:created xsi:type="dcterms:W3CDTF">2025-12-17T18:37:00Z</dcterms:created>
  <dcterms:modified xsi:type="dcterms:W3CDTF">2025-12-17T18:37:00Z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mot2000_533_2011-12-05</vt:lpwstr>
  </property>
  <property fmtid="{D5CDD505-2E9C-101B-9397-08002B2CF9AE}" pid="3" name="version">
    <vt:lpwstr>mot2000_533_2011-12-05</vt:lpwstr>
  </property>
  <property fmtid="{D5CDD505-2E9C-101B-9397-08002B2CF9AE}" pid="4" name="dokumenttyp">
    <vt:lpwstr>motion</vt:lpwstr>
  </property>
  <property fmtid="{D5CDD505-2E9C-101B-9397-08002B2CF9AE}" pid="5" name="Sekr">
    <vt:lpwstr>RS</vt:lpwstr>
  </property>
  <property fmtid="{D5CDD505-2E9C-101B-9397-08002B2CF9AE}" pid="6" name="Yearstd">
    <vt:lpwstr>2011/12</vt:lpwstr>
  </property>
  <property fmtid="{D5CDD505-2E9C-101B-9397-08002B2CF9AE}" pid="7" name="YearUser">
    <vt:lpwstr>2011/12</vt:lpwstr>
  </property>
  <property fmtid="{D5CDD505-2E9C-101B-9397-08002B2CF9AE}" pid="8" name="årsuppgift">
    <vt:lpwstr>201112</vt:lpwstr>
  </property>
  <property fmtid="{D5CDD505-2E9C-101B-9397-08002B2CF9AE}" pid="9" name="Status">
    <vt:lpwstr>Ank T</vt:lpwstr>
  </property>
  <property fmtid="{D5CDD505-2E9C-101B-9397-08002B2CF9AE}" pid="10" name="SvarFras">
    <vt:lpwstr>med anledning av prop. 2011/12:28 Enklare avbetalningsköp m.m.</vt:lpwstr>
  </property>
  <property fmtid="{D5CDD505-2E9C-101B-9397-08002B2CF9AE}" pid="11" name="SvarFrasKort">
    <vt:lpwstr>med anledning av prop. 2011/12:28</vt:lpwstr>
  </property>
  <property fmtid="{D5CDD505-2E9C-101B-9397-08002B2CF9AE}" pid="12" name="Svar">
    <vt:lpwstr>Proposition</vt:lpwstr>
  </property>
  <property fmtid="{D5CDD505-2E9C-101B-9397-08002B2CF9AE}" pid="13" name="SvarNr">
    <vt:lpwstr>2011/12:28</vt:lpwstr>
  </property>
  <property fmtid="{D5CDD505-2E9C-101B-9397-08002B2CF9AE}" pid="14" name="RubrikSvar">
    <vt:lpwstr>Enklare avbetalningsköp m.m.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SD234</vt:lpwstr>
  </property>
  <property fmtid="{D5CDD505-2E9C-101B-9397-08002B2CF9AE}" pid="18" name="ArbRubr">
    <vt:lpwstr/>
  </property>
  <property fmtid="{D5CDD505-2E9C-101B-9397-08002B2CF9AE}" pid="19" name="Partilogo">
    <vt:lpwstr>SD</vt:lpwstr>
  </property>
  <property fmtid="{D5CDD505-2E9C-101B-9397-08002B2CF9AE}" pid="20" name="PartiVal">
    <vt:lpwstr>SD</vt:lpwstr>
  </property>
  <property fmtid="{D5CDD505-2E9C-101B-9397-08002B2CF9AE}" pid="21" name="partibeteckning">
    <vt:lpwstr>SD</vt:lpwstr>
  </property>
  <property fmtid="{D5CDD505-2E9C-101B-9397-08002B2CF9AE}" pid="22" name="avs-org">
    <vt:lpwstr>SD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Carina Herrstedt (SD)</vt:lpwstr>
  </property>
  <property fmtid="{D5CDD505-2E9C-101B-9397-08002B2CF9AE}" pid="26" name="MotionarLista">
    <vt:lpwstr>Herrstedt, Carina (SD)\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Carina Herrstedt (SD)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C5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december 2011</vt:lpwstr>
  </property>
  <property fmtid="{D5CDD505-2E9C-101B-9397-08002B2CF9AE}" pid="44" name="NotesUID">
    <vt:lpwstr>paula.bieler@riksdagen.se</vt:lpwstr>
  </property>
  <property fmtid="{D5CDD505-2E9C-101B-9397-08002B2CF9AE}" pid="45" name="ReservUID">
    <vt:lpwstr>pa0331ab</vt:lpwstr>
  </property>
  <property fmtid="{D5CDD505-2E9C-101B-9397-08002B2CF9AE}" pid="46" name="MotionID">
    <vt:lpwstr>20112012000000830068000002340069</vt:lpwstr>
  </property>
  <property fmtid="{D5CDD505-2E9C-101B-9397-08002B2CF9AE}" pid="47" name="datum">
    <vt:lpwstr>111206</vt:lpwstr>
  </property>
  <property fmtid="{D5CDD505-2E9C-101B-9397-08002B2CF9AE}" pid="48" name="avsändar-e-post">
    <vt:lpwstr>paula.bieler@riksdagen.se</vt:lpwstr>
  </property>
  <property fmtid="{D5CDD505-2E9C-101B-9397-08002B2CF9AE}" pid="49" name="id">
    <vt:lpwstr>20112012000000830068000002340069</vt:lpwstr>
  </property>
  <property fmtid="{D5CDD505-2E9C-101B-9397-08002B2CF9AE}" pid="50" name="nummer">
    <vt:lpwstr>5</vt:lpwstr>
  </property>
  <property fmtid="{D5CDD505-2E9C-101B-9397-08002B2CF9AE}" pid="51" name="utskottsbeteckning">
    <vt:lpwstr>C</vt:lpwstr>
  </property>
  <property fmtid="{D5CDD505-2E9C-101B-9397-08002B2CF9AE}" pid="52" name="GlobalUID">
    <vt:lpwstr>{C65BCEF3-1CF9-41C7-BF76-8275E80B2D76}</vt:lpwstr>
  </property>
  <property fmtid="{D5CDD505-2E9C-101B-9397-08002B2CF9AE}" pid="53" name="Överföringar">
    <vt:i4>0</vt:i4>
  </property>
  <property fmtid="{D5CDD505-2E9C-101B-9397-08002B2CF9AE}" pid="54" name="Checksum">
    <vt:lpwstr>*0014509804199*</vt:lpwstr>
  </property>
  <property fmtid="{D5CDD505-2E9C-101B-9397-08002B2CF9AE}" pid="55" name="skuggnummer">
    <vt:lpwstr/>
  </property>
  <property fmtid="{D5CDD505-2E9C-101B-9397-08002B2CF9AE}" pid="56" name="urixVersion">
    <vt:lpwstr>4.5.0.25</vt:lpwstr>
  </property>
  <property fmtid="{D5CDD505-2E9C-101B-9397-08002B2CF9AE}" pid="57" name="urixOrigin">
    <vt:lpwstr>111212 10:47:56.145</vt:lpwstr>
  </property>
  <property fmtid="{D5CDD505-2E9C-101B-9397-08002B2CF9AE}" pid="58" name="urixGuid">
    <vt:lpwstr>{8DCD29D3-5AE3-449D-8D4E-46AD7BEF1982}</vt:lpwstr>
  </property>
</Properties>
</file>