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599A" w:rsidP="00FF44AC">
      <w:pPr>
        <w:pStyle w:val="Title"/>
      </w:pPr>
      <w:bookmarkStart w:id="0" w:name="Start"/>
      <w:bookmarkEnd w:id="0"/>
      <w:r>
        <w:t>Svar på fråga 2021/22:504 av Eric Westroth (SD)</w:t>
      </w:r>
      <w:r>
        <w:br/>
        <w:t>Personer med skyddade adressuppgifter</w:t>
      </w:r>
    </w:p>
    <w:p w:rsidR="0009599A" w:rsidP="0009599A">
      <w:pPr>
        <w:pStyle w:val="BodyText"/>
      </w:pPr>
      <w:r>
        <w:t>Eric Westroth har frågat mig vad jag har för avsikt att göra för att göra Skatteverkets postförmedling mer ändamålsenlig och säker för att försvåra röjandet av skyddade adressuppgifter.</w:t>
      </w:r>
    </w:p>
    <w:p w:rsidR="0027194B" w:rsidP="0009599A">
      <w:pPr>
        <w:pStyle w:val="BodyText"/>
      </w:pPr>
      <w:r>
        <w:t>Personer</w:t>
      </w:r>
      <w:r w:rsidRPr="0027194B">
        <w:t xml:space="preserve"> som lever med </w:t>
      </w:r>
      <w:r>
        <w:t>s.k.</w:t>
      </w:r>
      <w:r w:rsidRPr="0027194B">
        <w:t xml:space="preserve"> skyddade personuppgifter är utsatt</w:t>
      </w:r>
      <w:r w:rsidR="003D675E">
        <w:t>a</w:t>
      </w:r>
      <w:r w:rsidRPr="0027194B">
        <w:t xml:space="preserve"> på flera sätt. Att förmedla post till denna grupp är ett viktigt arbete som Skatteverket utför. Endast ett fåtal personer på myndigheten kan och bör ha insyn i verksamheten och vilka de</w:t>
      </w:r>
      <w:r w:rsidR="00196D84">
        <w:t>n</w:t>
      </w:r>
      <w:r w:rsidRPr="0027194B">
        <w:t xml:space="preserve"> berör. </w:t>
      </w:r>
      <w:bookmarkStart w:id="1" w:name="_Hlk90047023"/>
      <w:r w:rsidR="004F68B4">
        <w:t xml:space="preserve">Skatteverket arbetar kontinuerligt med säkerhetsrutinerna inom skyddshandläggningen. Detta arbete intensifierades som en följd av den publicering då </w:t>
      </w:r>
      <w:r w:rsidRPr="00E47B53" w:rsidR="004F68B4">
        <w:t>tillvägagångssätt</w:t>
      </w:r>
      <w:r w:rsidR="004F68B4">
        <w:t>et</w:t>
      </w:r>
      <w:r w:rsidRPr="00E47B53" w:rsidR="004F68B4">
        <w:t xml:space="preserve"> att få tag på en person med skyddade personuppgifter </w:t>
      </w:r>
      <w:r w:rsidR="004F68B4">
        <w:t xml:space="preserve">genom att skicka </w:t>
      </w:r>
      <w:r w:rsidR="004F68B4">
        <w:t>gps-sändare</w:t>
      </w:r>
      <w:r w:rsidR="004F68B4">
        <w:t xml:space="preserve"> fick </w:t>
      </w:r>
      <w:r w:rsidRPr="00E47B53" w:rsidR="004F68B4">
        <w:t>stor spridning</w:t>
      </w:r>
      <w:r w:rsidR="004F68B4">
        <w:t>.</w:t>
      </w:r>
      <w:r w:rsidRPr="00E47B53" w:rsidR="004F68B4">
        <w:t xml:space="preserve"> </w:t>
      </w:r>
      <w:r w:rsidR="004F68B4">
        <w:t>Skatteverket har uppgett att de har uppdaterade rutiner på plats som stärker skyddet av personer som lever med skyddade personuppgifter mot att bli hittade genom det aktuella tillvägagångssättet.</w:t>
      </w:r>
      <w:bookmarkEnd w:id="1"/>
    </w:p>
    <w:p w:rsidR="0009599A" w:rsidP="00FF44AC">
      <w:pPr>
        <w:pStyle w:val="BodyText"/>
      </w:pPr>
      <w:r>
        <w:t xml:space="preserve">Stockholm den </w:t>
      </w:r>
      <w:sdt>
        <w:sdtPr>
          <w:id w:val="-1225218591"/>
          <w:placeholder>
            <w:docPart w:val="ABC7586E0B4D4A399E529AA5A7EED430"/>
          </w:placeholder>
          <w:dataBinding w:xpath="/ns0:DocumentInfo[1]/ns0:BaseInfo[1]/ns0:HeaderDate[1]" w:storeItemID="{0918738F-00A7-4E40-BAB5-2C5F5E69F76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09599A" w:rsidP="00FF44AC">
      <w:pPr>
        <w:pStyle w:val="Brdtextutanavstnd"/>
      </w:pPr>
    </w:p>
    <w:p w:rsidR="0009599A" w:rsidP="00FF44AC">
      <w:pPr>
        <w:pStyle w:val="Brdtextutanavstnd"/>
      </w:pPr>
    </w:p>
    <w:p w:rsidR="0009599A" w:rsidP="00FF44AC">
      <w:pPr>
        <w:pStyle w:val="Brdtextutanavstnd"/>
      </w:pPr>
    </w:p>
    <w:p w:rsidR="0009599A" w:rsidP="00FF44AC">
      <w:pPr>
        <w:pStyle w:val="BodyText"/>
      </w:pPr>
      <w:r>
        <w:t>Mikael Damberg</w:t>
      </w:r>
    </w:p>
    <w:p w:rsidR="0009599A" w:rsidRPr="00DB48AB" w:rsidP="00FF44AC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F44A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A3D2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F44A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A3D2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A3D2F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A3D2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A3D2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A3D2F" w:rsidRPr="00F53AEA" w:rsidP="00F53AEA">
          <w:pPr>
            <w:pStyle w:val="Footer"/>
            <w:spacing w:line="276" w:lineRule="auto"/>
          </w:pPr>
        </w:p>
      </w:tc>
    </w:tr>
  </w:tbl>
  <w:p w:rsidR="000A3D2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3D2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3D2F" w:rsidRPr="007D73AB" w:rsidP="00340DE0">
          <w:pPr>
            <w:pStyle w:val="Header"/>
          </w:pPr>
        </w:p>
      </w:tc>
      <w:tc>
        <w:tcPr>
          <w:tcW w:w="1134" w:type="dxa"/>
        </w:tcPr>
        <w:p w:rsidR="000A3D2F" w:rsidP="00FF44A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3D2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3D2F" w:rsidRPr="00710A6C" w:rsidP="00EE3C0F">
          <w:pPr>
            <w:pStyle w:val="Header"/>
            <w:rPr>
              <w:b/>
            </w:rPr>
          </w:pPr>
        </w:p>
        <w:p w:rsidR="000A3D2F" w:rsidP="00EE3C0F">
          <w:pPr>
            <w:pStyle w:val="Header"/>
          </w:pPr>
        </w:p>
        <w:p w:rsidR="000A3D2F" w:rsidP="00EE3C0F">
          <w:pPr>
            <w:pStyle w:val="Header"/>
          </w:pPr>
        </w:p>
        <w:p w:rsidR="000A3D2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96067AAC9A462CAD538EEAB9995F5F"/>
            </w:placeholder>
            <w:dataBinding w:xpath="/ns0:DocumentInfo[1]/ns0:BaseInfo[1]/ns0:Dnr[1]" w:storeItemID="{0918738F-00A7-4E40-BAB5-2C5F5E69F76E}" w:prefixMappings="xmlns:ns0='http://lp/documentinfo/RK' "/>
            <w:text/>
          </w:sdtPr>
          <w:sdtContent>
            <w:p w:rsidR="000A3D2F" w:rsidP="00EE3C0F">
              <w:pPr>
                <w:pStyle w:val="Header"/>
              </w:pPr>
              <w:r>
                <w:t xml:space="preserve">Fi2021/03896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A9F321613D42D28912E7C44BB72497"/>
            </w:placeholder>
            <w:showingPlcHdr/>
            <w:dataBinding w:xpath="/ns0:DocumentInfo[1]/ns0:BaseInfo[1]/ns0:DocNumber[1]" w:storeItemID="{0918738F-00A7-4E40-BAB5-2C5F5E69F76E}" w:prefixMappings="xmlns:ns0='http://lp/documentinfo/RK' "/>
            <w:text/>
          </w:sdtPr>
          <w:sdtContent>
            <w:p w:rsidR="000A3D2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3D2F" w:rsidP="00EE3C0F">
          <w:pPr>
            <w:pStyle w:val="Header"/>
          </w:pPr>
        </w:p>
      </w:tc>
      <w:tc>
        <w:tcPr>
          <w:tcW w:w="1134" w:type="dxa"/>
        </w:tcPr>
        <w:p w:rsidR="000A3D2F" w:rsidP="0094502D">
          <w:pPr>
            <w:pStyle w:val="Header"/>
          </w:pPr>
        </w:p>
        <w:p w:rsidR="000A3D2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C8484EBB5247AEB9C52C894AD1CE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3D2F" w:rsidRPr="0009599A" w:rsidP="00340DE0">
              <w:pPr>
                <w:pStyle w:val="Header"/>
                <w:rPr>
                  <w:b/>
                </w:rPr>
              </w:pPr>
              <w:r w:rsidRPr="0009599A">
                <w:rPr>
                  <w:b/>
                </w:rPr>
                <w:t>Finansdepartementet</w:t>
              </w:r>
            </w:p>
            <w:p w:rsidR="000A3D2F" w:rsidP="00340DE0">
              <w:pPr>
                <w:pStyle w:val="Header"/>
              </w:pPr>
              <w:r w:rsidRPr="0009599A">
                <w:t>Finansministern</w:t>
              </w:r>
            </w:p>
            <w:p w:rsidR="000A3D2F" w:rsidP="00340DE0">
              <w:pPr>
                <w:pStyle w:val="Header"/>
              </w:pPr>
            </w:p>
            <w:p w:rsidR="000A3D2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63F09BEEAB4922ABF52BA0E8A11D8B"/>
          </w:placeholder>
          <w:dataBinding w:xpath="/ns0:DocumentInfo[1]/ns0:BaseInfo[1]/ns0:Recipient[1]" w:storeItemID="{0918738F-00A7-4E40-BAB5-2C5F5E69F76E}" w:prefixMappings="xmlns:ns0='http://lp/documentinfo/RK' "/>
          <w:text w:multiLine="1"/>
        </w:sdtPr>
        <w:sdtContent>
          <w:tc>
            <w:tcPr>
              <w:tcW w:w="3170" w:type="dxa"/>
            </w:tcPr>
            <w:p w:rsidR="000A3D2F" w:rsidP="00205F58">
              <w:pPr>
                <w:pStyle w:val="Header"/>
              </w:pPr>
              <w:r>
                <w:t>Svaret är avsett att lämnas torsdagen den 15 december 2021.</w:t>
              </w:r>
              <w:r>
                <w:br/>
              </w:r>
              <w:r>
                <w:br/>
                <w:t>Bör inte publiceras innan svaret har lämnats muntligt i kammaren</w:t>
              </w:r>
            </w:p>
          </w:tc>
        </w:sdtContent>
      </w:sdt>
      <w:tc>
        <w:tcPr>
          <w:tcW w:w="1134" w:type="dxa"/>
        </w:tcPr>
        <w:p w:rsidR="000A3D2F" w:rsidP="003E6020">
          <w:pPr>
            <w:pStyle w:val="Header"/>
          </w:pPr>
        </w:p>
      </w:tc>
    </w:tr>
  </w:tbl>
  <w:p w:rsidR="000A3D2F" w:rsidP="00196D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75F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96067AAC9A462CAD538EEAB9995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96E7E-995D-48A0-A3B4-01078CA3CE39}"/>
      </w:docPartPr>
      <w:docPartBody>
        <w:p w:rsidR="001B54C5" w:rsidP="000179C7">
          <w:pPr>
            <w:pStyle w:val="A396067AAC9A462CAD538EEAB9995F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A9F321613D42D28912E7C44BB72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25B92-7FFF-4DA1-AA85-E125A40BDB2C}"/>
      </w:docPartPr>
      <w:docPartBody>
        <w:p w:rsidR="001B54C5" w:rsidP="000179C7">
          <w:pPr>
            <w:pStyle w:val="9BA9F321613D42D28912E7C44BB724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C8484EBB5247AEB9C52C894AD1C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D10DB-295B-4B6D-9C53-3CED24E669DA}"/>
      </w:docPartPr>
      <w:docPartBody>
        <w:p w:rsidR="001B54C5" w:rsidP="000179C7">
          <w:pPr>
            <w:pStyle w:val="86C8484EBB5247AEB9C52C894AD1CE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3F09BEEAB4922ABF52BA0E8A11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AA46B-A80B-4CC4-9235-7930897EF069}"/>
      </w:docPartPr>
      <w:docPartBody>
        <w:p w:rsidR="001B54C5" w:rsidP="000179C7">
          <w:pPr>
            <w:pStyle w:val="5363F09BEEAB4922ABF52BA0E8A11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C7586E0B4D4A399E529AA5A7EE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C0B1-ED0A-4CCA-ADBF-D6345B8DA2FA}"/>
      </w:docPartPr>
      <w:docPartBody>
        <w:p w:rsidR="001B54C5" w:rsidP="000179C7">
          <w:pPr>
            <w:pStyle w:val="ABC7586E0B4D4A399E529AA5A7EED4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253E0B59E84369A544765FBEDD2AD6">
    <w:name w:val="0E253E0B59E84369A544765FBEDD2AD6"/>
    <w:rsid w:val="000179C7"/>
  </w:style>
  <w:style w:type="character" w:styleId="PlaceholderText">
    <w:name w:val="Placeholder Text"/>
    <w:basedOn w:val="DefaultParagraphFont"/>
    <w:uiPriority w:val="99"/>
    <w:semiHidden/>
    <w:rsid w:val="000179C7"/>
    <w:rPr>
      <w:noProof w:val="0"/>
      <w:color w:val="808080"/>
    </w:rPr>
  </w:style>
  <w:style w:type="paragraph" w:customStyle="1" w:styleId="29E37807EC7E4772BE74F0AACB18B1C1">
    <w:name w:val="29E37807EC7E4772BE74F0AACB18B1C1"/>
    <w:rsid w:val="000179C7"/>
  </w:style>
  <w:style w:type="paragraph" w:customStyle="1" w:styleId="504D5A53E0B2491A98BE58E4F924C51B">
    <w:name w:val="504D5A53E0B2491A98BE58E4F924C51B"/>
    <w:rsid w:val="000179C7"/>
  </w:style>
  <w:style w:type="paragraph" w:customStyle="1" w:styleId="CD84B791C1964FF5B9BDEA818A628CDB">
    <w:name w:val="CD84B791C1964FF5B9BDEA818A628CDB"/>
    <w:rsid w:val="000179C7"/>
  </w:style>
  <w:style w:type="paragraph" w:customStyle="1" w:styleId="A396067AAC9A462CAD538EEAB9995F5F">
    <w:name w:val="A396067AAC9A462CAD538EEAB9995F5F"/>
    <w:rsid w:val="000179C7"/>
  </w:style>
  <w:style w:type="paragraph" w:customStyle="1" w:styleId="9BA9F321613D42D28912E7C44BB72497">
    <w:name w:val="9BA9F321613D42D28912E7C44BB72497"/>
    <w:rsid w:val="000179C7"/>
  </w:style>
  <w:style w:type="paragraph" w:customStyle="1" w:styleId="24039851216744749F0C779FDFD51877">
    <w:name w:val="24039851216744749F0C779FDFD51877"/>
    <w:rsid w:val="000179C7"/>
  </w:style>
  <w:style w:type="paragraph" w:customStyle="1" w:styleId="43B491ECEB064918B11E539908183EB2">
    <w:name w:val="43B491ECEB064918B11E539908183EB2"/>
    <w:rsid w:val="000179C7"/>
  </w:style>
  <w:style w:type="paragraph" w:customStyle="1" w:styleId="669E8648271548CC9B3EC3A81C0E1DF2">
    <w:name w:val="669E8648271548CC9B3EC3A81C0E1DF2"/>
    <w:rsid w:val="000179C7"/>
  </w:style>
  <w:style w:type="paragraph" w:customStyle="1" w:styleId="86C8484EBB5247AEB9C52C894AD1CE62">
    <w:name w:val="86C8484EBB5247AEB9C52C894AD1CE62"/>
    <w:rsid w:val="000179C7"/>
  </w:style>
  <w:style w:type="paragraph" w:customStyle="1" w:styleId="5363F09BEEAB4922ABF52BA0E8A11D8B">
    <w:name w:val="5363F09BEEAB4922ABF52BA0E8A11D8B"/>
    <w:rsid w:val="000179C7"/>
  </w:style>
  <w:style w:type="paragraph" w:customStyle="1" w:styleId="9BA9F321613D42D28912E7C44BB724971">
    <w:name w:val="9BA9F321613D42D28912E7C44BB724971"/>
    <w:rsid w:val="000179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C8484EBB5247AEB9C52C894AD1CE621">
    <w:name w:val="86C8484EBB5247AEB9C52C894AD1CE621"/>
    <w:rsid w:val="000179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BFE7A1E7584EABB7CBE16E50EB238F">
    <w:name w:val="32BFE7A1E7584EABB7CBE16E50EB238F"/>
    <w:rsid w:val="000179C7"/>
  </w:style>
  <w:style w:type="paragraph" w:customStyle="1" w:styleId="5935220DC7644B7C8ADA30E9858B1CC5">
    <w:name w:val="5935220DC7644B7C8ADA30E9858B1CC5"/>
    <w:rsid w:val="000179C7"/>
  </w:style>
  <w:style w:type="paragraph" w:customStyle="1" w:styleId="23E5523382F242198CDFC74F5B1FEE42">
    <w:name w:val="23E5523382F242198CDFC74F5B1FEE42"/>
    <w:rsid w:val="000179C7"/>
  </w:style>
  <w:style w:type="paragraph" w:customStyle="1" w:styleId="F7AEFDB0828E4B809F99D1B7DF1D95D5">
    <w:name w:val="F7AEFDB0828E4B809F99D1B7DF1D95D5"/>
    <w:rsid w:val="000179C7"/>
  </w:style>
  <w:style w:type="paragraph" w:customStyle="1" w:styleId="9744AFC39CFD479C9E1CF1A4BEF1212D">
    <w:name w:val="9744AFC39CFD479C9E1CF1A4BEF1212D"/>
    <w:rsid w:val="000179C7"/>
  </w:style>
  <w:style w:type="paragraph" w:customStyle="1" w:styleId="ABC7586E0B4D4A399E529AA5A7EED430">
    <w:name w:val="ABC7586E0B4D4A399E529AA5A7EED430"/>
    <w:rsid w:val="000179C7"/>
  </w:style>
  <w:style w:type="paragraph" w:customStyle="1" w:styleId="EB3E78CB6A894131B48D283F6109F706">
    <w:name w:val="EB3E78CB6A894131B48D283F6109F706"/>
    <w:rsid w:val="000179C7"/>
  </w:style>
  <w:style w:type="paragraph" w:customStyle="1" w:styleId="173B2FB4BD924819AB797B7F6CB85AFB">
    <w:name w:val="173B2FB4BD924819AB797B7F6CB85AFB"/>
    <w:rsid w:val="000179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455bdbfc-d2d7-440f-859d-d186c3863255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Mikael Damberg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2021-12-15T00:00:00</HeaderDate>
    <Office/>
    <Dnr>Fi2021/03896 </Dnr>
    <ParagrafNr/>
    <DocumentTitle/>
    <VisitingAddress/>
    <Extra1/>
    <Extra2/>
    <Extra3>Eric Westroth</Extra3>
    <Number/>
    <Recipient>Svaret är avsett att lämnas torsdagen den 15 december 2021.
Bör inte publiceras innan svaret har lämnats muntligt i kammaren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B97D-F25F-489F-BFD8-8FB33B9FCF93}"/>
</file>

<file path=customXml/itemProps2.xml><?xml version="1.0" encoding="utf-8"?>
<ds:datastoreItem xmlns:ds="http://schemas.openxmlformats.org/officeDocument/2006/customXml" ds:itemID="{F6782CF3-9F35-40CA-B4B4-F0273740F73B}"/>
</file>

<file path=customXml/itemProps3.xml><?xml version="1.0" encoding="utf-8"?>
<ds:datastoreItem xmlns:ds="http://schemas.openxmlformats.org/officeDocument/2006/customXml" ds:itemID="{0918738F-00A7-4E40-BAB5-2C5F5E69F76E}"/>
</file>

<file path=customXml/itemProps4.xml><?xml version="1.0" encoding="utf-8"?>
<ds:datastoreItem xmlns:ds="http://schemas.openxmlformats.org/officeDocument/2006/customXml" ds:itemID="{C0EAFBAF-6F5D-4306-BDB7-A0D4A9BCA87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504 personer med skyddade adressuppgifter.docx</dc:title>
  <cp:revision>1</cp:revision>
  <dcterms:created xsi:type="dcterms:W3CDTF">2021-12-14T06:00:00Z</dcterms:created>
  <dcterms:modified xsi:type="dcterms:W3CDTF">2021-12-14T06:00:00Z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7900fb67-3690-46c9-9bd4-63e036ff6944</vt:lpwstr>
  </property>
</Properties>
</file>