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2375" w:rsidRPr="006E2375" w:rsidRDefault="006E2375">
      <w:pPr>
        <w:pStyle w:val="Frslagsrubrik"/>
      </w:pPr>
      <w:r w:rsidRPr="006E2375">
        <w:t>Förslag till riksdagsbeslut</w:t>
      </w:r>
    </w:p>
    <w:p w:rsidR="006E2375" w:rsidRPr="006E2375" w:rsidRDefault="006E2375">
      <w:pPr>
        <w:pStyle w:val="Hemstlatt"/>
      </w:pPr>
      <w:r w:rsidRPr="006E2375">
        <w:t>Riksdagen tillkännager för regeringen som sin mening vad som anförs i motionen om hanteringen av mäng</w:t>
      </w:r>
      <w:r w:rsidRPr="006E2375">
        <w:t>d</w:t>
      </w:r>
      <w:r w:rsidRPr="006E2375">
        <w:t>brott.</w:t>
      </w:r>
    </w:p>
    <w:p w:rsidR="006E2375" w:rsidRPr="006E2375" w:rsidRDefault="006E2375">
      <w:pPr>
        <w:pStyle w:val="Rubrik1"/>
      </w:pPr>
      <w:r w:rsidRPr="006E2375">
        <w:t>Motivering</w:t>
      </w:r>
    </w:p>
    <w:p w:rsidR="006E2375" w:rsidRPr="006E2375" w:rsidRDefault="006E2375">
      <w:r w:rsidRPr="006E2375">
        <w:t>Riksrevisionen konstaterar i sin granskning att handläggningstiderna för mängdbrotten är långa och uppklaringen låg. Dessutom finns det en stor var</w:t>
      </w:r>
      <w:r w:rsidRPr="006E2375">
        <w:t>i</w:t>
      </w:r>
      <w:r w:rsidRPr="006E2375">
        <w:t>ation av handläggningstiderna över landet. Riksrevisionen menar även att ouppklarade brott och långa handläggningstider riskerar att urholka medbo</w:t>
      </w:r>
      <w:r w:rsidRPr="006E2375">
        <w:t>r</w:t>
      </w:r>
      <w:r w:rsidRPr="006E2375">
        <w:t xml:space="preserve">garnas förtroende för rättsväsendet och för rättssamhället. Det håller vi med om, och det är oroväckande. Att stora satsningar på polisen måste leda till förbättrad effektivitet ser medborgare som en självklarhet. Regeringen har en viktig uppgift i att styra upp och förbättra myndigheternas organisation och verksamhet. </w:t>
      </w:r>
    </w:p>
    <w:p w:rsidR="006E2375" w:rsidRPr="006E2375" w:rsidRDefault="006E2375">
      <w:pPr>
        <w:spacing w:before="0"/>
        <w:ind w:firstLine="227"/>
      </w:pPr>
      <w:r w:rsidRPr="006E2375">
        <w:t xml:space="preserve">Riksrevisionen drar emellertid slutsatsen </w:t>
      </w:r>
      <w:r w:rsidRPr="006E2375">
        <w:t>att varken regeringen eller my</w:t>
      </w:r>
      <w:r w:rsidRPr="006E2375">
        <w:t>n</w:t>
      </w:r>
      <w:r w:rsidRPr="006E2375">
        <w:t>digheterna gjort tillräckligt för att lösa problemen med mängdbrottshanterin</w:t>
      </w:r>
      <w:r w:rsidRPr="006E2375">
        <w:t>g</w:t>
      </w:r>
      <w:r w:rsidRPr="006E2375">
        <w:t>en. Regeringen har enligt Riksrevisionens uppfattning varit senfärdig när det gäller att vidta verkningsfulla åtgärder mot problemen med mängdbrottsha</w:t>
      </w:r>
      <w:r w:rsidRPr="006E2375">
        <w:t>n</w:t>
      </w:r>
      <w:r w:rsidRPr="006E2375">
        <w:t>teringen. Mycket arbete återstår för att hanteringen av mängdbrott ska bli effektiv och visa förbättrade resultat. Rutiner och arbetssätt kan utvecklas mera, det saknas ett rättskedjeperspektiv hos myndigheterna, samverkan me</w:t>
      </w:r>
      <w:r w:rsidRPr="006E2375">
        <w:t>l</w:t>
      </w:r>
      <w:r w:rsidRPr="006E2375">
        <w:t>lan polis och åklagare måst</w:t>
      </w:r>
      <w:r w:rsidRPr="006E2375">
        <w:t>e förbättras och det saknas tillräckligt många civila utredare.</w:t>
      </w:r>
    </w:p>
    <w:p w:rsidR="006E2375" w:rsidRPr="006E2375" w:rsidRDefault="006E2375">
      <w:pPr>
        <w:spacing w:before="0"/>
        <w:ind w:firstLine="227"/>
      </w:pPr>
      <w:r w:rsidRPr="006E2375">
        <w:lastRenderedPageBreak/>
        <w:t>Riksrevisionen nämner ett antal rekommendationer som är riktade till både regeringen och myndigheter. Vi menar att regeringen snarast måste följa upp dessa rekommendationer och se till att de får genomslag.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2375">
        <w:trPr>
          <w:cantSplit/>
        </w:trPr>
        <w:tc>
          <w:tcPr>
            <w:tcW w:w="3046" w:type="dxa"/>
          </w:tcPr>
          <w:p w:rsidR="006E2375" w:rsidRPr="006E2375" w:rsidRDefault="006E2375">
            <w:pPr>
              <w:pStyle w:val="UnderskriftDatum"/>
              <w:spacing w:before="240"/>
            </w:pPr>
            <w:r w:rsidRPr="006E2375">
              <w:t>Stockholm den 19 oktober 2010</w:t>
            </w:r>
          </w:p>
        </w:tc>
        <w:tc>
          <w:tcPr>
            <w:tcW w:w="3047" w:type="dxa"/>
          </w:tcPr>
          <w:p w:rsidR="006E2375" w:rsidRPr="006E2375" w:rsidRDefault="006E2375">
            <w:pPr>
              <w:pStyle w:val="Underskrifter"/>
              <w:spacing w:before="240"/>
            </w:pPr>
          </w:p>
        </w:tc>
      </w:tr>
      <w:tr w:rsidR="00000000" w:rsidRPr="006E2375">
        <w:trPr>
          <w:cantSplit/>
        </w:trPr>
        <w:tc>
          <w:tcPr>
            <w:tcW w:w="3046" w:type="dxa"/>
          </w:tcPr>
          <w:p w:rsidR="006E2375" w:rsidRPr="006E2375" w:rsidRDefault="006E2375">
            <w:pPr>
              <w:pStyle w:val="Underskrifter"/>
            </w:pPr>
            <w:r w:rsidRPr="006E2375">
              <w:t>Morgan Johansson (S)</w:t>
            </w:r>
          </w:p>
        </w:tc>
        <w:tc>
          <w:tcPr>
            <w:tcW w:w="3046" w:type="dxa"/>
          </w:tcPr>
          <w:p w:rsidR="006E2375" w:rsidRPr="006E2375" w:rsidRDefault="006E2375">
            <w:pPr>
              <w:pStyle w:val="Underskrifter"/>
            </w:pPr>
          </w:p>
        </w:tc>
      </w:tr>
      <w:tr w:rsidR="00000000" w:rsidRPr="006E2375">
        <w:trPr>
          <w:cantSplit/>
        </w:trPr>
        <w:tc>
          <w:tcPr>
            <w:tcW w:w="3046" w:type="dxa"/>
          </w:tcPr>
          <w:p w:rsidR="006E2375" w:rsidRPr="006E2375" w:rsidRDefault="006E2375">
            <w:pPr>
              <w:pStyle w:val="Underskrifter"/>
            </w:pPr>
            <w:r w:rsidRPr="006E2375">
              <w:t>Kerstin Haglö (S)</w:t>
            </w:r>
          </w:p>
        </w:tc>
        <w:tc>
          <w:tcPr>
            <w:tcW w:w="3046" w:type="dxa"/>
          </w:tcPr>
          <w:p w:rsidR="006E2375" w:rsidRPr="006E2375" w:rsidRDefault="006E2375">
            <w:pPr>
              <w:pStyle w:val="Underskrifter"/>
            </w:pPr>
            <w:r w:rsidRPr="006E2375">
              <w:t>Christer Adelsbo (S)</w:t>
            </w:r>
          </w:p>
        </w:tc>
      </w:tr>
      <w:tr w:rsidR="00000000" w:rsidRPr="006E2375">
        <w:trPr>
          <w:cantSplit/>
        </w:trPr>
        <w:tc>
          <w:tcPr>
            <w:tcW w:w="3046" w:type="dxa"/>
          </w:tcPr>
          <w:p w:rsidR="006E2375" w:rsidRPr="006E2375" w:rsidRDefault="006E2375">
            <w:pPr>
              <w:pStyle w:val="Underskrifter"/>
            </w:pPr>
            <w:r w:rsidRPr="006E2375">
              <w:t>Elin Lundgren (S)</w:t>
            </w:r>
          </w:p>
        </w:tc>
        <w:tc>
          <w:tcPr>
            <w:tcW w:w="3046" w:type="dxa"/>
          </w:tcPr>
          <w:p w:rsidR="006E2375" w:rsidRPr="006E2375" w:rsidRDefault="006E2375">
            <w:pPr>
              <w:pStyle w:val="Underskrifter"/>
            </w:pPr>
            <w:r w:rsidRPr="006E2375">
              <w:t>Anna Wallén (S)</w:t>
            </w:r>
          </w:p>
        </w:tc>
      </w:tr>
      <w:tr w:rsidR="00000000" w:rsidRPr="006E2375">
        <w:trPr>
          <w:cantSplit/>
        </w:trPr>
        <w:tc>
          <w:tcPr>
            <w:tcW w:w="3046" w:type="dxa"/>
          </w:tcPr>
          <w:p w:rsidR="006E2375" w:rsidRPr="006E2375" w:rsidRDefault="006E2375">
            <w:pPr>
              <w:pStyle w:val="Underskrifter"/>
            </w:pPr>
            <w:r w:rsidRPr="006E2375">
              <w:t>Arhe Hamednaca (S)</w:t>
            </w:r>
          </w:p>
        </w:tc>
        <w:tc>
          <w:tcPr>
            <w:tcW w:w="3046" w:type="dxa"/>
          </w:tcPr>
          <w:p w:rsidR="006E2375" w:rsidRPr="006E2375" w:rsidRDefault="006E2375">
            <w:pPr>
              <w:pStyle w:val="Underskrifter"/>
            </w:pPr>
            <w:r w:rsidRPr="006E2375">
              <w:t>Mattias Jonsson (S)</w:t>
            </w:r>
          </w:p>
        </w:tc>
      </w:tr>
    </w:tbl>
    <w:p w:rsidR="006E2375" w:rsidRPr="006E2375" w:rsidRDefault="006E2375">
      <w:pPr>
        <w:pStyle w:val="Normaltindrag"/>
      </w:pPr>
    </w:p>
    <w:sectPr w:rsidR="00000000" w:rsidRPr="006E23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2375" w:rsidRPr="006E2375" w:rsidRDefault="006E2375">
      <w:r w:rsidRPr="006E2375">
        <w:separator/>
      </w:r>
    </w:p>
  </w:endnote>
  <w:endnote w:type="continuationSeparator" w:id="0">
    <w:p w:rsidR="006E2375" w:rsidRPr="006E2375" w:rsidRDefault="006E2375">
      <w:r w:rsidRPr="006E23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375" w:rsidRPr="006E2375" w:rsidRDefault="006E2375">
    <w:pPr>
      <w:pStyle w:val="Sidfot"/>
    </w:pPr>
    <w:r w:rsidRPr="006E23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92659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375" w:rsidRDefault="006E23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2375" w:rsidRDefault="006E23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375" w:rsidRPr="006E2375" w:rsidRDefault="006E2375">
    <w:pPr>
      <w:pStyle w:val="Sidfot"/>
    </w:pPr>
    <w:r w:rsidRPr="006E23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29726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375" w:rsidRDefault="006E237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2375" w:rsidRDefault="006E237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375" w:rsidRPr="006E2375" w:rsidRDefault="006E2375">
    <w:pPr>
      <w:pStyle w:val="Sidfot"/>
    </w:pPr>
    <w:r w:rsidRPr="006E23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49082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375" w:rsidRDefault="006E23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2375" w:rsidRDefault="006E23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2375" w:rsidRPr="006E2375" w:rsidRDefault="006E2375">
      <w:r w:rsidRPr="006E2375">
        <w:separator/>
      </w:r>
    </w:p>
  </w:footnote>
  <w:footnote w:type="continuationSeparator" w:id="0">
    <w:p w:rsidR="006E2375" w:rsidRPr="006E2375" w:rsidRDefault="006E2375">
      <w:r w:rsidRPr="006E23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375" w:rsidRPr="006E2375" w:rsidRDefault="006E2375">
    <w:pPr>
      <w:pStyle w:val="Sidhuvud"/>
    </w:pPr>
    <w:r w:rsidRPr="006E23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80277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375" w:rsidRDefault="006E237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2375" w:rsidRDefault="006E237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375" w:rsidRPr="006E2375" w:rsidRDefault="006E2375">
    <w:pPr>
      <w:pStyle w:val="Sidhuvud"/>
    </w:pPr>
    <w:r w:rsidRPr="006E23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68749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375" w:rsidRDefault="006E237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2375" w:rsidRDefault="006E237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375" w:rsidRPr="006E2375" w:rsidRDefault="006E2375">
    <w:pPr>
      <w:pStyle w:val="FSHNormal"/>
      <w:tabs>
        <w:tab w:val="right" w:pos="5840"/>
      </w:tabs>
    </w:pPr>
    <w:r w:rsidRPr="006E2375">
      <w:br/>
    </w:r>
    <w:r w:rsidRPr="006E2375">
      <w:fldChar w:fldCharType="begin" w:fldLock="1"/>
    </w:r>
    <w:r w:rsidRPr="006E2375">
      <w:instrText xml:space="preserve"> DOCPROPERTY</w:instrText>
    </w:r>
    <w:r w:rsidRPr="006E2375">
      <w:rPr>
        <w:sz w:val="18"/>
      </w:rPr>
      <w:instrText xml:space="preserve"> "YearUser" *\charformat </w:instrText>
    </w:r>
    <w:r w:rsidRPr="006E2375">
      <w:fldChar w:fldCharType="separate"/>
    </w:r>
    <w:r w:rsidRPr="006E2375">
      <w:t>2010/11</w:t>
    </w:r>
    <w:r w:rsidRPr="006E2375">
      <w:fldChar w:fldCharType="end"/>
    </w:r>
    <w:r w:rsidRPr="006E2375">
      <w:t xml:space="preserve"> </w:t>
    </w:r>
    <w:r w:rsidRPr="006E2375">
      <w:tab/>
      <w:t xml:space="preserve">mnr: </w:t>
    </w:r>
    <w:r w:rsidRPr="006E2375">
      <w:fldChar w:fldCharType="begin" w:fldLock="1"/>
    </w:r>
    <w:r w:rsidRPr="006E2375">
      <w:instrText xml:space="preserve"> DOCPROPERTY</w:instrText>
    </w:r>
    <w:r w:rsidRPr="006E2375">
      <w:rPr>
        <w:sz w:val="18"/>
      </w:rPr>
      <w:instrText xml:space="preserve"> "Motionsnummer" *\charformat </w:instrText>
    </w:r>
    <w:r w:rsidRPr="006E2375">
      <w:fldChar w:fldCharType="separate"/>
    </w:r>
    <w:r w:rsidRPr="006E2375">
      <w:t>Ju2</w:t>
    </w:r>
    <w:r w:rsidRPr="006E2375">
      <w:fldChar w:fldCharType="end"/>
    </w:r>
    <w:r w:rsidRPr="006E2375">
      <w:br/>
    </w:r>
    <w:r w:rsidRPr="006E2375">
      <w:fldChar w:fldCharType="begin" w:fldLock="1"/>
    </w:r>
    <w:r w:rsidRPr="006E2375">
      <w:instrText xml:space="preserve"> DOCPROPERTY</w:instrText>
    </w:r>
    <w:r w:rsidRPr="006E2375">
      <w:rPr>
        <w:sz w:val="18"/>
      </w:rPr>
      <w:instrText xml:space="preserve"> "Samling" *\charformat </w:instrText>
    </w:r>
    <w:r w:rsidRPr="006E2375">
      <w:fldChar w:fldCharType="end"/>
    </w:r>
    <w:r w:rsidRPr="006E2375">
      <w:tab/>
      <w:t xml:space="preserve">pnr: </w:t>
    </w:r>
    <w:r w:rsidRPr="006E2375">
      <w:fldChar w:fldCharType="begin" w:fldLock="1"/>
    </w:r>
    <w:r w:rsidRPr="006E2375">
      <w:instrText xml:space="preserve"> DOCPROPERTY</w:instrText>
    </w:r>
    <w:r w:rsidRPr="006E2375">
      <w:rPr>
        <w:sz w:val="18"/>
      </w:rPr>
      <w:instrText xml:space="preserve"> "Partinummer" *\charformat </w:instrText>
    </w:r>
    <w:r w:rsidRPr="006E2375">
      <w:fldChar w:fldCharType="separate"/>
    </w:r>
    <w:r w:rsidRPr="006E2375">
      <w:t>S96002</w:t>
    </w:r>
    <w:r w:rsidRPr="006E2375">
      <w:fldChar w:fldCharType="end"/>
    </w:r>
  </w:p>
  <w:p w:rsidR="006E2375" w:rsidRPr="006E2375" w:rsidRDefault="006E2375">
    <w:pPr>
      <w:pStyle w:val="FSHRub1"/>
    </w:pPr>
    <w:r w:rsidRPr="006E2375">
      <w:t>Motion till riksdagen</w:t>
    </w:r>
    <w:r w:rsidRPr="006E2375">
      <w:br/>
    </w:r>
    <w:r w:rsidRPr="006E2375">
      <w:fldChar w:fldCharType="begin" w:fldLock="1"/>
    </w:r>
    <w:r w:rsidRPr="006E2375">
      <w:instrText xml:space="preserve"> DOCPROPERTY "YearUser" *\charformat </w:instrText>
    </w:r>
    <w:r w:rsidRPr="006E2375">
      <w:fldChar w:fldCharType="separate"/>
    </w:r>
    <w:r w:rsidRPr="006E2375">
      <w:t>2010/11</w:t>
    </w:r>
    <w:r w:rsidRPr="006E2375">
      <w:fldChar w:fldCharType="end"/>
    </w:r>
    <w:r w:rsidRPr="006E2375">
      <w:t>:</w:t>
    </w:r>
    <w:r w:rsidRPr="006E2375">
      <w:fldChar w:fldCharType="begin" w:fldLock="1"/>
    </w:r>
    <w:r w:rsidRPr="006E2375">
      <w:instrText xml:space="preserve"> DOCPROPERTY "Motionsnummer" *\charformat </w:instrText>
    </w:r>
    <w:r w:rsidRPr="006E2375">
      <w:fldChar w:fldCharType="separate"/>
    </w:r>
    <w:r w:rsidRPr="006E2375">
      <w:t>Ju2</w:t>
    </w:r>
    <w:r w:rsidRPr="006E2375">
      <w:fldChar w:fldCharType="end"/>
    </w:r>
  </w:p>
  <w:p w:rsidR="006E2375" w:rsidRPr="006E2375" w:rsidRDefault="006E2375">
    <w:pPr>
      <w:pStyle w:val="FSHNormalS5"/>
    </w:pPr>
    <w:r w:rsidRPr="006E2375">
      <w:fldChar w:fldCharType="begin" w:fldLock="1"/>
    </w:r>
    <w:r w:rsidRPr="006E2375">
      <w:instrText xml:space="preserve"> DOCPROPERTY "MotionarText" *\charformat </w:instrText>
    </w:r>
    <w:r w:rsidRPr="006E2375">
      <w:fldChar w:fldCharType="separate"/>
    </w:r>
    <w:r w:rsidRPr="006E2375">
      <w:t>av Morgan Johansson m.fl. (S)</w:t>
    </w:r>
    <w:r w:rsidRPr="006E2375">
      <w:fldChar w:fldCharType="end"/>
    </w:r>
    <w:r w:rsidRPr="006E2375">
      <w:br/>
    </w:r>
    <w:r w:rsidRPr="006E2375">
      <w:fldChar w:fldCharType="begin" w:fldLock="1"/>
    </w:r>
    <w:r w:rsidRPr="006E2375">
      <w:instrText xml:space="preserve"> DOCPROPERTY "SvarFrasKort" *\charformat </w:instrText>
    </w:r>
    <w:r w:rsidRPr="006E2375">
      <w:fldChar w:fldCharType="separate"/>
    </w:r>
    <w:r w:rsidRPr="006E2375">
      <w:t>med anledning av redog. 2010/11:RRS4</w:t>
    </w:r>
    <w:r w:rsidRPr="006E2375">
      <w:fldChar w:fldCharType="end"/>
    </w:r>
  </w:p>
  <w:p w:rsidR="006E2375" w:rsidRPr="006E2375" w:rsidRDefault="006E2375">
    <w:pPr>
      <w:pStyle w:val="FSHTitel"/>
    </w:pPr>
    <w:r w:rsidRPr="006E2375">
      <w:fldChar w:fldCharType="begin" w:fldLock="1"/>
    </w:r>
    <w:r w:rsidRPr="006E2375">
      <w:instrText xml:space="preserve"> DOCPROPERTY</w:instrText>
    </w:r>
    <w:r w:rsidRPr="006E2375">
      <w:rPr>
        <w:sz w:val="18"/>
      </w:rPr>
      <w:instrText xml:space="preserve"> "RubrikSvar" *\charformat </w:instrText>
    </w:r>
    <w:r w:rsidRPr="006E2375">
      <w:fldChar w:fldCharType="separate"/>
    </w:r>
    <w:r w:rsidRPr="006E2375">
      <w:t>Riksrevisionens styrelses redogörelse om hanteringen av mängdbrott</w:t>
    </w:r>
    <w:r w:rsidRPr="006E2375">
      <w:fldChar w:fldCharType="end"/>
    </w:r>
  </w:p>
  <w:p w:rsidR="006E2375" w:rsidRPr="006E2375" w:rsidRDefault="006E2375">
    <w:pPr>
      <w:pStyle w:val="Normal00"/>
    </w:pPr>
  </w:p>
  <w:p w:rsidR="006E2375" w:rsidRPr="006E2375" w:rsidRDefault="006E23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23945509">
    <w:abstractNumId w:val="3"/>
  </w:num>
  <w:num w:numId="2" w16cid:durableId="687292678">
    <w:abstractNumId w:val="2"/>
  </w:num>
  <w:num w:numId="3" w16cid:durableId="1130048357">
    <w:abstractNumId w:val="1"/>
  </w:num>
  <w:num w:numId="4" w16cid:durableId="2039038851">
    <w:abstractNumId w:val="0"/>
  </w:num>
  <w:num w:numId="5" w16cid:durableId="1028140818">
    <w:abstractNumId w:val="7"/>
  </w:num>
  <w:num w:numId="6" w16cid:durableId="1957827431">
    <w:abstractNumId w:val="6"/>
  </w:num>
  <w:num w:numId="7" w16cid:durableId="358019">
    <w:abstractNumId w:val="5"/>
  </w:num>
  <w:num w:numId="8" w16cid:durableId="1114010716">
    <w:abstractNumId w:val="4"/>
  </w:num>
  <w:num w:numId="9" w16cid:durableId="937175599">
    <w:abstractNumId w:val="8"/>
  </w:num>
  <w:num w:numId="10" w16cid:durableId="351997375">
    <w:abstractNumId w:val="9"/>
  </w:num>
  <w:num w:numId="11" w16cid:durableId="333530112">
    <w:abstractNumId w:val="10"/>
  </w:num>
  <w:num w:numId="12" w16cid:durableId="2058119469">
    <w:abstractNumId w:val="13"/>
  </w:num>
  <w:num w:numId="13" w16cid:durableId="703404224">
    <w:abstractNumId w:val="15"/>
  </w:num>
  <w:num w:numId="14" w16cid:durableId="847330730">
    <w:abstractNumId w:val="16"/>
  </w:num>
  <w:num w:numId="15" w16cid:durableId="1973369182">
    <w:abstractNumId w:val="11"/>
  </w:num>
  <w:num w:numId="16" w16cid:durableId="2057267745">
    <w:abstractNumId w:val="18"/>
  </w:num>
  <w:num w:numId="17" w16cid:durableId="1056976168">
    <w:abstractNumId w:val="17"/>
  </w:num>
  <w:num w:numId="18" w16cid:durableId="561912427">
    <w:abstractNumId w:val="14"/>
  </w:num>
  <w:num w:numId="19" w16cid:durableId="9589546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F4278DF7-7CC9-419F-B497-7752D0709304},{5E56340E-4E39-4478-9659-576FED770144},{8351E338-B04D-4763-BFBF-CF9D87347437},{A563D376-AD18-451F-A4BB-12249EBBE54F},{8715303C-AB63-495A-BBEC-FE85649D5A23},{B9F868B2-420B-4897-BB49-E44A8BF201BD},{B3D2F664-68B1-4508-981C-752E64553130}"/>
  </w:docVars>
  <w:rsids>
    <w:rsidRoot w:val="00586B75"/>
    <w:rsid w:val="00586B75"/>
    <w:rsid w:val="006E23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F6ACC91-58D8-45A0-8EB4-C9E62D159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1526</Characters>
  <Application>Microsoft Office Word</Application>
  <DocSecurity>4</DocSecurity>
  <Lines>35</Lines>
  <Paragraphs>16</Paragraphs>
  <ScaleCrop>false</ScaleCrop>
  <HeadingPairs>
    <vt:vector size="2" baseType="variant">
      <vt:variant>
        <vt:lpstr>Rubrik</vt:lpstr>
      </vt:variant>
      <vt:variant>
        <vt:i4>1</vt:i4>
      </vt:variant>
    </vt:vector>
  </HeadingPairs>
  <TitlesOfParts>
    <vt:vector size="1" baseType="lpstr">
      <vt:lpstr>s96002</vt:lpstr>
    </vt:vector>
  </TitlesOfParts>
  <Company>Riksdagen</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s96002</dc:title>
  <dc:subject>s96002</dc:subject>
  <dc:creator>Riksdagen</dc:creator>
  <cp:keywords>Riksdagen</cp:keywords>
  <dc:description>Versal/gemen i partibeteckning. Gemen i tryck för 0910, versal för 1011 och nyare</dc:description>
  <cp:lastModifiedBy>Lars Brink</cp:lastModifiedBy>
  <cp:revision>2</cp:revision>
  <cp:lastPrinted>2010-10-21T11:11:00Z</cp:lastPrinted>
  <dcterms:created xsi:type="dcterms:W3CDTF">2025-12-18T00:53:00Z</dcterms:created>
  <dcterms:modified xsi:type="dcterms:W3CDTF">2025-12-18T00:53:00Z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LW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redog. 2010/11:RRS4 Riksrevisionens styrelses redogörelse om hanteringen av mängdbrott</vt:lpwstr>
  </property>
  <property fmtid="{D5CDD505-2E9C-101B-9397-08002B2CF9AE}" pid="11" name="SvarFrasKort">
    <vt:lpwstr>med anledning av redog. 2010/11:RRS4</vt:lpwstr>
  </property>
  <property fmtid="{D5CDD505-2E9C-101B-9397-08002B2CF9AE}" pid="12" name="Svar">
    <vt:lpwstr>Redogörelse</vt:lpwstr>
  </property>
  <property fmtid="{D5CDD505-2E9C-101B-9397-08002B2CF9AE}" pid="13" name="SvarNr">
    <vt:lpwstr>2010/11:RRS4</vt:lpwstr>
  </property>
  <property fmtid="{D5CDD505-2E9C-101B-9397-08002B2CF9AE}" pid="14" name="RubrikSvar">
    <vt:lpwstr>Riksrevisionens styrelses redogörelse om hanteringen av mängdbrott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S96002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Morgan Johansson m.fl. (S)</vt:lpwstr>
  </property>
  <property fmtid="{D5CDD505-2E9C-101B-9397-08002B2CF9AE}" pid="26" name="MotionarLista">
    <vt:lpwstr>Johansson, Morgan (S)\Haglö, Kerstin (S)\Adelsbo, Christer (S)\Lundgren, Elin (S)\Wallén, Anna (S)\Hamednaca, Arhe (S)\Jonsson, Mattias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Morgan Johansson (S), Kerstin Haglö (S), Christer Adelsbo (S), Elin Lundgren (S), Anna Wallén (S), Arhe Hamednaca (S), Mattias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Ju2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lars.westbratt@riksdagen.se</vt:lpwstr>
  </property>
  <property fmtid="{D5CDD505-2E9C-101B-9397-08002B2CF9AE}" pid="45" name="ReservUID">
    <vt:lpwstr>ls0628aa</vt:lpwstr>
  </property>
  <property fmtid="{D5CDD505-2E9C-101B-9397-08002B2CF9AE}" pid="46" name="MotionID">
    <vt:lpwstr>20102011000000000115000960020069</vt:lpwstr>
  </property>
  <property fmtid="{D5CDD505-2E9C-101B-9397-08002B2CF9AE}" pid="47" name="datum">
    <vt:lpwstr>101019</vt:lpwstr>
  </property>
  <property fmtid="{D5CDD505-2E9C-101B-9397-08002B2CF9AE}" pid="48" name="avsändar-e-post">
    <vt:lpwstr>lars.westbratt@riksdagen.se</vt:lpwstr>
  </property>
  <property fmtid="{D5CDD505-2E9C-101B-9397-08002B2CF9AE}" pid="49" name="id">
    <vt:lpwstr>20102011000000000115000960020069</vt:lpwstr>
  </property>
  <property fmtid="{D5CDD505-2E9C-101B-9397-08002B2CF9AE}" pid="50" name="nummer">
    <vt:lpwstr>2</vt:lpwstr>
  </property>
  <property fmtid="{D5CDD505-2E9C-101B-9397-08002B2CF9AE}" pid="51" name="utskottsbeteckning">
    <vt:lpwstr>Ju</vt:lpwstr>
  </property>
  <property fmtid="{D5CDD505-2E9C-101B-9397-08002B2CF9AE}" pid="52" name="GlobalUID">
    <vt:lpwstr>{6B1777CE-0EFC-4560-837C-561254536E6F}</vt:lpwstr>
  </property>
  <property fmtid="{D5CDD505-2E9C-101B-9397-08002B2CF9AE}" pid="53" name="Överföringar">
    <vt:i4>0</vt:i4>
  </property>
  <property fmtid="{D5CDD505-2E9C-101B-9397-08002B2CF9AE}" pid="54" name="Checksum">
    <vt:lpwstr>*1020563616882*</vt:lpwstr>
  </property>
  <property fmtid="{D5CDD505-2E9C-101B-9397-08002B2CF9AE}" pid="55" name="skuggnummer">
    <vt:lpwstr/>
  </property>
  <property fmtid="{D5CDD505-2E9C-101B-9397-08002B2CF9AE}" pid="56" name="urixVersion">
    <vt:lpwstr>4.3.0.0</vt:lpwstr>
  </property>
  <property fmtid="{D5CDD505-2E9C-101B-9397-08002B2CF9AE}" pid="57" name="urixOrigin">
    <vt:lpwstr>101022 09:37:05.979</vt:lpwstr>
  </property>
  <property fmtid="{D5CDD505-2E9C-101B-9397-08002B2CF9AE}" pid="58" name="urixGuid">
    <vt:lpwstr>{F7AE973F-4652-4A5B-A774-6A0CCA936108}</vt:lpwstr>
  </property>
</Properties>
</file>