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531C0" w:rsidP="000531C0">
      <w:pPr>
        <w:pStyle w:val="Title"/>
      </w:pPr>
      <w:bookmarkStart w:id="0" w:name="Start"/>
      <w:bookmarkStart w:id="1" w:name="_Hlk121480680"/>
      <w:bookmarkEnd w:id="0"/>
      <w:r>
        <w:t xml:space="preserve">Svar på fråga </w:t>
      </w:r>
      <w:r w:rsidRPr="006E5C84">
        <w:t>2022/23:101</w:t>
      </w:r>
      <w:r>
        <w:t xml:space="preserve"> av </w:t>
      </w:r>
      <w:sdt>
        <w:sdtPr>
          <w:alias w:val="Frågeställare"/>
          <w:tag w:val="delete"/>
          <w:id w:val="-211816850"/>
          <w:placeholder>
            <w:docPart w:val="BBBB3616C3E145F4AF860AEB424895F9"/>
          </w:placeholder>
          <w:dataBinding w:xpath="/ns0:DocumentInfo[1]/ns0:BaseInfo[1]/ns0:Extra3[1]" w:storeItemID="{DE00D89F-F3D4-4CDA-9E09-BC8610812182}" w:prefixMappings="xmlns:ns0='http://lp/documentinfo/RK' "/>
          <w:text/>
        </w:sdtPr>
        <w:sdtContent>
          <w:r>
            <w:t>Adrian Magnusson</w:t>
          </w:r>
        </w:sdtContent>
      </w:sdt>
      <w:r>
        <w:t xml:space="preserve"> (</w:t>
      </w:r>
      <w:sdt>
        <w:sdtPr>
          <w:alias w:val="Parti"/>
          <w:tag w:val="Parti_delete"/>
          <w:id w:val="1620417071"/>
          <w:placeholder>
            <w:docPart w:val="ECC0B9933235404F85D864D36AEAFC88"/>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Inf</w:t>
      </w:r>
      <w:r w:rsidRPr="006E5C84">
        <w:t>örande av statlig e-legitimation</w:t>
      </w:r>
    </w:p>
    <w:p w:rsidR="000531C0" w:rsidP="000531C0">
      <w:pPr>
        <w:pStyle w:val="BodyText"/>
      </w:pPr>
      <w:r>
        <w:t>Adrian Magnusson har frågat mig om regeringen har för avsikt att lägga fram ett förslag om införande av en statlig e-legitimation i någon form.</w:t>
      </w:r>
    </w:p>
    <w:p w:rsidR="006E5C84" w:rsidP="006E5C84">
      <w:pPr>
        <w:pStyle w:val="BodyText"/>
      </w:pPr>
      <w:r>
        <w:t xml:space="preserve">Myndigheten för digital förvaltning </w:t>
      </w:r>
      <w:r w:rsidR="003A2325">
        <w:t xml:space="preserve">har fått i uppdrag </w:t>
      </w:r>
      <w:r>
        <w:t xml:space="preserve">att föreslå hur en statlig e-legitimation kan utformas (I2022/01335). </w:t>
      </w:r>
      <w:r w:rsidR="003A2325">
        <w:t>Enligt uppdrag</w:t>
      </w:r>
      <w:r w:rsidR="00134534">
        <w:t>et</w:t>
      </w:r>
      <w:r w:rsidR="003A2325">
        <w:t xml:space="preserve"> ska m</w:t>
      </w:r>
      <w:r>
        <w:t xml:space="preserve">yndigheten säkerställa att den nationella e-legitimationslösningen utformas på ett sådant sätt att så många som möjligt kan använda lösningen. Uppdraget ska redovisas </w:t>
      </w:r>
      <w:r w:rsidR="00CB52D5">
        <w:t xml:space="preserve">senast den </w:t>
      </w:r>
      <w:r>
        <w:t>31 januari 2023. I förslaget ska myndigheten även beakta EU-kommissionens förslag till förordning om ändring av Europaparlamentets och rådets förordning nr 910/2014 av den 24 juli 2014 om elektronisk identifiering och betrodda tjänster för elektroniska transaktioner på den inre marknaden och om upphävande av direktiv 1999/93/EG (eIDAS-förordningen).</w:t>
      </w:r>
    </w:p>
    <w:p w:rsidR="006E5C84" w:rsidP="006E5C84">
      <w:pPr>
        <w:pStyle w:val="BodyText"/>
      </w:pPr>
      <w:r>
        <w:t xml:space="preserve">Enligt förslaget från EU-kommissionen ska varje medlemsstat anmäla en e-legitimation på högsta tillitsnivå enligt ett speciellt förfarande samt utfärda minst en digital identitetsplånbok på högsta tillitsnivå. Digitala identitetsplånböckerna möjliggör för användare att lagra, dela och kombinera personidentifieringsuppgifter och attribut från intyg för att kunna autentisera sig mot elektroniska tjänster. </w:t>
      </w:r>
    </w:p>
    <w:p w:rsidR="0049751F" w:rsidP="0049751F">
      <w:pPr>
        <w:pStyle w:val="BodyText"/>
      </w:pPr>
      <w:r>
        <w:t xml:space="preserve">Regeringen kommer under våren 2023 att ta ställning till det förslag </w:t>
      </w:r>
      <w:r w:rsidRPr="00134534">
        <w:t xml:space="preserve">om statlig e-legitimation </w:t>
      </w:r>
      <w:r>
        <w:t xml:space="preserve">som Myndigheten för digital förvaltning redovisar.  </w:t>
      </w:r>
      <w:r>
        <w:t xml:space="preserve"> Regeringen kommer under våren </w:t>
      </w:r>
      <w:r>
        <w:t xml:space="preserve">2023 också att </w:t>
      </w:r>
      <w:r>
        <w:t>leda förhandlingsarbetet i eIDAS-förhandlingen</w:t>
      </w:r>
      <w:r>
        <w:t>, i och med att Sverige då kommer att vara ordförande i E</w:t>
      </w:r>
      <w:r w:rsidRPr="00134534">
        <w:t>uropeiska unionens råd</w:t>
      </w:r>
      <w:r>
        <w:t>.</w:t>
      </w:r>
    </w:p>
    <w:p w:rsidR="000531C0" w:rsidP="000531C0">
      <w:pPr>
        <w:pStyle w:val="BodyText"/>
      </w:pPr>
      <w:r>
        <w:t xml:space="preserve">Stockholm den </w:t>
      </w:r>
      <w:r w:rsidR="003C1C1B">
        <w:t>14 december</w:t>
      </w:r>
      <w:r w:rsidR="004032B1">
        <w:t xml:space="preserve"> 2022</w:t>
      </w:r>
    </w:p>
    <w:p w:rsidR="00890208" w:rsidP="00E96532">
      <w:pPr>
        <w:pStyle w:val="BodyText"/>
      </w:pPr>
      <w:r>
        <w:br/>
      </w:r>
      <w:r w:rsidR="005004DC">
        <w:t>E</w:t>
      </w:r>
      <w:r w:rsidR="000531C0">
        <w:t>rik Slottner</w:t>
      </w:r>
      <w:bookmarkEnd w:id="1"/>
    </w:p>
    <w:sectPr w:rsidSect="005004DC">
      <w:footerReference w:type="default" r:id="rId9"/>
      <w:headerReference w:type="first" r:id="rId10"/>
      <w:pgSz w:w="11906" w:h="16838" w:code="9"/>
      <w:pgMar w:top="44"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90208" w:rsidRPr="007D73AB">
          <w:pPr>
            <w:pStyle w:val="Header"/>
          </w:pPr>
        </w:p>
      </w:tc>
      <w:tc>
        <w:tcPr>
          <w:tcW w:w="3170" w:type="dxa"/>
          <w:vAlign w:val="bottom"/>
        </w:tcPr>
        <w:p w:rsidR="00890208" w:rsidRPr="007D73AB" w:rsidP="00340DE0">
          <w:pPr>
            <w:pStyle w:val="Header"/>
          </w:pPr>
        </w:p>
      </w:tc>
      <w:tc>
        <w:tcPr>
          <w:tcW w:w="1134" w:type="dxa"/>
        </w:tcPr>
        <w:p w:rsidR="008902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90208" w:rsidRPr="00340DE0" w:rsidP="00340DE0">
          <w:pPr>
            <w:pStyle w:val="Header"/>
          </w:pPr>
          <w:r>
            <w:rPr>
              <w:noProof/>
            </w:rPr>
            <w:drawing>
              <wp:inline distT="0" distB="0" distL="0" distR="0">
                <wp:extent cx="1748028" cy="505968"/>
                <wp:effectExtent l="0" t="0" r="5080" b="8890"/>
                <wp:docPr id="20" name="Bildobjekt 2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90208" w:rsidRPr="00710A6C" w:rsidP="00EE3C0F">
          <w:pPr>
            <w:pStyle w:val="Header"/>
            <w:rPr>
              <w:b/>
            </w:rPr>
          </w:pPr>
        </w:p>
        <w:p w:rsidR="00890208" w:rsidP="00EE3C0F">
          <w:pPr>
            <w:pStyle w:val="Header"/>
          </w:pPr>
        </w:p>
        <w:p w:rsidR="00890208" w:rsidP="00EE3C0F">
          <w:pPr>
            <w:pStyle w:val="Header"/>
          </w:pPr>
        </w:p>
        <w:p w:rsidR="00890208" w:rsidP="00EE3C0F">
          <w:pPr>
            <w:pStyle w:val="Header"/>
          </w:pPr>
        </w:p>
        <w:p w:rsidR="00890208" w:rsidP="00EE3C0F">
          <w:pPr>
            <w:pStyle w:val="Header"/>
          </w:pPr>
          <w:sdt>
            <w:sdtPr>
              <w:alias w:val="Dnr"/>
              <w:tag w:val="ccRKShow_Dnr"/>
              <w:id w:val="-829283628"/>
              <w:placeholder>
                <w:docPart w:val="52FFE9F4979C4DD19C51CFC8B3D53BE2"/>
              </w:placeholder>
              <w:showingPlcHdr/>
              <w:dataBinding w:xpath="/ns0:DocumentInfo[1]/ns0:BaseInfo[1]/ns0:Dnr[1]" w:storeItemID="{DE00D89F-F3D4-4CDA-9E09-BC8610812182}" w:prefixMappings="xmlns:ns0='http://lp/documentinfo/RK' "/>
              <w:text/>
            </w:sdtPr>
            <w:sdtContent>
              <w:r w:rsidR="000F587B">
                <w:rPr>
                  <w:rStyle w:val="PlaceholderText"/>
                </w:rPr>
                <w:t xml:space="preserve"> </w:t>
              </w:r>
            </w:sdtContent>
          </w:sdt>
          <w:r w:rsidR="000F587B">
            <w:t xml:space="preserve">I2022/02215 </w:t>
          </w:r>
          <w:sdt>
            <w:sdtPr>
              <w:alias w:val="DocNumber"/>
              <w:tag w:val="DocNumber"/>
              <w:id w:val="1726028884"/>
              <w:placeholder>
                <w:docPart w:val="7C267CB57EED46DC92A6C79047AF7630"/>
              </w:placeholder>
              <w:showingPlcHdr/>
              <w:dataBinding w:xpath="/ns0:DocumentInfo[1]/ns0:BaseInfo[1]/ns0:DocNumber[1]" w:storeItemID="{DE00D89F-F3D4-4CDA-9E09-BC8610812182}" w:prefixMappings="xmlns:ns0='http://lp/documentinfo/RK' "/>
              <w:text/>
            </w:sdtPr>
            <w:sdtContent>
              <w:r>
                <w:rPr>
                  <w:rStyle w:val="PlaceholderText"/>
                </w:rPr>
                <w:t xml:space="preserve"> </w:t>
              </w:r>
            </w:sdtContent>
          </w:sdt>
        </w:p>
        <w:p w:rsidR="00890208" w:rsidP="00EE3C0F">
          <w:pPr>
            <w:pStyle w:val="Header"/>
          </w:pPr>
        </w:p>
      </w:tc>
      <w:tc>
        <w:tcPr>
          <w:tcW w:w="1134" w:type="dxa"/>
        </w:tcPr>
        <w:p w:rsidR="00890208" w:rsidP="0094502D">
          <w:pPr>
            <w:pStyle w:val="Header"/>
          </w:pPr>
        </w:p>
        <w:p w:rsidR="00890208" w:rsidRPr="0094502D" w:rsidP="00EC71A6">
          <w:pPr>
            <w:pStyle w:val="Header"/>
          </w:pPr>
        </w:p>
      </w:tc>
    </w:tr>
    <w:tr w:rsidTr="005004DC">
      <w:tblPrEx>
        <w:tblW w:w="9838" w:type="dxa"/>
        <w:tblInd w:w="-1474" w:type="dxa"/>
        <w:tblLayout w:type="fixed"/>
        <w:tblCellMar>
          <w:left w:w="0" w:type="dxa"/>
          <w:right w:w="0" w:type="dxa"/>
        </w:tblCellMar>
        <w:tblLook w:val="0600"/>
      </w:tblPrEx>
      <w:trPr>
        <w:trHeight w:val="1671"/>
      </w:trPr>
      <w:sdt>
        <w:sdtPr>
          <w:alias w:val="SenderText"/>
          <w:tag w:val="ccRKShow_SenderText"/>
          <w:id w:val="1374046025"/>
          <w:placeholder>
            <w:docPart w:val="816E34F1F71C49D385F08629EB04F404"/>
          </w:placeholder>
          <w:richText/>
        </w:sdtPr>
        <w:sdtContent>
          <w:tc>
            <w:tcPr>
              <w:tcW w:w="5534" w:type="dxa"/>
              <w:tcMar>
                <w:right w:w="1134" w:type="dxa"/>
              </w:tcMar>
            </w:tcPr>
            <w:p w:rsidR="005004DC" w:rsidP="005004DC">
              <w:pPr>
                <w:pStyle w:val="Header"/>
              </w:pPr>
            </w:p>
            <w:p w:rsidR="00890208" w:rsidRPr="00340DE0" w:rsidP="00340DE0">
              <w:pPr>
                <w:pStyle w:val="Header"/>
              </w:pPr>
            </w:p>
          </w:tc>
        </w:sdtContent>
      </w:sdt>
      <w:sdt>
        <w:sdtPr>
          <w:alias w:val="Recipient"/>
          <w:tag w:val="ccRKShow_Recipient"/>
          <w:id w:val="-28344517"/>
          <w:placeholder>
            <w:docPart w:val="AEBD8CEC67344A8986A31B72F5383AB9"/>
          </w:placeholder>
          <w:dataBinding w:xpath="/ns0:DocumentInfo[1]/ns0:BaseInfo[1]/ns0:Recipient[1]" w:storeItemID="{DE00D89F-F3D4-4CDA-9E09-BC8610812182}" w:prefixMappings="xmlns:ns0='http://lp/documentinfo/RK' "/>
          <w:text w:multiLine="1"/>
        </w:sdtPr>
        <w:sdtContent>
          <w:tc>
            <w:tcPr>
              <w:tcW w:w="3170" w:type="dxa"/>
            </w:tcPr>
            <w:p w:rsidR="00890208" w:rsidP="00547B89">
              <w:pPr>
                <w:pStyle w:val="Header"/>
              </w:pPr>
              <w:r>
                <w:t>Till riksdagen</w:t>
              </w:r>
            </w:p>
          </w:tc>
        </w:sdtContent>
      </w:sdt>
      <w:tc>
        <w:tcPr>
          <w:tcW w:w="1134" w:type="dxa"/>
        </w:tcPr>
        <w:p w:rsidR="008902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FFE9F4979C4DD19C51CFC8B3D53BE2"/>
        <w:category>
          <w:name w:val="Allmänt"/>
          <w:gallery w:val="placeholder"/>
        </w:category>
        <w:types>
          <w:type w:val="bbPlcHdr"/>
        </w:types>
        <w:behaviors>
          <w:behavior w:val="content"/>
        </w:behaviors>
        <w:guid w:val="{DC917E98-7792-4A01-974B-FAB03D6527D1}"/>
      </w:docPartPr>
      <w:docPartBody>
        <w:p w:rsidR="002C1BAF" w:rsidP="00ED3008">
          <w:pPr>
            <w:pStyle w:val="52FFE9F4979C4DD19C51CFC8B3D53BE2"/>
          </w:pPr>
          <w:r>
            <w:rPr>
              <w:rStyle w:val="PlaceholderText"/>
            </w:rPr>
            <w:t xml:space="preserve"> </w:t>
          </w:r>
        </w:p>
      </w:docPartBody>
    </w:docPart>
    <w:docPart>
      <w:docPartPr>
        <w:name w:val="7C267CB57EED46DC92A6C79047AF7630"/>
        <w:category>
          <w:name w:val="Allmänt"/>
          <w:gallery w:val="placeholder"/>
        </w:category>
        <w:types>
          <w:type w:val="bbPlcHdr"/>
        </w:types>
        <w:behaviors>
          <w:behavior w:val="content"/>
        </w:behaviors>
        <w:guid w:val="{99E44427-1E25-4304-BC2C-C7A718CE0690}"/>
      </w:docPartPr>
      <w:docPartBody>
        <w:p w:rsidR="002C1BAF" w:rsidP="00ED3008">
          <w:pPr>
            <w:pStyle w:val="7C267CB57EED46DC92A6C79047AF76301"/>
          </w:pPr>
          <w:r>
            <w:rPr>
              <w:rStyle w:val="PlaceholderText"/>
            </w:rPr>
            <w:t xml:space="preserve"> </w:t>
          </w:r>
        </w:p>
      </w:docPartBody>
    </w:docPart>
    <w:docPart>
      <w:docPartPr>
        <w:name w:val="816E34F1F71C49D385F08629EB04F404"/>
        <w:category>
          <w:name w:val="Allmänt"/>
          <w:gallery w:val="placeholder"/>
        </w:category>
        <w:types>
          <w:type w:val="bbPlcHdr"/>
        </w:types>
        <w:behaviors>
          <w:behavior w:val="content"/>
        </w:behaviors>
        <w:guid w:val="{6AC60CB6-FA92-47C1-8F3C-580C6ED1E637}"/>
      </w:docPartPr>
      <w:docPartBody>
        <w:p w:rsidR="002C1BAF" w:rsidP="00ED3008">
          <w:pPr>
            <w:pStyle w:val="816E34F1F71C49D385F08629EB04F4041"/>
          </w:pPr>
          <w:r>
            <w:rPr>
              <w:rStyle w:val="PlaceholderText"/>
            </w:rPr>
            <w:t xml:space="preserve"> </w:t>
          </w:r>
        </w:p>
      </w:docPartBody>
    </w:docPart>
    <w:docPart>
      <w:docPartPr>
        <w:name w:val="AEBD8CEC67344A8986A31B72F5383AB9"/>
        <w:category>
          <w:name w:val="Allmänt"/>
          <w:gallery w:val="placeholder"/>
        </w:category>
        <w:types>
          <w:type w:val="bbPlcHdr"/>
        </w:types>
        <w:behaviors>
          <w:behavior w:val="content"/>
        </w:behaviors>
        <w:guid w:val="{61A67537-E557-40B3-8EFB-03D08528E462}"/>
      </w:docPartPr>
      <w:docPartBody>
        <w:p w:rsidR="002C1BAF" w:rsidP="00ED3008">
          <w:pPr>
            <w:pStyle w:val="AEBD8CEC67344A8986A31B72F5383AB9"/>
          </w:pPr>
          <w:r>
            <w:rPr>
              <w:rStyle w:val="PlaceholderText"/>
            </w:rPr>
            <w:t xml:space="preserve"> </w:t>
          </w:r>
        </w:p>
      </w:docPartBody>
    </w:docPart>
    <w:docPart>
      <w:docPartPr>
        <w:name w:val="BBBB3616C3E145F4AF860AEB424895F9"/>
        <w:category>
          <w:name w:val="Allmänt"/>
          <w:gallery w:val="placeholder"/>
        </w:category>
        <w:types>
          <w:type w:val="bbPlcHdr"/>
        </w:types>
        <w:behaviors>
          <w:behavior w:val="content"/>
        </w:behaviors>
        <w:guid w:val="{3A4B2399-B135-4348-BC56-7B74496DA0F5}"/>
      </w:docPartPr>
      <w:docPartBody>
        <w:p w:rsidR="00A344F0" w:rsidP="00DC6759">
          <w:pPr>
            <w:pStyle w:val="BBBB3616C3E145F4AF860AEB424895F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CC0B9933235404F85D864D36AEAFC88"/>
        <w:category>
          <w:name w:val="Allmänt"/>
          <w:gallery w:val="placeholder"/>
        </w:category>
        <w:types>
          <w:type w:val="bbPlcHdr"/>
        </w:types>
        <w:behaviors>
          <w:behavior w:val="content"/>
        </w:behaviors>
        <w:guid w:val="{FC5FD79F-346A-4625-A3F9-25E85D2315E7}"/>
      </w:docPartPr>
      <w:docPartBody>
        <w:p w:rsidR="00A344F0" w:rsidP="00DC6759">
          <w:pPr>
            <w:pStyle w:val="ECC0B9933235404F85D864D36AEAFC88"/>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759"/>
    <w:rPr>
      <w:noProof w:val="0"/>
      <w:color w:val="808080"/>
    </w:rPr>
  </w:style>
  <w:style w:type="paragraph" w:customStyle="1" w:styleId="52FFE9F4979C4DD19C51CFC8B3D53BE2">
    <w:name w:val="52FFE9F4979C4DD19C51CFC8B3D53BE2"/>
    <w:rsid w:val="00ED3008"/>
  </w:style>
  <w:style w:type="paragraph" w:customStyle="1" w:styleId="AEBD8CEC67344A8986A31B72F5383AB9">
    <w:name w:val="AEBD8CEC67344A8986A31B72F5383AB9"/>
    <w:rsid w:val="00ED3008"/>
  </w:style>
  <w:style w:type="paragraph" w:customStyle="1" w:styleId="7C267CB57EED46DC92A6C79047AF76301">
    <w:name w:val="7C267CB57EED46DC92A6C79047AF76301"/>
    <w:rsid w:val="00ED30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6E34F1F71C49D385F08629EB04F4041">
    <w:name w:val="816E34F1F71C49D385F08629EB04F4041"/>
    <w:rsid w:val="00ED30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BB3616C3E145F4AF860AEB424895F9">
    <w:name w:val="BBBB3616C3E145F4AF860AEB424895F9"/>
    <w:rsid w:val="00DC6759"/>
  </w:style>
  <w:style w:type="paragraph" w:customStyle="1" w:styleId="ECC0B9933235404F85D864D36AEAFC88">
    <w:name w:val="ECC0B9933235404F85D864D36AEAFC88"/>
    <w:rsid w:val="00DC67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07b9ed6c-3b95-47ac-9a0e-93e4d07c50db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2022-12-07</HeaderDate>
    <Office/>
    <Dnr/>
    <ParagrafNr/>
    <DocumentTitle/>
    <VisitingAddress/>
    <Extra1/>
    <Extra2/>
    <Extra3>Adrian Magnusson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5FF4032-C825-4D2A-9980-2CFEF705E855}"/>
</file>

<file path=customXml/itemProps2.xml><?xml version="1.0" encoding="utf-8"?>
<ds:datastoreItem xmlns:ds="http://schemas.openxmlformats.org/officeDocument/2006/customXml" ds:itemID="{F32336CF-56D6-4C0F-931A-6F87AFD1501B}"/>
</file>

<file path=customXml/itemProps3.xml><?xml version="1.0" encoding="utf-8"?>
<ds:datastoreItem xmlns:ds="http://schemas.openxmlformats.org/officeDocument/2006/customXml" ds:itemID="{5ADBA514-6E92-4FE0-8FED-A9FBA51421D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E00D89F-F3D4-4CDA-9E09-BC8610812182}"/>
</file>

<file path=docProps/app.xml><?xml version="1.0" encoding="utf-8"?>
<Properties xmlns="http://schemas.openxmlformats.org/officeDocument/2006/extended-properties" xmlns:vt="http://schemas.openxmlformats.org/officeDocument/2006/docPropsVTypes">
  <Template>RK Basmall.dotx</Template>
  <TotalTime>0</TotalTime>
  <Pages>1</Pages>
  <Words>267</Words>
  <Characters>1418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 av Adrian Magnusson (S) Införande av statlig e-legitimation.docx</dc:title>
  <cp:revision>4</cp:revision>
  <dcterms:created xsi:type="dcterms:W3CDTF">2022-12-13T12:43:00Z</dcterms:created>
  <dcterms:modified xsi:type="dcterms:W3CDTF">2022-12-13T12:57:00Z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Enhet">
    <vt:lpwstr>ESD</vt:lpwstr>
  </property>
  <property fmtid="{D5CDD505-2E9C-101B-9397-08002B2CF9AE}" pid="5" name="Handläggare">
    <vt:lpwstr>175</vt:lpwstr>
  </property>
  <property fmtid="{D5CDD505-2E9C-101B-9397-08002B2CF9AE}" pid="6" name="Nr">
    <vt:lpwstr>101</vt:lpwstr>
  </property>
  <property fmtid="{D5CDD505-2E9C-101B-9397-08002B2CF9AE}" pid="7" name="Organisation">
    <vt:lpwstr/>
  </property>
  <property fmtid="{D5CDD505-2E9C-101B-9397-08002B2CF9AE}" pid="8" name="ShowStyleSet">
    <vt:lpwstr>RKStyleSet</vt:lpwstr>
  </property>
  <property fmtid="{D5CDD505-2E9C-101B-9397-08002B2CF9AE}" pid="9" name="Status">
    <vt:lpwstr>Pågående</vt:lpwstr>
  </property>
  <property fmtid="{D5CDD505-2E9C-101B-9397-08002B2CF9AE}" pid="10" name="Ärendetyp">
    <vt:lpwstr>Riksdagsfråga</vt:lpwstr>
  </property>
  <property fmtid="{D5CDD505-2E9C-101B-9397-08002B2CF9AE}" pid="11" name="År">
    <vt:lpwstr>2022</vt:lpwstr>
  </property>
</Properties>
</file>