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661" w:rsidRPr="00B43661" w:rsidRDefault="00B43661">
      <w:pPr>
        <w:pStyle w:val="Hemstlrubrik"/>
      </w:pPr>
      <w:r w:rsidRPr="00B43661">
        <w:t>Förslag till riksdagsbeslut</w:t>
      </w:r>
    </w:p>
    <w:p w:rsidR="00B43661" w:rsidRPr="00B43661" w:rsidRDefault="00B43661">
      <w:pPr>
        <w:pStyle w:val="Hemstlatt"/>
        <w:ind w:left="0"/>
      </w:pPr>
      <w:r w:rsidRPr="00B43661">
        <w:t xml:space="preserve">Riksdagen tillkännager för regeringen som sin mening vad som anförs i motionen om </w:t>
      </w:r>
      <w:r w:rsidRPr="00B43661">
        <w:rPr>
          <w:color w:val="000000"/>
        </w:rPr>
        <w:t>forskningscentrum för termisk ene</w:t>
      </w:r>
      <w:r w:rsidRPr="00B43661">
        <w:rPr>
          <w:color w:val="000000"/>
        </w:rPr>
        <w:t>r</w:t>
      </w:r>
      <w:r w:rsidRPr="00B43661">
        <w:rPr>
          <w:color w:val="000000"/>
        </w:rPr>
        <w:t>gi.</w:t>
      </w:r>
    </w:p>
    <w:p w:rsidR="00B43661" w:rsidRPr="00B43661" w:rsidRDefault="00B43661">
      <w:pPr>
        <w:pStyle w:val="Rubrik1"/>
      </w:pPr>
      <w:r w:rsidRPr="00B43661">
        <w:t>Motivering</w:t>
      </w:r>
    </w:p>
    <w:p w:rsidR="00B43661" w:rsidRPr="00B43661" w:rsidRDefault="00B43661">
      <w:pPr>
        <w:autoSpaceDE w:val="0"/>
        <w:autoSpaceDN w:val="0"/>
        <w:adjustRightInd w:val="0"/>
        <w:rPr>
          <w:color w:val="000000"/>
        </w:rPr>
      </w:pPr>
      <w:r w:rsidRPr="00B43661">
        <w:rPr>
          <w:color w:val="000000"/>
        </w:rPr>
        <w:t>För att skapa hållbara system för miljövänlig energiförsörjning är det viktigt att ta till vara och utforska olika möjligheter inför framtidens samhällsby</w:t>
      </w:r>
      <w:r w:rsidRPr="00B43661">
        <w:rPr>
          <w:color w:val="000000"/>
        </w:rPr>
        <w:t>g</w:t>
      </w:r>
      <w:r w:rsidRPr="00B43661">
        <w:rPr>
          <w:color w:val="000000"/>
        </w:rPr>
        <w:t>gande. Det är också viktigt att Sverige forskar, utvecklar och tar tillvara lok</w:t>
      </w:r>
      <w:r w:rsidRPr="00B43661">
        <w:rPr>
          <w:color w:val="000000"/>
        </w:rPr>
        <w:t>a</w:t>
      </w:r>
      <w:r w:rsidRPr="00B43661">
        <w:rPr>
          <w:color w:val="000000"/>
        </w:rPr>
        <w:t>la förutsättningar, inte minst för att skapa arbetstillfällen men även för att hela tiden ligga i framkant vad gäller att vara ett land i ständig utveckling.</w:t>
      </w:r>
    </w:p>
    <w:p w:rsidR="00B43661" w:rsidRPr="00B43661" w:rsidRDefault="00B43661">
      <w:pPr>
        <w:pStyle w:val="Normaltindrag"/>
      </w:pPr>
      <w:r w:rsidRPr="00B43661">
        <w:t>I Hudiksvalls kommun, vid Dellenkratern med kringliggande urberg, finns unika geologiska förutsättningar för utveckling av nya geoenergisystem. O</w:t>
      </w:r>
      <w:r w:rsidRPr="00B43661">
        <w:t>m</w:t>
      </w:r>
      <w:r w:rsidRPr="00B43661">
        <w:t>rådet är också synnerligen lämpligt för att skapa en dynamisk utvecklingsmi</w:t>
      </w:r>
      <w:r w:rsidRPr="00B43661">
        <w:t>l</w:t>
      </w:r>
      <w:r w:rsidRPr="00B43661">
        <w:t>jö för inhämtande och utlärning av kunskap gällande en framtida hållbar och miljövänlig energiförsörjning.</w:t>
      </w:r>
    </w:p>
    <w:p w:rsidR="00B43661" w:rsidRPr="00B43661" w:rsidRDefault="00B43661">
      <w:pPr>
        <w:pStyle w:val="Normaltindrag"/>
      </w:pPr>
      <w:r w:rsidRPr="00B43661">
        <w:t>Att utvinna och lagra geoenergi samt använda tekniker och system för att nyttja geoenergi kommersiellt är en angelägen satsning för ett land som vill ligga i framkant i samhällsbyggandet.</w:t>
      </w:r>
    </w:p>
    <w:p w:rsidR="00B43661" w:rsidRPr="00B43661" w:rsidRDefault="00B43661">
      <w:pPr>
        <w:pStyle w:val="Normaltindrag"/>
      </w:pPr>
      <w:r w:rsidRPr="00B43661">
        <w:t>Regeringen bör därför omgående se över förutsättningarna för att stödja tillkomsten av ett forskningscentrum för termisk energi med placering i Hä</w:t>
      </w:r>
      <w:r w:rsidRPr="00B43661">
        <w:t>l</w:t>
      </w:r>
      <w:r w:rsidRPr="00B43661">
        <w:t>singland.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3661">
        <w:trPr>
          <w:cantSplit/>
        </w:trPr>
        <w:tc>
          <w:tcPr>
            <w:tcW w:w="3046" w:type="dxa"/>
          </w:tcPr>
          <w:p w:rsidR="00B43661" w:rsidRPr="00B43661" w:rsidRDefault="00B43661">
            <w:pPr>
              <w:pStyle w:val="UnderskriftDatum"/>
              <w:spacing w:before="240"/>
            </w:pPr>
            <w:r w:rsidRPr="00B43661">
              <w:t>Stockholm den 29 september 2008</w:t>
            </w:r>
          </w:p>
        </w:tc>
        <w:tc>
          <w:tcPr>
            <w:tcW w:w="3047" w:type="dxa"/>
          </w:tcPr>
          <w:p w:rsidR="00B43661" w:rsidRPr="00B43661" w:rsidRDefault="00B43661">
            <w:pPr>
              <w:pStyle w:val="Underskrifter"/>
              <w:spacing w:before="240"/>
            </w:pPr>
          </w:p>
        </w:tc>
      </w:tr>
      <w:tr w:rsidR="00000000" w:rsidRPr="00B43661">
        <w:trPr>
          <w:cantSplit/>
        </w:trPr>
        <w:tc>
          <w:tcPr>
            <w:tcW w:w="3046" w:type="dxa"/>
          </w:tcPr>
          <w:p w:rsidR="00B43661" w:rsidRPr="00B43661" w:rsidRDefault="00B43661">
            <w:pPr>
              <w:pStyle w:val="Underskrifter"/>
            </w:pPr>
            <w:r w:rsidRPr="00B43661">
              <w:t>Roland Bäckman (s)</w:t>
            </w:r>
          </w:p>
        </w:tc>
        <w:tc>
          <w:tcPr>
            <w:tcW w:w="3046" w:type="dxa"/>
          </w:tcPr>
          <w:p w:rsidR="00B43661" w:rsidRPr="00B43661" w:rsidRDefault="00B43661">
            <w:pPr>
              <w:pStyle w:val="Underskrifter"/>
            </w:pPr>
          </w:p>
        </w:tc>
      </w:tr>
    </w:tbl>
    <w:p w:rsidR="00B43661" w:rsidRPr="00B43661" w:rsidRDefault="00B43661">
      <w:pPr>
        <w:pStyle w:val="Normaltindrag"/>
      </w:pPr>
    </w:p>
    <w:sectPr w:rsidR="00000000" w:rsidRPr="00B436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661" w:rsidRPr="00B43661" w:rsidRDefault="00B43661">
      <w:r w:rsidRPr="00B43661">
        <w:separator/>
      </w:r>
    </w:p>
  </w:endnote>
  <w:endnote w:type="continuationSeparator" w:id="0">
    <w:p w:rsidR="00B43661" w:rsidRPr="00B43661" w:rsidRDefault="00B43661">
      <w:r w:rsidRPr="00B436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661" w:rsidRPr="00B43661" w:rsidRDefault="00B43661">
    <w:pPr>
      <w:pStyle w:val="Sidfot"/>
    </w:pPr>
    <w:r w:rsidRPr="00B436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988840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661" w:rsidRDefault="00B436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43661" w:rsidRDefault="00B4366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661" w:rsidRPr="00B43661" w:rsidRDefault="00B43661">
    <w:pPr>
      <w:pStyle w:val="Sidfot"/>
    </w:pPr>
    <w:r w:rsidRPr="00B436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3482664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661" w:rsidRDefault="00B436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3661" w:rsidRDefault="00B436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661" w:rsidRPr="00B43661" w:rsidRDefault="00B43661">
    <w:pPr>
      <w:pStyle w:val="Sidfot"/>
    </w:pPr>
    <w:r w:rsidRPr="00B436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98347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661" w:rsidRDefault="00B436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43661" w:rsidRDefault="00B436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661" w:rsidRPr="00B43661" w:rsidRDefault="00B43661">
      <w:r w:rsidRPr="00B43661">
        <w:separator/>
      </w:r>
    </w:p>
  </w:footnote>
  <w:footnote w:type="continuationSeparator" w:id="0">
    <w:p w:rsidR="00B43661" w:rsidRPr="00B43661" w:rsidRDefault="00B43661">
      <w:r w:rsidRPr="00B436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661" w:rsidRPr="00B43661" w:rsidRDefault="00B43661">
    <w:pPr>
      <w:pStyle w:val="Sidhuvud"/>
    </w:pPr>
    <w:r w:rsidRPr="00B436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52212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661" w:rsidRDefault="00B436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43661" w:rsidRDefault="00B4366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661" w:rsidRPr="00B43661" w:rsidRDefault="00B43661">
    <w:pPr>
      <w:pStyle w:val="Sidhuvud"/>
    </w:pPr>
    <w:r w:rsidRPr="00B436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218866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3661" w:rsidRDefault="00B436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43661" w:rsidRDefault="00B436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43661" w:rsidRPr="00B43661" w:rsidRDefault="00B43661">
    <w:pPr>
      <w:pStyle w:val="FSHNormal"/>
      <w:tabs>
        <w:tab w:val="right" w:pos="5840"/>
      </w:tabs>
    </w:pPr>
    <w:r w:rsidRPr="00B43661">
      <w:br/>
    </w:r>
    <w:r w:rsidRPr="00B43661">
      <w:fldChar w:fldCharType="begin" w:fldLock="1"/>
    </w:r>
    <w:r w:rsidRPr="00B43661">
      <w:instrText xml:space="preserve"> DOCPROPERTY</w:instrText>
    </w:r>
    <w:r w:rsidRPr="00B43661">
      <w:rPr>
        <w:sz w:val="18"/>
      </w:rPr>
      <w:instrText xml:space="preserve"> "YearUser" *\charformat </w:instrText>
    </w:r>
    <w:r w:rsidRPr="00B43661">
      <w:fldChar w:fldCharType="separate"/>
    </w:r>
    <w:r w:rsidRPr="00B43661">
      <w:t>2008/09</w:t>
    </w:r>
    <w:r w:rsidRPr="00B43661">
      <w:fldChar w:fldCharType="end"/>
    </w:r>
    <w:r w:rsidRPr="00B43661">
      <w:t xml:space="preserve"> </w:t>
    </w:r>
    <w:r w:rsidRPr="00B43661">
      <w:tab/>
      <w:t xml:space="preserve">mnr: </w:t>
    </w:r>
    <w:r w:rsidRPr="00B43661">
      <w:fldChar w:fldCharType="begin" w:fldLock="1"/>
    </w:r>
    <w:r w:rsidRPr="00B43661">
      <w:instrText xml:space="preserve"> DOCPROPERTY</w:instrText>
    </w:r>
    <w:r w:rsidRPr="00B43661">
      <w:rPr>
        <w:sz w:val="18"/>
      </w:rPr>
      <w:instrText xml:space="preserve"> "Motionsnummer" *\charformat </w:instrText>
    </w:r>
    <w:r w:rsidRPr="00B43661">
      <w:fldChar w:fldCharType="separate"/>
    </w:r>
    <w:r w:rsidRPr="00B43661">
      <w:t>N233</w:t>
    </w:r>
    <w:r w:rsidRPr="00B43661">
      <w:fldChar w:fldCharType="end"/>
    </w:r>
    <w:r w:rsidRPr="00B43661">
      <w:br/>
    </w:r>
    <w:r w:rsidRPr="00B43661">
      <w:fldChar w:fldCharType="begin" w:fldLock="1"/>
    </w:r>
    <w:r w:rsidRPr="00B43661">
      <w:instrText xml:space="preserve"> DOCPROPERTY</w:instrText>
    </w:r>
    <w:r w:rsidRPr="00B43661">
      <w:rPr>
        <w:sz w:val="18"/>
      </w:rPr>
      <w:instrText xml:space="preserve"> "Samling" *\charformat </w:instrText>
    </w:r>
    <w:r w:rsidRPr="00B43661">
      <w:fldChar w:fldCharType="end"/>
    </w:r>
    <w:r w:rsidRPr="00B43661">
      <w:tab/>
      <w:t xml:space="preserve">pnr: </w:t>
    </w:r>
    <w:r w:rsidRPr="00B43661">
      <w:fldChar w:fldCharType="begin" w:fldLock="1"/>
    </w:r>
    <w:r w:rsidRPr="00B43661">
      <w:instrText xml:space="preserve"> DOCPROPERTY</w:instrText>
    </w:r>
    <w:r w:rsidRPr="00B43661">
      <w:rPr>
        <w:sz w:val="18"/>
      </w:rPr>
      <w:instrText xml:space="preserve"> "Partinummer" *\charformat </w:instrText>
    </w:r>
    <w:r w:rsidRPr="00B43661">
      <w:fldChar w:fldCharType="separate"/>
    </w:r>
    <w:r w:rsidRPr="00B43661">
      <w:t>s25061</w:t>
    </w:r>
    <w:r w:rsidRPr="00B43661">
      <w:fldChar w:fldCharType="end"/>
    </w:r>
  </w:p>
  <w:p w:rsidR="00B43661" w:rsidRPr="00B43661" w:rsidRDefault="00B43661">
    <w:pPr>
      <w:pStyle w:val="FSHRub1"/>
    </w:pPr>
    <w:r w:rsidRPr="00B43661">
      <w:t>Motion till riksdagen</w:t>
    </w:r>
    <w:r w:rsidRPr="00B43661">
      <w:br/>
    </w:r>
    <w:r w:rsidRPr="00B43661">
      <w:fldChar w:fldCharType="begin" w:fldLock="1"/>
    </w:r>
    <w:r w:rsidRPr="00B43661">
      <w:instrText xml:space="preserve"> DOCPROPERTY "YearUser" *\charformat </w:instrText>
    </w:r>
    <w:r w:rsidRPr="00B43661">
      <w:fldChar w:fldCharType="separate"/>
    </w:r>
    <w:r w:rsidRPr="00B43661">
      <w:t>2008/09</w:t>
    </w:r>
    <w:r w:rsidRPr="00B43661">
      <w:fldChar w:fldCharType="end"/>
    </w:r>
    <w:r w:rsidRPr="00B43661">
      <w:t>:</w:t>
    </w:r>
    <w:r w:rsidRPr="00B43661">
      <w:fldChar w:fldCharType="begin" w:fldLock="1"/>
    </w:r>
    <w:r w:rsidRPr="00B43661">
      <w:instrText xml:space="preserve"> DOCPROPERTY "Motionsnummer" *\charformat </w:instrText>
    </w:r>
    <w:r w:rsidRPr="00B43661">
      <w:fldChar w:fldCharType="separate"/>
    </w:r>
    <w:r w:rsidRPr="00B43661">
      <w:t>N233</w:t>
    </w:r>
    <w:r w:rsidRPr="00B43661">
      <w:fldChar w:fldCharType="end"/>
    </w:r>
  </w:p>
  <w:p w:rsidR="00B43661" w:rsidRPr="00B43661" w:rsidRDefault="00B43661">
    <w:pPr>
      <w:pStyle w:val="FSHNormalS5"/>
    </w:pPr>
    <w:r w:rsidRPr="00B43661">
      <w:fldChar w:fldCharType="begin" w:fldLock="1"/>
    </w:r>
    <w:r w:rsidRPr="00B43661">
      <w:instrText xml:space="preserve"> DOCPROPERTY "MotionarText" *\charformat </w:instrText>
    </w:r>
    <w:r w:rsidRPr="00B43661">
      <w:fldChar w:fldCharType="separate"/>
    </w:r>
    <w:r w:rsidRPr="00B43661">
      <w:t>av Roland Bäckman (s)</w:t>
    </w:r>
    <w:r w:rsidRPr="00B43661">
      <w:fldChar w:fldCharType="end"/>
    </w:r>
    <w:r w:rsidRPr="00B43661">
      <w:br/>
    </w:r>
    <w:r w:rsidRPr="00B43661">
      <w:fldChar w:fldCharType="begin" w:fldLock="1"/>
    </w:r>
    <w:r w:rsidRPr="00B43661">
      <w:instrText xml:space="preserve"> DOCPROPERTY "SvarFrasKort" *\charformat </w:instrText>
    </w:r>
    <w:r w:rsidRPr="00B43661">
      <w:fldChar w:fldCharType="end"/>
    </w:r>
  </w:p>
  <w:p w:rsidR="00B43661" w:rsidRPr="00B43661" w:rsidRDefault="00B43661">
    <w:pPr>
      <w:pStyle w:val="FSHTitel"/>
    </w:pPr>
    <w:r w:rsidRPr="00B43661">
      <w:fldChar w:fldCharType="begin" w:fldLock="1"/>
    </w:r>
    <w:r w:rsidRPr="00B43661">
      <w:instrText xml:space="preserve"> DOCPROPERTY</w:instrText>
    </w:r>
    <w:r w:rsidRPr="00B43661">
      <w:rPr>
        <w:sz w:val="18"/>
      </w:rPr>
      <w:instrText xml:space="preserve"> "RubrikSvar" *\charformat </w:instrText>
    </w:r>
    <w:r w:rsidRPr="00B43661">
      <w:fldChar w:fldCharType="separate"/>
    </w:r>
    <w:r w:rsidRPr="00B43661">
      <w:t>Forskningscentrum för termisk energi</w:t>
    </w:r>
    <w:r w:rsidRPr="00B43661">
      <w:fldChar w:fldCharType="end"/>
    </w:r>
  </w:p>
  <w:p w:rsidR="00B43661" w:rsidRPr="00B43661" w:rsidRDefault="00B43661">
    <w:pPr>
      <w:pStyle w:val="Normal00"/>
    </w:pPr>
  </w:p>
  <w:p w:rsidR="00B43661" w:rsidRPr="00B43661" w:rsidRDefault="00B436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7410658">
    <w:abstractNumId w:val="8"/>
  </w:num>
  <w:num w:numId="2" w16cid:durableId="1542325982">
    <w:abstractNumId w:val="9"/>
  </w:num>
  <w:num w:numId="3" w16cid:durableId="842738777">
    <w:abstractNumId w:val="8"/>
  </w:num>
  <w:num w:numId="4" w16cid:durableId="502286280">
    <w:abstractNumId w:val="9"/>
  </w:num>
  <w:num w:numId="5" w16cid:durableId="157043899">
    <w:abstractNumId w:val="13"/>
  </w:num>
  <w:num w:numId="6" w16cid:durableId="1833134298">
    <w:abstractNumId w:val="10"/>
  </w:num>
  <w:num w:numId="7" w16cid:durableId="1044256536">
    <w:abstractNumId w:val="11"/>
  </w:num>
  <w:num w:numId="8" w16cid:durableId="955910042">
    <w:abstractNumId w:val="12"/>
  </w:num>
  <w:num w:numId="9" w16cid:durableId="1227692059">
    <w:abstractNumId w:val="8"/>
  </w:num>
  <w:num w:numId="10" w16cid:durableId="118884124">
    <w:abstractNumId w:val="3"/>
  </w:num>
  <w:num w:numId="11" w16cid:durableId="1715155691">
    <w:abstractNumId w:val="2"/>
  </w:num>
  <w:num w:numId="12" w16cid:durableId="374083525">
    <w:abstractNumId w:val="1"/>
  </w:num>
  <w:num w:numId="13" w16cid:durableId="496502498">
    <w:abstractNumId w:val="0"/>
  </w:num>
  <w:num w:numId="14" w16cid:durableId="932588266">
    <w:abstractNumId w:val="9"/>
  </w:num>
  <w:num w:numId="15" w16cid:durableId="448091261">
    <w:abstractNumId w:val="7"/>
  </w:num>
  <w:num w:numId="16" w16cid:durableId="303900591">
    <w:abstractNumId w:val="6"/>
  </w:num>
  <w:num w:numId="17" w16cid:durableId="613755505">
    <w:abstractNumId w:val="5"/>
  </w:num>
  <w:num w:numId="18" w16cid:durableId="1569346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AAA30BC4-E86D-4F29-B2A6-8DDC7212B2E3}"/>
  </w:docVars>
  <w:rsids>
    <w:rsidRoot w:val="00A85385"/>
    <w:rsid w:val="00A85385"/>
    <w:rsid w:val="00B4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AA96F738-E827-4E78-B77E-500921E5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1103</Characters>
  <Application>Microsoft Office Word</Application>
  <DocSecurity>4</DocSecurity>
  <Lines>24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s25061</vt:lpstr>
    </vt:vector>
  </TitlesOfParts>
  <Company>Riksdagen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s25061</dc:title>
  <dc:subject>s25061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2008-12-02T11:13:00Z</cp:lastPrinted>
  <dcterms:created xsi:type="dcterms:W3CDTF">2025-12-17T18:09:00Z</dcterms:created>
  <dcterms:modified xsi:type="dcterms:W3CDTF">2025-12-17T18:09:00Z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Forskningscentrum för termisk energi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Forskningscentrum för termisk energi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s25061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Roland Bäckman (s)</vt:lpwstr>
  </property>
  <property fmtid="{D5CDD505-2E9C-101B-9397-08002B2CF9AE}" pid="26" name="MotionarLista">
    <vt:lpwstr>Bäckman, Roland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Roland Bäckman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20082009000000000115000250610069</vt:lpwstr>
  </property>
  <property fmtid="{D5CDD505-2E9C-101B-9397-08002B2CF9AE}" pid="47" name="datum">
    <vt:lpwstr>080929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20082009000000000115000250610069</vt:lpwstr>
  </property>
  <property fmtid="{D5CDD505-2E9C-101B-9397-08002B2CF9AE}" pid="50" name="nummer">
    <vt:lpwstr>233</vt:lpwstr>
  </property>
  <property fmtid="{D5CDD505-2E9C-101B-9397-08002B2CF9AE}" pid="51" name="utskottsbeteckning">
    <vt:lpwstr>N</vt:lpwstr>
  </property>
  <property fmtid="{D5CDD505-2E9C-101B-9397-08002B2CF9AE}" pid="52" name="GlobalUID">
    <vt:lpwstr>{5833C23C-36D7-4A8A-98CC-6F59D70C3548}</vt:lpwstr>
  </property>
  <property fmtid="{D5CDD505-2E9C-101B-9397-08002B2CF9AE}" pid="53" name="Överföringar">
    <vt:i4>0</vt:i4>
  </property>
  <property fmtid="{D5CDD505-2E9C-101B-9397-08002B2CF9AE}" pid="54" name="Checksum">
    <vt:lpwstr>*1006106501112*</vt:lpwstr>
  </property>
  <property fmtid="{D5CDD505-2E9C-101B-9397-08002B2CF9AE}" pid="55" name="skuggnummer">
    <vt:lpwstr>652</vt:lpwstr>
  </property>
  <property fmtid="{D5CDD505-2E9C-101B-9397-08002B2CF9AE}" pid="56" name="urixVersion">
    <vt:lpwstr>3.2.0.8</vt:lpwstr>
  </property>
  <property fmtid="{D5CDD505-2E9C-101B-9397-08002B2CF9AE}" pid="57" name="urixOrigin">
    <vt:lpwstr>090401 17:27:57.096</vt:lpwstr>
  </property>
  <property fmtid="{D5CDD505-2E9C-101B-9397-08002B2CF9AE}" pid="58" name="urixGuid">
    <vt:lpwstr>{A3D77F59-F89E-4CAE-9AE8-2B3E611D2238}</vt:lpwstr>
  </property>
</Properties>
</file>