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75E52B77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F4C6B7A1D1C545F8A235EA0EE87727C8"/>
        </w:placeholder>
        <w15:appearance w15:val="hidden"/>
        <w:text/>
      </w:sdtPr>
      <w:sdtEndPr/>
      <w:sdtContent>
        <w:p w:rsidR="00AF30DD" w:rsidP="00CC4C93" w:rsidRDefault="00AF30DD" w14:paraId="75E52B78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4175d892-50e5-45c5-8512-0ea98d7e9f70"/>
        <w:id w:val="1530521254"/>
        <w:lock w:val="sdtLocked"/>
      </w:sdtPr>
      <w:sdtEndPr/>
      <w:sdtContent>
        <w:p w:rsidR="008662CA" w:rsidRDefault="00C420BB" w14:paraId="75E52B79" w14:textId="29F57735">
          <w:pPr>
            <w:pStyle w:val="Frslagstext"/>
          </w:pPr>
          <w:r>
            <w:t>Riksdagen tillkännager för regeringen som sin mening vad som anförs i motionen om att privatpersoners inkomstdeklaration inte ska vara offentlig och att lagstiftningen bör ändras i enlighet med motionens intentioner.</w:t>
          </w:r>
        </w:p>
      </w:sdtContent>
    </w:sdt>
    <w:p w:rsidR="00AF30DD" w:rsidP="00AF30DD" w:rsidRDefault="000156D9" w14:paraId="75E52B7A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FD5471" w14:paraId="75E52B7B" w14:textId="77777777">
      <w:pPr>
        <w:pStyle w:val="Normalutanindragellerluft"/>
      </w:pPr>
      <w:r>
        <w:t>Offentlighetsprincipen är avgörande för granskningen av den offentliga makten i Sverige. Den blev till samtidigt som den då världsunika tryckfrihetsförordn</w:t>
      </w:r>
      <w:r w:rsidR="004F5C0D">
        <w:t>ingen 1766</w:t>
      </w:r>
      <w:r>
        <w:t>. Offentlighetsprincipen ger medborgarna och medierna möjlighet att granska de som styr och det är en princip som vi ska försvara.</w:t>
      </w:r>
    </w:p>
    <w:p w:rsidR="00FD5471" w:rsidP="00FD5471" w:rsidRDefault="00FD5471" w14:paraId="75E52B7C" w14:textId="2102A9FC">
      <w:pPr>
        <w:ind w:firstLine="0"/>
      </w:pPr>
      <w:r>
        <w:t>Offentlighetsprincipen innebär emellertid inte att privatpersoners liv ska vara offentligt. Idag kan man enkelt ta del av privatpersoners ekonomiska situation, genom att granska d</w:t>
      </w:r>
      <w:r w:rsidR="00646225">
        <w:t>eras</w:t>
      </w:r>
      <w:r>
        <w:t xml:space="preserve"> inkomst</w:t>
      </w:r>
      <w:bookmarkStart w:name="_GoBack" w:id="1"/>
      <w:bookmarkEnd w:id="1"/>
      <w:r>
        <w:t>deklaration. Det finns ingen anledning att denna information ska vara offentlig. Hur mycket pengar någon tjänar ska denne själv avgöra om den vill dela med sig av.</w:t>
      </w:r>
    </w:p>
    <w:p w:rsidRPr="00FD5471" w:rsidR="00FD5471" w:rsidP="00FD5471" w:rsidRDefault="00FD5471" w14:paraId="75E52B7D" w14:textId="77777777">
      <w:pPr>
        <w:ind w:firstLine="0"/>
      </w:pPr>
      <w:r>
        <w:t>Undantag ska göras för en del myndighetspersoner, politiker och andra som tillhör den offentliga makten. Där är det viktigt att lätt kunna granska inkomster, men att enkelt kunna snoka i andra personers privatliv ska vi begränsa.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906DFAFF5D14081A7B1D7C86D342D31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A00537" w:rsidRDefault="00A00537" w14:paraId="75E52B7E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Mathias Sundin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Weimer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Bengt Eliasson (FP)</w:t>
            </w:r>
          </w:p>
        </w:tc>
      </w:tr>
    </w:tbl>
    <w:p w:rsidR="00BD07B3" w:rsidRDefault="00BD07B3" w14:paraId="75E52B85" w14:textId="77777777"/>
    <w:sectPr w:rsidR="00BD07B3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52B87" w14:textId="77777777" w:rsidR="00B746A1" w:rsidRDefault="00B746A1" w:rsidP="000C1CAD">
      <w:pPr>
        <w:spacing w:line="240" w:lineRule="auto"/>
      </w:pPr>
      <w:r>
        <w:separator/>
      </w:r>
    </w:p>
  </w:endnote>
  <w:endnote w:type="continuationSeparator" w:id="0">
    <w:p w14:paraId="75E52B88" w14:textId="77777777" w:rsidR="00B746A1" w:rsidRDefault="00B746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52B8C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A5B7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52B93" w14:textId="77777777" w:rsidR="00AB5E83" w:rsidRDefault="00AB5E83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14:07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52B85" w14:textId="77777777" w:rsidR="00B746A1" w:rsidRDefault="00B746A1" w:rsidP="000C1CAD">
      <w:pPr>
        <w:spacing w:line="240" w:lineRule="auto"/>
      </w:pPr>
      <w:r>
        <w:separator/>
      </w:r>
    </w:p>
  </w:footnote>
  <w:footnote w:type="continuationSeparator" w:id="0">
    <w:p w14:paraId="75E52B86" w14:textId="77777777" w:rsidR="00B746A1" w:rsidRDefault="00B746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5E52B8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646225" w14:paraId="75E52B8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1577</w:t>
        </w:r>
      </w:sdtContent>
    </w:sdt>
  </w:p>
  <w:p w:rsidR="00467151" w:rsidP="00283E0F" w:rsidRDefault="00646225" w14:paraId="75E52B9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Mathias Sundin m.fl. (FP)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C420BB" w14:paraId="75E52B91" w14:textId="4E824E20">
        <w:pPr>
          <w:pStyle w:val="FSHRub2"/>
        </w:pPr>
        <w:r>
          <w:t>Privatpersoners inkomstdeklaration ska inte vara offentlig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5E52B9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46CB1C6-31BB-4A21-8129-E0A9EFDC9B99},{2816DE49-0F8B-4126-85F5-61629E8635E5},{013C2CE1-DA84-4B71-BE24-76D18D931814}"/>
  </w:docVars>
  <w:rsids>
    <w:rsidRoot w:val="00FD5471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7587A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5C0D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3B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6225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1C6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5E3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662CA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0537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B5E8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6C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6A1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D07B3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0BB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B7E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4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471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E52B77"/>
  <w15:chartTrackingRefBased/>
  <w15:docId w15:val="{91A4DA74-E6D6-4E7E-8FD0-CE51DD41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C6B7A1D1C545F8A235EA0EE87727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EA3605-379C-4306-9A4C-45F2AF6097FF}"/>
      </w:docPartPr>
      <w:docPartBody>
        <w:p w:rsidR="007C04B9" w:rsidRDefault="00870631">
          <w:pPr>
            <w:pStyle w:val="F4C6B7A1D1C545F8A235EA0EE87727C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06DFAFF5D14081A7B1D7C86D342D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EB5EE1-DE00-48B1-8196-2D5FE01AC699}"/>
      </w:docPartPr>
      <w:docPartBody>
        <w:p w:rsidR="007C04B9" w:rsidRDefault="00870631">
          <w:pPr>
            <w:pStyle w:val="4906DFAFF5D14081A7B1D7C86D342D31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31"/>
    <w:rsid w:val="007C04B9"/>
    <w:rsid w:val="0087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F4C6B7A1D1C545F8A235EA0EE87727C8">
    <w:name w:val="F4C6B7A1D1C545F8A235EA0EE87727C8"/>
  </w:style>
  <w:style w:type="paragraph" w:customStyle="1" w:styleId="04F373FD6FF944EABF15A4012A2315AF">
    <w:name w:val="04F373FD6FF944EABF15A4012A2315AF"/>
  </w:style>
  <w:style w:type="paragraph" w:customStyle="1" w:styleId="4906DFAFF5D14081A7B1D7C86D342D31">
    <w:name w:val="4906DFAFF5D14081A7B1D7C86D342D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1599</RubrikLookup>
    <MotionGuid xmlns="00d11361-0b92-4bae-a181-288d6a55b763">0d661719-6bf0-4ba2-9808-39a1805bd875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EE3183-C231-4D8E-B36A-79345224E401}"/>
</file>

<file path=customXml/itemProps2.xml><?xml version="1.0" encoding="utf-8"?>
<ds:datastoreItem xmlns:ds="http://schemas.openxmlformats.org/officeDocument/2006/customXml" ds:itemID="{C7A7C21B-BB06-4DDB-BB4C-9ED8E15FBD4D}"/>
</file>

<file path=customXml/itemProps3.xml><?xml version="1.0" encoding="utf-8"?>
<ds:datastoreItem xmlns:ds="http://schemas.openxmlformats.org/officeDocument/2006/customXml" ds:itemID="{70738928-CA54-48FD-85D5-A468AFB85671}"/>
</file>

<file path=customXml/itemProps4.xml><?xml version="1.0" encoding="utf-8"?>
<ds:datastoreItem xmlns:ds="http://schemas.openxmlformats.org/officeDocument/2006/customXml" ds:itemID="{AAE3B804-6104-4200-8B7C-FE9CA5469970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4</TotalTime>
  <Pages>1</Pages>
  <Words>174</Words>
  <Characters>1034</Characters>
  <Application>Microsoft Office Word</Application>
  <DocSecurity>0</DocSecurity>
  <Lines>23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201415FP5002 Privatpersoners inkomstdeklaration ska ej vara offentlig</vt:lpstr>
      <vt:lpstr/>
    </vt:vector>
  </TitlesOfParts>
  <Company>Riksdagen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201415FP5002 Privatpersoners inkomstdeklaration ska ej vara offentlig</dc:title>
  <dc:subject/>
  <dc:creator>It-avdelningen</dc:creator>
  <cp:keywords/>
  <dc:description/>
  <cp:lastModifiedBy>Susanne Andersson</cp:lastModifiedBy>
  <cp:revision>8</cp:revision>
  <cp:lastPrinted>2014-11-07T13:07:00Z</cp:lastPrinted>
  <dcterms:created xsi:type="dcterms:W3CDTF">2014-11-07T12:41:00Z</dcterms:created>
  <dcterms:modified xsi:type="dcterms:W3CDTF">2015-07-21T11:24:00Z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*T95BC43AAB429*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http://filur.riksdagen.se/drop/DropOffLibrary/T95BC43AAB429.docx</vt:lpwstr>
  </property>
</Properties>
</file>