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129" w:rsidRPr="00F64EA6" w:rsidRDefault="001A6129" w:rsidP="00D353DE">
      <w:pPr>
        <w:pStyle w:val="Hemstlrubrik"/>
      </w:pPr>
      <w:r w:rsidRPr="00F64EA6">
        <w:t>Förslag till riksdagsbeslut</w:t>
      </w:r>
    </w:p>
    <w:p w:rsidR="001A6129" w:rsidRPr="00F64EA6" w:rsidRDefault="001A6129" w:rsidP="005736CD">
      <w:pPr>
        <w:pStyle w:val="Hemstlatt"/>
      </w:pPr>
      <w:r w:rsidRPr="00F64EA6">
        <w:t>Riksdagen tillkännager för regeringen som sin mening vad i motionen anförs om prioriteringar inom EU-kommissionens biståndsbudget.</w:t>
      </w:r>
    </w:p>
    <w:p w:rsidR="001A6129" w:rsidRPr="00F64EA6" w:rsidRDefault="001A6129" w:rsidP="005736CD">
      <w:pPr>
        <w:pStyle w:val="Rubrik1"/>
      </w:pPr>
      <w:r w:rsidRPr="00F64EA6">
        <w:t>Motivering</w:t>
      </w:r>
    </w:p>
    <w:p w:rsidR="00730190" w:rsidRPr="00F64EA6" w:rsidRDefault="001A6129" w:rsidP="005736CD">
      <w:r w:rsidRPr="00F64EA6">
        <w:t>EU-kommissionen har en mycket viktig roll i det globala arbetet för en värld utan fattigdom präglad av hållbar utveckling. Inte minst är EU-kommissionen en stor givare av finansiellt bistånd och en viktig politisk aktör. Det är därför av stort intresse för Sverige och regeringen – vars politik för global utvec</w:t>
      </w:r>
      <w:r w:rsidRPr="00F64EA6">
        <w:t>k</w:t>
      </w:r>
      <w:r w:rsidRPr="00F64EA6">
        <w:t>ling präglas av ett rättighets- och fattigdomsperspektiv – att EU-kommissionens policydokument rörande utvecklingspolitiken och priorit</w:t>
      </w:r>
      <w:r w:rsidRPr="00F64EA6">
        <w:t>e</w:t>
      </w:r>
      <w:r w:rsidRPr="00F64EA6">
        <w:t>ringar rörande biståndsbudgeten är adekvat formulerade. Förhandlingarna mellan EU-kommissionen, EU-parlamentet och Ekofin kommer att pågå fram till no</w:t>
      </w:r>
      <w:r w:rsidR="00D353DE" w:rsidRPr="00F64EA6">
        <w:t>vember;</w:t>
      </w:r>
      <w:r w:rsidRPr="00F64EA6">
        <w:t xml:space="preserve"> det är dock oklart exakt när de kommer att slutföras.</w:t>
      </w:r>
    </w:p>
    <w:p w:rsidR="00730190" w:rsidRPr="00F64EA6" w:rsidRDefault="001A6129" w:rsidP="00730190">
      <w:pPr>
        <w:pStyle w:val="Normaltindrag"/>
      </w:pPr>
      <w:r w:rsidRPr="00F64EA6">
        <w:t>Sverige är på många sätt ett föregångsland inom utvecklingspolitik. Ett av våra viktigaste prioriterade områden inom utvecklingspolitiken är sexuell och reproduktiv hälsa och rättigheter, ett område som kan komma att ges mindre betydelse i EU-kommissionens nya prioriteringar. Sexuell och reproduktiv hälsa och rättigheter riskerar att placeras in under ett väl brett paraply som är tänkt att täcka in alla frågor som rör mänskliga rättigheter. Medan vi välko</w:t>
      </w:r>
      <w:r w:rsidRPr="00F64EA6">
        <w:t>m</w:t>
      </w:r>
      <w:r w:rsidRPr="00F64EA6">
        <w:t>nar ett rättighetsperspektiv vill vi uppmärksamma att frågor som rör sexuell och reproduktiv hälsa och rättigheter inte bara har med mänskliga rättighet</w:t>
      </w:r>
      <w:r w:rsidRPr="00F64EA6">
        <w:t>s</w:t>
      </w:r>
      <w:r w:rsidRPr="00F64EA6">
        <w:t>frågor att göra.</w:t>
      </w:r>
    </w:p>
    <w:p w:rsidR="00730190" w:rsidRPr="00F64EA6" w:rsidRDefault="001A6129" w:rsidP="00730190">
      <w:pPr>
        <w:pStyle w:val="Normaltindrag"/>
      </w:pPr>
      <w:r w:rsidRPr="00F64EA6">
        <w:t>Människors, och framför allt kvinnors och unga människors, makt över sin sexualitet och reproduktion, och möjlighet att göra självständiga val kring sin sexualitet och reproduktion, har bäring på all utveckling. Att ha ett jämställ</w:t>
      </w:r>
      <w:r w:rsidRPr="00F64EA6">
        <w:t>d</w:t>
      </w:r>
      <w:r w:rsidRPr="00F64EA6">
        <w:t xml:space="preserve">hetsperspektiv måste vara en central utgångspunkt i allt biståndsarbete. I de delar av världen som drabbats av hiv/aids kommer utvecklingsprojekt som </w:t>
      </w:r>
      <w:r w:rsidRPr="00F64EA6">
        <w:lastRenderedPageBreak/>
        <w:t xml:space="preserve">inte integrerar hiv/aids alltid </w:t>
      </w:r>
      <w:r w:rsidR="00D353DE" w:rsidRPr="00F64EA6">
        <w:t xml:space="preserve">att </w:t>
      </w:r>
      <w:r w:rsidRPr="00F64EA6">
        <w:t>vara otillräckliga. Världshälsoorganisationen (WHO) har visat att sjukdomar kopplade till sexuell och reproduktiv hälsa står för 18</w:t>
      </w:r>
      <w:r w:rsidR="00932400" w:rsidRPr="00F64EA6">
        <w:t xml:space="preserve"> </w:t>
      </w:r>
      <w:r w:rsidRPr="00F64EA6">
        <w:t>% av den globala sjukdomsbördan. För kvinn</w:t>
      </w:r>
      <w:r w:rsidR="00D353DE" w:rsidRPr="00F64EA6">
        <w:t>or i åldern 15–</w:t>
      </w:r>
      <w:r w:rsidRPr="00F64EA6">
        <w:t>44 är siffran 32</w:t>
      </w:r>
      <w:r w:rsidR="00932400" w:rsidRPr="00F64EA6">
        <w:t xml:space="preserve"> </w:t>
      </w:r>
      <w:r w:rsidRPr="00F64EA6">
        <w:t>%. Så höga siffror pekar på att dessa frågor angår alla delar av samhället. Därför måste sexuell och reproduktiv hälsa och rättigheter inklud</w:t>
      </w:r>
      <w:r w:rsidRPr="00F64EA6">
        <w:t>e</w:t>
      </w:r>
      <w:r w:rsidRPr="00F64EA6">
        <w:t>ras i allt biståndsarbete, inte bara associeras med hälsobistånd eller demokr</w:t>
      </w:r>
      <w:r w:rsidRPr="00F64EA6">
        <w:t>a</w:t>
      </w:r>
      <w:r w:rsidRPr="00F64EA6">
        <w:t>tibistånd</w:t>
      </w:r>
      <w:r w:rsidR="00DA3CFD" w:rsidRPr="00F64EA6">
        <w:t>.</w:t>
      </w:r>
    </w:p>
    <w:p w:rsidR="00730190" w:rsidRPr="00F64EA6" w:rsidRDefault="001A6129" w:rsidP="00730190">
      <w:pPr>
        <w:pStyle w:val="Normaltindrag"/>
      </w:pPr>
      <w:r w:rsidRPr="00F64EA6">
        <w:t>Hitintills har EU vid upprepade tillfällen i internationella sammanhang fö</w:t>
      </w:r>
      <w:r w:rsidRPr="00F64EA6">
        <w:t>r</w:t>
      </w:r>
      <w:r w:rsidRPr="00F64EA6">
        <w:t>svarat sexuell och reproduktiv hälsa och rättigheter, senast vid toppmötet i FN:s generalförsamling i september. Man har, precis som Sverige, skrivit under på en politik som vågar se att människors tillgång till preventivmedel, ungdomars tillgång till sexualupplysning och kvinnors tillgång till en adekvat och utbyggd mödrahälsovård är grundförutsättningar för utveckling när 70 000 kvinnor varje år dör i sviterna av en osäker abort och 5 miljoner männ</w:t>
      </w:r>
      <w:r w:rsidRPr="00F64EA6">
        <w:t>i</w:t>
      </w:r>
      <w:r w:rsidRPr="00F64EA6">
        <w:t>skor, över hälften av dem mellan 15 och 24 år gamla, drabbas av hiv.</w:t>
      </w:r>
    </w:p>
    <w:p w:rsidR="00E84F25" w:rsidRPr="00F64EA6" w:rsidRDefault="001A6129" w:rsidP="00932400">
      <w:pPr>
        <w:pStyle w:val="Normaltindrag"/>
      </w:pPr>
      <w:r w:rsidRPr="00F64EA6">
        <w:t>Vi förutsätter att regeringen ger ett fortsatt stöd för sexuell och reproduktiv hälsa och rättigheter i de aktuella förhandlingarna.</w:t>
      </w:r>
      <w:r w:rsidR="00932400" w:rsidRPr="00F64EA6">
        <w:t xml:space="preserve"> </w:t>
      </w:r>
      <w:r w:rsidRPr="00F64EA6">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53DE" w:rsidRPr="00F64EA6">
        <w:tblPrEx>
          <w:tblCellMar>
            <w:top w:w="0" w:type="dxa"/>
            <w:bottom w:w="0" w:type="dxa"/>
          </w:tblCellMar>
        </w:tblPrEx>
        <w:trPr>
          <w:cantSplit/>
        </w:trPr>
        <w:tc>
          <w:tcPr>
            <w:tcW w:w="3046" w:type="dxa"/>
          </w:tcPr>
          <w:p w:rsidR="00D353DE" w:rsidRPr="00F64EA6" w:rsidRDefault="00D353DE" w:rsidP="00D353DE">
            <w:pPr>
              <w:pStyle w:val="UnderskriftDatum"/>
              <w:spacing w:before="240"/>
            </w:pPr>
            <w:r w:rsidRPr="00F64EA6">
              <w:t>Stockholm den 4 oktober 2005</w:t>
            </w:r>
          </w:p>
        </w:tc>
        <w:tc>
          <w:tcPr>
            <w:tcW w:w="3047" w:type="dxa"/>
          </w:tcPr>
          <w:p w:rsidR="00D353DE" w:rsidRPr="00F64EA6" w:rsidRDefault="00D353DE" w:rsidP="00D353DE">
            <w:pPr>
              <w:pStyle w:val="Underskrifter"/>
              <w:spacing w:before="240"/>
            </w:pPr>
          </w:p>
        </w:tc>
      </w:tr>
      <w:tr w:rsidR="00D353DE" w:rsidRPr="00F64EA6">
        <w:tblPrEx>
          <w:tblCellMar>
            <w:top w:w="0" w:type="dxa"/>
            <w:bottom w:w="0" w:type="dxa"/>
          </w:tblCellMar>
        </w:tblPrEx>
        <w:trPr>
          <w:cantSplit/>
        </w:trPr>
        <w:tc>
          <w:tcPr>
            <w:tcW w:w="3046" w:type="dxa"/>
          </w:tcPr>
          <w:p w:rsidR="00D353DE" w:rsidRPr="00F64EA6" w:rsidRDefault="00D353DE" w:rsidP="00D353DE">
            <w:pPr>
              <w:pStyle w:val="Underskrifter"/>
            </w:pPr>
            <w:r w:rsidRPr="00F64EA6">
              <w:t>Gunilla Wahlén (v)</w:t>
            </w:r>
          </w:p>
        </w:tc>
        <w:tc>
          <w:tcPr>
            <w:tcW w:w="3047" w:type="dxa"/>
          </w:tcPr>
          <w:p w:rsidR="00D353DE" w:rsidRPr="00F64EA6" w:rsidRDefault="00D353DE" w:rsidP="00D353DE">
            <w:pPr>
              <w:pStyle w:val="Underskrifter"/>
            </w:pPr>
          </w:p>
        </w:tc>
      </w:tr>
      <w:tr w:rsidR="00D353DE" w:rsidRPr="00F64EA6">
        <w:tblPrEx>
          <w:tblCellMar>
            <w:top w:w="0" w:type="dxa"/>
            <w:bottom w:w="0" w:type="dxa"/>
          </w:tblCellMar>
        </w:tblPrEx>
        <w:trPr>
          <w:cantSplit/>
        </w:trPr>
        <w:tc>
          <w:tcPr>
            <w:tcW w:w="3046" w:type="dxa"/>
          </w:tcPr>
          <w:p w:rsidR="00D353DE" w:rsidRPr="00F64EA6" w:rsidRDefault="00D353DE" w:rsidP="00D353DE">
            <w:pPr>
              <w:pStyle w:val="Underskrifter"/>
            </w:pPr>
            <w:r w:rsidRPr="00F64EA6">
              <w:t>Inger René (m)</w:t>
            </w:r>
          </w:p>
        </w:tc>
        <w:tc>
          <w:tcPr>
            <w:tcW w:w="3047" w:type="dxa"/>
          </w:tcPr>
          <w:p w:rsidR="00D353DE" w:rsidRPr="00F64EA6" w:rsidRDefault="00D353DE" w:rsidP="00D353DE">
            <w:pPr>
              <w:pStyle w:val="Underskrifter"/>
            </w:pPr>
            <w:r w:rsidRPr="00F64EA6">
              <w:t>Cecilia Wikström (fp)</w:t>
            </w:r>
          </w:p>
        </w:tc>
      </w:tr>
      <w:tr w:rsidR="00D353DE" w:rsidRPr="00F64EA6">
        <w:tblPrEx>
          <w:tblCellMar>
            <w:top w:w="0" w:type="dxa"/>
            <w:bottom w:w="0" w:type="dxa"/>
          </w:tblCellMar>
        </w:tblPrEx>
        <w:trPr>
          <w:cantSplit/>
        </w:trPr>
        <w:tc>
          <w:tcPr>
            <w:tcW w:w="3046" w:type="dxa"/>
          </w:tcPr>
          <w:p w:rsidR="00D353DE" w:rsidRPr="00F64EA6" w:rsidRDefault="00D353DE" w:rsidP="00D353DE">
            <w:pPr>
              <w:pStyle w:val="Underskrifter"/>
            </w:pPr>
            <w:r w:rsidRPr="00F64EA6">
              <w:t>Rosita Runegrund (kd)</w:t>
            </w:r>
          </w:p>
        </w:tc>
        <w:tc>
          <w:tcPr>
            <w:tcW w:w="3047" w:type="dxa"/>
          </w:tcPr>
          <w:p w:rsidR="00D353DE" w:rsidRPr="00F64EA6" w:rsidRDefault="00D353DE" w:rsidP="00D353DE">
            <w:pPr>
              <w:pStyle w:val="Underskrifter"/>
            </w:pPr>
            <w:r w:rsidRPr="00F64EA6">
              <w:t>Kenneth Johansson (c)</w:t>
            </w:r>
          </w:p>
        </w:tc>
      </w:tr>
      <w:tr w:rsidR="00D353DE" w:rsidRPr="00F64EA6">
        <w:tblPrEx>
          <w:tblCellMar>
            <w:top w:w="0" w:type="dxa"/>
            <w:bottom w:w="0" w:type="dxa"/>
          </w:tblCellMar>
        </w:tblPrEx>
        <w:trPr>
          <w:cantSplit/>
        </w:trPr>
        <w:tc>
          <w:tcPr>
            <w:tcW w:w="3046" w:type="dxa"/>
          </w:tcPr>
          <w:p w:rsidR="00D353DE" w:rsidRPr="00F64EA6" w:rsidRDefault="00D353DE" w:rsidP="00D353DE">
            <w:pPr>
              <w:pStyle w:val="Underskrifter"/>
            </w:pPr>
            <w:r w:rsidRPr="00F64EA6">
              <w:t>Gustav Fridolin (mp)</w:t>
            </w:r>
          </w:p>
        </w:tc>
        <w:tc>
          <w:tcPr>
            <w:tcW w:w="3047" w:type="dxa"/>
          </w:tcPr>
          <w:p w:rsidR="00D353DE" w:rsidRPr="00F64EA6" w:rsidRDefault="00D353DE" w:rsidP="00D353DE">
            <w:pPr>
              <w:pStyle w:val="Underskrifter"/>
            </w:pPr>
          </w:p>
        </w:tc>
      </w:tr>
    </w:tbl>
    <w:p w:rsidR="00E46638" w:rsidRPr="00F64EA6" w:rsidRDefault="00E46638" w:rsidP="00D353DE">
      <w:pPr>
        <w:pStyle w:val="Normaltindrag"/>
      </w:pPr>
    </w:p>
    <w:sectPr w:rsidR="00E46638" w:rsidRPr="00F64EA6" w:rsidSect="00D353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786" w:rsidRPr="00F64EA6" w:rsidRDefault="00602786">
      <w:r w:rsidRPr="00F64EA6">
        <w:separator/>
      </w:r>
    </w:p>
  </w:endnote>
  <w:endnote w:type="continuationSeparator" w:id="0">
    <w:p w:rsidR="00602786" w:rsidRPr="00F64EA6" w:rsidRDefault="00602786">
      <w:r w:rsidRPr="00F64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anson Text">
    <w:altName w:val="Times New Roman"/>
    <w:charset w:val="00"/>
    <w:family w:val="auto"/>
    <w:pitch w:val="variable"/>
    <w:sig w:usb0="03000000" w:usb1="00000000" w:usb2="00000000" w:usb3="00000000" w:csb0="00000001" w:csb1="00000000"/>
  </w:font>
  <w:font w:name="Eras Bk B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C27" w:rsidRPr="00F64EA6" w:rsidRDefault="00F64EA6" w:rsidP="00D353DE">
    <w:pPr>
      <w:pStyle w:val="Sidfot"/>
    </w:pPr>
    <w:r w:rsidRPr="00F64E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7803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DE" w:rsidRDefault="00D353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3DE" w:rsidRDefault="00D353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503" w:rsidRPr="00F64EA6" w:rsidRDefault="00F64EA6" w:rsidP="00D353DE">
    <w:pPr>
      <w:pStyle w:val="Sidfot"/>
    </w:pPr>
    <w:r w:rsidRPr="00F64E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5273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DE" w:rsidRDefault="00D353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3DE" w:rsidRDefault="00D353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503" w:rsidRPr="00F64EA6" w:rsidRDefault="00F64EA6" w:rsidP="00D353DE">
    <w:pPr>
      <w:pStyle w:val="Sidfot"/>
    </w:pPr>
    <w:r w:rsidRPr="00F64E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318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DE" w:rsidRDefault="00D35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3DE" w:rsidRDefault="00D35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786" w:rsidRPr="00F64EA6" w:rsidRDefault="00602786">
      <w:r w:rsidRPr="00F64EA6">
        <w:separator/>
      </w:r>
    </w:p>
  </w:footnote>
  <w:footnote w:type="continuationSeparator" w:id="0">
    <w:p w:rsidR="00602786" w:rsidRPr="00F64EA6" w:rsidRDefault="00602786">
      <w:r w:rsidRPr="00F64E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C27" w:rsidRPr="00F64EA6" w:rsidRDefault="00F64EA6" w:rsidP="00D353DE">
    <w:pPr>
      <w:pStyle w:val="Sidhuvud"/>
    </w:pPr>
    <w:r w:rsidRPr="00F64E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874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DE" w:rsidRDefault="00D353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3DE" w:rsidRDefault="00D353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503" w:rsidRPr="00F64EA6" w:rsidRDefault="00F64EA6" w:rsidP="00D353DE">
    <w:pPr>
      <w:pStyle w:val="Sidhuvud"/>
    </w:pPr>
    <w:r w:rsidRPr="00F64E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505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DE" w:rsidRDefault="00D353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3DE" w:rsidRDefault="00D353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3DE" w:rsidRPr="00F64EA6" w:rsidRDefault="00D353DE">
    <w:pPr>
      <w:pStyle w:val="FSHNormal"/>
      <w:tabs>
        <w:tab w:val="right" w:pos="5840"/>
      </w:tabs>
    </w:pPr>
    <w:r w:rsidRPr="00F64EA6">
      <w:br/>
    </w:r>
    <w:r w:rsidRPr="00F64EA6">
      <w:fldChar w:fldCharType="begin" w:fldLock="1"/>
    </w:r>
    <w:r w:rsidRPr="00F64EA6">
      <w:instrText xml:space="preserve"> DOCPROPERTY</w:instrText>
    </w:r>
    <w:r w:rsidRPr="00F64EA6">
      <w:rPr>
        <w:sz w:val="18"/>
      </w:rPr>
      <w:instrText xml:space="preserve"> "YearUser" *\charformat </w:instrText>
    </w:r>
    <w:r w:rsidRPr="00F64EA6">
      <w:fldChar w:fldCharType="separate"/>
    </w:r>
    <w:r w:rsidRPr="00F64EA6">
      <w:t>2005/06</w:t>
    </w:r>
    <w:r w:rsidRPr="00F64EA6">
      <w:fldChar w:fldCharType="end"/>
    </w:r>
    <w:r w:rsidRPr="00F64EA6">
      <w:t xml:space="preserve"> </w:t>
    </w:r>
    <w:r w:rsidRPr="00F64EA6">
      <w:tab/>
      <w:t xml:space="preserve">mnr: </w:t>
    </w:r>
    <w:r w:rsidRPr="00F64EA6">
      <w:fldChar w:fldCharType="begin" w:fldLock="1"/>
    </w:r>
    <w:r w:rsidRPr="00F64EA6">
      <w:instrText xml:space="preserve"> DOCPROPERTY</w:instrText>
    </w:r>
    <w:r w:rsidRPr="00F64EA6">
      <w:rPr>
        <w:sz w:val="18"/>
      </w:rPr>
      <w:instrText xml:space="preserve"> "Motionsnummer" *\charformat </w:instrText>
    </w:r>
    <w:r w:rsidRPr="00F64EA6">
      <w:fldChar w:fldCharType="separate"/>
    </w:r>
    <w:r w:rsidRPr="00F64EA6">
      <w:t>U287</w:t>
    </w:r>
    <w:r w:rsidRPr="00F64EA6">
      <w:fldChar w:fldCharType="end"/>
    </w:r>
    <w:r w:rsidRPr="00F64EA6">
      <w:br/>
    </w:r>
    <w:r w:rsidRPr="00F64EA6">
      <w:fldChar w:fldCharType="begin" w:fldLock="1"/>
    </w:r>
    <w:r w:rsidRPr="00F64EA6">
      <w:instrText xml:space="preserve"> DOCPROPERTY</w:instrText>
    </w:r>
    <w:r w:rsidRPr="00F64EA6">
      <w:rPr>
        <w:sz w:val="18"/>
      </w:rPr>
      <w:instrText xml:space="preserve"> "Samling" *\charformat </w:instrText>
    </w:r>
    <w:r w:rsidRPr="00F64EA6">
      <w:fldChar w:fldCharType="end"/>
    </w:r>
    <w:r w:rsidRPr="00F64EA6">
      <w:tab/>
      <w:t xml:space="preserve">pnr: </w:t>
    </w:r>
    <w:r w:rsidRPr="00F64EA6">
      <w:fldChar w:fldCharType="begin" w:fldLock="1"/>
    </w:r>
    <w:r w:rsidRPr="00F64EA6">
      <w:instrText xml:space="preserve"> DOCPROPERTY</w:instrText>
    </w:r>
    <w:r w:rsidRPr="00F64EA6">
      <w:rPr>
        <w:sz w:val="18"/>
      </w:rPr>
      <w:instrText xml:space="preserve"> "Partinummer" *\charformat </w:instrText>
    </w:r>
    <w:r w:rsidRPr="00F64EA6">
      <w:fldChar w:fldCharType="separate"/>
    </w:r>
    <w:r w:rsidRPr="00F64EA6">
      <w:t>-v666</w:t>
    </w:r>
    <w:r w:rsidRPr="00F64EA6">
      <w:fldChar w:fldCharType="end"/>
    </w:r>
  </w:p>
  <w:p w:rsidR="00D353DE" w:rsidRPr="00F64EA6" w:rsidRDefault="00D353DE">
    <w:pPr>
      <w:pStyle w:val="FSHRub1"/>
    </w:pPr>
    <w:r w:rsidRPr="00F64EA6">
      <w:t>Motion till riksdagen</w:t>
    </w:r>
    <w:r w:rsidRPr="00F64EA6">
      <w:br/>
    </w:r>
    <w:r w:rsidRPr="00F64EA6">
      <w:fldChar w:fldCharType="begin" w:fldLock="1"/>
    </w:r>
    <w:r w:rsidRPr="00F64EA6">
      <w:instrText xml:space="preserve"> DOCPROPERTY "YearUser" *\charformat </w:instrText>
    </w:r>
    <w:r w:rsidRPr="00F64EA6">
      <w:fldChar w:fldCharType="separate"/>
    </w:r>
    <w:r w:rsidRPr="00F64EA6">
      <w:t>2005/06</w:t>
    </w:r>
    <w:r w:rsidRPr="00F64EA6">
      <w:fldChar w:fldCharType="end"/>
    </w:r>
    <w:r w:rsidRPr="00F64EA6">
      <w:t>:</w:t>
    </w:r>
    <w:r w:rsidRPr="00F64EA6">
      <w:fldChar w:fldCharType="begin" w:fldLock="1"/>
    </w:r>
    <w:r w:rsidRPr="00F64EA6">
      <w:instrText xml:space="preserve"> DOCPROPERTY "Motionsnummer" *\charformat </w:instrText>
    </w:r>
    <w:r w:rsidRPr="00F64EA6">
      <w:fldChar w:fldCharType="separate"/>
    </w:r>
    <w:r w:rsidRPr="00F64EA6">
      <w:t>U287</w:t>
    </w:r>
    <w:r w:rsidRPr="00F64EA6">
      <w:fldChar w:fldCharType="end"/>
    </w:r>
  </w:p>
  <w:p w:rsidR="00D353DE" w:rsidRPr="00F64EA6" w:rsidRDefault="00D353DE">
    <w:pPr>
      <w:pStyle w:val="FSHNormalS5"/>
    </w:pPr>
    <w:r w:rsidRPr="00F64EA6">
      <w:fldChar w:fldCharType="begin" w:fldLock="1"/>
    </w:r>
    <w:r w:rsidRPr="00F64EA6">
      <w:instrText xml:space="preserve"> DOCPROPERTY "MotionarText" *\charformat </w:instrText>
    </w:r>
    <w:r w:rsidRPr="00F64EA6">
      <w:fldChar w:fldCharType="separate"/>
    </w:r>
    <w:r w:rsidRPr="00F64EA6">
      <w:t>av Gunilla Wahlén m.fl. (v, m, fp, kd, c, mp)</w:t>
    </w:r>
    <w:r w:rsidRPr="00F64EA6">
      <w:fldChar w:fldCharType="end"/>
    </w:r>
    <w:r w:rsidRPr="00F64EA6">
      <w:br/>
    </w:r>
    <w:r w:rsidRPr="00F64EA6">
      <w:fldChar w:fldCharType="begin" w:fldLock="1"/>
    </w:r>
    <w:r w:rsidRPr="00F64EA6">
      <w:instrText xml:space="preserve"> DOCPROPERTY "SvarFrasKort" *\charformat </w:instrText>
    </w:r>
    <w:r w:rsidRPr="00F64EA6">
      <w:fldChar w:fldCharType="end"/>
    </w:r>
  </w:p>
  <w:p w:rsidR="00D353DE" w:rsidRPr="00F64EA6" w:rsidRDefault="00D353DE">
    <w:pPr>
      <w:pStyle w:val="FSHTitel"/>
    </w:pPr>
    <w:r w:rsidRPr="00F64EA6">
      <w:fldChar w:fldCharType="begin" w:fldLock="1"/>
    </w:r>
    <w:r w:rsidRPr="00F64EA6">
      <w:instrText xml:space="preserve"> DOCPROPERTY</w:instrText>
    </w:r>
    <w:r w:rsidRPr="00F64EA6">
      <w:rPr>
        <w:sz w:val="18"/>
      </w:rPr>
      <w:instrText xml:space="preserve"> "RubrikSvar" *\charformat </w:instrText>
    </w:r>
    <w:r w:rsidRPr="00F64EA6">
      <w:fldChar w:fldCharType="separate"/>
    </w:r>
    <w:r w:rsidRPr="00F64EA6">
      <w:t>Prioriteringar inom EU-kommissionens biståndsbudget</w:t>
    </w:r>
    <w:r w:rsidRPr="00F64EA6">
      <w:fldChar w:fldCharType="end"/>
    </w:r>
  </w:p>
  <w:p w:rsidR="00D353DE" w:rsidRPr="00F64EA6" w:rsidRDefault="00D353DE" w:rsidP="00D353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891226">
    <w:abstractNumId w:val="13"/>
  </w:num>
  <w:num w:numId="2" w16cid:durableId="529415787">
    <w:abstractNumId w:val="10"/>
  </w:num>
  <w:num w:numId="3" w16cid:durableId="1100954142">
    <w:abstractNumId w:val="11"/>
  </w:num>
  <w:num w:numId="4" w16cid:durableId="1648512167">
    <w:abstractNumId w:val="12"/>
  </w:num>
  <w:num w:numId="5" w16cid:durableId="1696536108">
    <w:abstractNumId w:val="8"/>
  </w:num>
  <w:num w:numId="6" w16cid:durableId="1363018835">
    <w:abstractNumId w:val="3"/>
  </w:num>
  <w:num w:numId="7" w16cid:durableId="175308982">
    <w:abstractNumId w:val="2"/>
  </w:num>
  <w:num w:numId="8" w16cid:durableId="2027635328">
    <w:abstractNumId w:val="1"/>
  </w:num>
  <w:num w:numId="9" w16cid:durableId="1546940124">
    <w:abstractNumId w:val="0"/>
  </w:num>
  <w:num w:numId="10" w16cid:durableId="990525287">
    <w:abstractNumId w:val="9"/>
  </w:num>
  <w:num w:numId="11" w16cid:durableId="718672036">
    <w:abstractNumId w:val="7"/>
  </w:num>
  <w:num w:numId="12" w16cid:durableId="519978423">
    <w:abstractNumId w:val="6"/>
  </w:num>
  <w:num w:numId="13" w16cid:durableId="1534610140">
    <w:abstractNumId w:val="5"/>
  </w:num>
  <w:num w:numId="14" w16cid:durableId="40896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30190"/>
    <w:rsid w:val="0004381F"/>
    <w:rsid w:val="00045399"/>
    <w:rsid w:val="00064BC3"/>
    <w:rsid w:val="00066775"/>
    <w:rsid w:val="00072FB9"/>
    <w:rsid w:val="000C561A"/>
    <w:rsid w:val="00100531"/>
    <w:rsid w:val="001A6129"/>
    <w:rsid w:val="00201DFB"/>
    <w:rsid w:val="00204A63"/>
    <w:rsid w:val="00212FF1"/>
    <w:rsid w:val="00230193"/>
    <w:rsid w:val="0025068A"/>
    <w:rsid w:val="002818D3"/>
    <w:rsid w:val="002D11A8"/>
    <w:rsid w:val="0032167D"/>
    <w:rsid w:val="00445271"/>
    <w:rsid w:val="004A0504"/>
    <w:rsid w:val="004E38D9"/>
    <w:rsid w:val="005736CD"/>
    <w:rsid w:val="005B145B"/>
    <w:rsid w:val="00602786"/>
    <w:rsid w:val="00730190"/>
    <w:rsid w:val="00740D6D"/>
    <w:rsid w:val="00794149"/>
    <w:rsid w:val="007B67A7"/>
    <w:rsid w:val="007C6092"/>
    <w:rsid w:val="00932400"/>
    <w:rsid w:val="00A053C6"/>
    <w:rsid w:val="00A8392A"/>
    <w:rsid w:val="00AD20A2"/>
    <w:rsid w:val="00B13BF0"/>
    <w:rsid w:val="00BD5485"/>
    <w:rsid w:val="00C1285C"/>
    <w:rsid w:val="00C27B7D"/>
    <w:rsid w:val="00CF7A43"/>
    <w:rsid w:val="00D1174F"/>
    <w:rsid w:val="00D353DE"/>
    <w:rsid w:val="00DA3CFD"/>
    <w:rsid w:val="00DC6C70"/>
    <w:rsid w:val="00E22893"/>
    <w:rsid w:val="00E360DE"/>
    <w:rsid w:val="00E46638"/>
    <w:rsid w:val="00E75D28"/>
    <w:rsid w:val="00E80C27"/>
    <w:rsid w:val="00E84F25"/>
    <w:rsid w:val="00F61503"/>
    <w:rsid w:val="00F64EA6"/>
    <w:rsid w:val="00F87A32"/>
    <w:rsid w:val="00FA3374"/>
    <w:rsid w:val="00FE3F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1B0110-0B62-4148-842C-30309253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36CD"/>
    <w:pPr>
      <w:spacing w:before="125" w:line="250" w:lineRule="atLeast"/>
      <w:jc w:val="both"/>
    </w:pPr>
    <w:rPr>
      <w:sz w:val="19"/>
      <w:lang w:val="sv-SE" w:eastAsia="sv-SE"/>
    </w:rPr>
  </w:style>
  <w:style w:type="paragraph" w:styleId="Rubrik1">
    <w:name w:val="heading 1"/>
    <w:basedOn w:val="Normal"/>
    <w:next w:val="Normal"/>
    <w:qFormat/>
    <w:rsid w:val="005736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36CD"/>
    <w:pPr>
      <w:spacing w:before="500" w:line="250" w:lineRule="exact"/>
      <w:outlineLvl w:val="1"/>
    </w:pPr>
    <w:rPr>
      <w:sz w:val="27"/>
    </w:rPr>
  </w:style>
  <w:style w:type="paragraph" w:styleId="Rubrik3">
    <w:name w:val="heading 3"/>
    <w:aliases w:val="Mellanrubrik"/>
    <w:basedOn w:val="Rubrik2"/>
    <w:next w:val="Normal"/>
    <w:qFormat/>
    <w:rsid w:val="005736CD"/>
    <w:pPr>
      <w:spacing w:before="250" w:after="0"/>
      <w:outlineLvl w:val="2"/>
    </w:pPr>
    <w:rPr>
      <w:b/>
      <w:sz w:val="21"/>
    </w:rPr>
  </w:style>
  <w:style w:type="paragraph" w:styleId="Rubrik4">
    <w:name w:val="heading 4"/>
    <w:aliases w:val="KursivRubrik"/>
    <w:basedOn w:val="Rubrik3"/>
    <w:next w:val="Normal"/>
    <w:qFormat/>
    <w:rsid w:val="005736CD"/>
    <w:pPr>
      <w:outlineLvl w:val="3"/>
    </w:pPr>
    <w:rPr>
      <w:b w:val="0"/>
      <w:i/>
    </w:rPr>
  </w:style>
  <w:style w:type="paragraph" w:styleId="Rubrik5">
    <w:name w:val="heading 5"/>
    <w:aliases w:val="PackadFetRubrik,PackadKursivRubrik"/>
    <w:basedOn w:val="Rubrik4"/>
    <w:next w:val="Normal"/>
    <w:qFormat/>
    <w:rsid w:val="005736CD"/>
    <w:pPr>
      <w:spacing w:before="125"/>
      <w:outlineLvl w:val="4"/>
    </w:pPr>
    <w:rPr>
      <w:i w:val="0"/>
      <w:sz w:val="19"/>
    </w:rPr>
  </w:style>
  <w:style w:type="paragraph" w:styleId="Rubrik6">
    <w:name w:val="heading 6"/>
    <w:basedOn w:val="Rubrik5"/>
    <w:next w:val="Normal"/>
    <w:qFormat/>
    <w:rsid w:val="005736CD"/>
    <w:pPr>
      <w:spacing w:before="50" w:line="200" w:lineRule="exact"/>
      <w:outlineLvl w:val="5"/>
    </w:pPr>
    <w:rPr>
      <w:caps/>
      <w:sz w:val="14"/>
    </w:rPr>
  </w:style>
  <w:style w:type="paragraph" w:styleId="Rubrik7">
    <w:name w:val="heading 7"/>
    <w:basedOn w:val="Rubrik6"/>
    <w:next w:val="Normal"/>
    <w:qFormat/>
    <w:rsid w:val="005736CD"/>
    <w:pPr>
      <w:spacing w:before="0"/>
      <w:outlineLvl w:val="6"/>
    </w:pPr>
  </w:style>
  <w:style w:type="paragraph" w:styleId="Rubrik8">
    <w:name w:val="heading 8"/>
    <w:basedOn w:val="Rubrik7"/>
    <w:next w:val="Normal"/>
    <w:qFormat/>
    <w:rsid w:val="005736CD"/>
    <w:pPr>
      <w:outlineLvl w:val="7"/>
    </w:pPr>
  </w:style>
  <w:style w:type="paragraph" w:styleId="Rubrik9">
    <w:name w:val="heading 9"/>
    <w:basedOn w:val="Rubrik8"/>
    <w:next w:val="Normal"/>
    <w:qFormat/>
    <w:rsid w:val="005736CD"/>
    <w:pPr>
      <w:outlineLvl w:val="8"/>
    </w:pPr>
  </w:style>
  <w:style w:type="character" w:default="1" w:styleId="Standardstycketeckensnitt">
    <w:name w:val="Default Paragraph Font"/>
    <w:semiHidden/>
    <w:rsid w:val="005736C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736CD"/>
  </w:style>
  <w:style w:type="paragraph" w:styleId="Normaltindrag">
    <w:name w:val="Normal Indent"/>
    <w:aliases w:val="Normal_indrag,Normal Indrag"/>
    <w:basedOn w:val="Normal"/>
    <w:rsid w:val="005736CD"/>
    <w:pPr>
      <w:spacing w:before="0"/>
      <w:ind w:firstLine="227"/>
    </w:pPr>
  </w:style>
  <w:style w:type="paragraph" w:styleId="Citat">
    <w:name w:val="Quote"/>
    <w:basedOn w:val="Normal"/>
    <w:next w:val="Normal"/>
    <w:qFormat/>
    <w:rsid w:val="005736CD"/>
    <w:pPr>
      <w:spacing w:line="200" w:lineRule="exact"/>
      <w:ind w:left="340"/>
    </w:pPr>
  </w:style>
  <w:style w:type="paragraph" w:customStyle="1" w:styleId="Citatindrag">
    <w:name w:val="Citat_indrag"/>
    <w:aliases w:val="Packad"/>
    <w:basedOn w:val="Citat"/>
    <w:rsid w:val="005736CD"/>
    <w:pPr>
      <w:spacing w:before="0"/>
      <w:ind w:firstLine="227"/>
    </w:pPr>
  </w:style>
  <w:style w:type="paragraph" w:customStyle="1" w:styleId="FSHNormal">
    <w:name w:val="FSH_Normal"/>
    <w:semiHidden/>
    <w:rsid w:val="005736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36CD"/>
    <w:pPr>
      <w:spacing w:line="240" w:lineRule="auto"/>
    </w:pPr>
  </w:style>
  <w:style w:type="paragraph" w:customStyle="1" w:styleId="FSHNormalS5">
    <w:name w:val="FSH_NormalS5"/>
    <w:basedOn w:val="FSHNormal"/>
    <w:next w:val="FSHNormal"/>
    <w:semiHidden/>
    <w:rsid w:val="005736CD"/>
    <w:pPr>
      <w:keepNext/>
      <w:keepLines/>
      <w:widowControl/>
      <w:spacing w:before="230" w:after="520" w:line="250" w:lineRule="exact"/>
    </w:pPr>
    <w:rPr>
      <w:b/>
      <w:sz w:val="27"/>
    </w:rPr>
  </w:style>
  <w:style w:type="paragraph" w:customStyle="1" w:styleId="FSHNormL">
    <w:name w:val="FSH_NormLÖ"/>
    <w:basedOn w:val="FSHNormal"/>
    <w:next w:val="FSHNormal"/>
    <w:semiHidden/>
    <w:rsid w:val="005736CD"/>
    <w:pPr>
      <w:pBdr>
        <w:top w:val="single" w:sz="12" w:space="1" w:color="auto"/>
      </w:pBdr>
    </w:pPr>
  </w:style>
  <w:style w:type="paragraph" w:customStyle="1" w:styleId="FSHRub1">
    <w:name w:val="FSH_Rub1"/>
    <w:aliases w:val="Rubrik1_S5,Huvudrubrik"/>
    <w:basedOn w:val="FSHNormal"/>
    <w:next w:val="FSHNormal"/>
    <w:semiHidden/>
    <w:rsid w:val="005736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36CD"/>
    <w:pPr>
      <w:spacing w:before="240" w:after="80" w:line="360" w:lineRule="exact"/>
    </w:pPr>
    <w:rPr>
      <w:sz w:val="36"/>
    </w:rPr>
  </w:style>
  <w:style w:type="paragraph" w:customStyle="1" w:styleId="FSHTitel">
    <w:name w:val="FSH_Titel"/>
    <w:aliases w:val="Dokumentrubrik"/>
    <w:basedOn w:val="FSHRub1"/>
    <w:next w:val="FSHNormal"/>
    <w:semiHidden/>
    <w:rsid w:val="005736CD"/>
    <w:pPr>
      <w:pBdr>
        <w:bottom w:val="single" w:sz="4" w:space="3" w:color="auto"/>
      </w:pBdr>
      <w:spacing w:before="0" w:after="80" w:line="400" w:lineRule="exact"/>
    </w:pPr>
    <w:rPr>
      <w:sz w:val="40"/>
    </w:rPr>
  </w:style>
  <w:style w:type="paragraph" w:customStyle="1" w:styleId="missionbrdtext2">
    <w:name w:val="mission brödtext2"/>
    <w:basedOn w:val="Normal"/>
    <w:rsid w:val="001A6129"/>
    <w:pPr>
      <w:spacing w:before="120" w:line="240" w:lineRule="auto"/>
    </w:pPr>
    <w:rPr>
      <w:rFonts w:ascii="Janson Text" w:hAnsi="Janson Text"/>
      <w:sz w:val="20"/>
    </w:rPr>
  </w:style>
  <w:style w:type="paragraph" w:customStyle="1" w:styleId="missionrubrik3">
    <w:name w:val="mission rubrik3"/>
    <w:basedOn w:val="Normal"/>
    <w:next w:val="Normal"/>
    <w:rsid w:val="001A6129"/>
    <w:pPr>
      <w:spacing w:before="240" w:line="240" w:lineRule="auto"/>
    </w:pPr>
    <w:rPr>
      <w:rFonts w:ascii="Eras Bk BT" w:hAnsi="Eras Bk BT"/>
      <w:sz w:val="22"/>
    </w:rPr>
  </w:style>
  <w:style w:type="paragraph" w:customStyle="1" w:styleId="Hemstlrubrik">
    <w:name w:val="Hemstl_rubrik"/>
    <w:basedOn w:val="Rubrik1"/>
    <w:next w:val="Normal"/>
    <w:rsid w:val="00D353DE"/>
    <w:pPr>
      <w:spacing w:after="250"/>
    </w:pPr>
  </w:style>
  <w:style w:type="paragraph" w:customStyle="1" w:styleId="KantRubrikS5H">
    <w:name w:val="KantRubrikS5H"/>
    <w:semiHidden/>
    <w:rsid w:val="005736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36CD"/>
    <w:pPr>
      <w:spacing w:line="200" w:lineRule="exact"/>
    </w:pPr>
  </w:style>
  <w:style w:type="paragraph" w:customStyle="1" w:styleId="KantRubrikS5V">
    <w:name w:val="KantRubrikS5V"/>
    <w:basedOn w:val="KantRubrikS5H"/>
    <w:semiHidden/>
    <w:rsid w:val="005736CD"/>
    <w:pPr>
      <w:tabs>
        <w:tab w:val="right" w:pos="1814"/>
        <w:tab w:val="left" w:pos="1899"/>
      </w:tabs>
      <w:ind w:right="0"/>
      <w:jc w:val="left"/>
    </w:pPr>
  </w:style>
  <w:style w:type="paragraph" w:customStyle="1" w:styleId="KantRubrikS5Vrad2">
    <w:name w:val="KantRubrikS5Vrad2"/>
    <w:basedOn w:val="KantRubrikS5V"/>
    <w:semiHidden/>
    <w:rsid w:val="005736CD"/>
    <w:pPr>
      <w:tabs>
        <w:tab w:val="clear" w:pos="1814"/>
        <w:tab w:val="clear" w:pos="1899"/>
        <w:tab w:val="right" w:pos="1418"/>
        <w:tab w:val="left" w:pos="1503"/>
      </w:tabs>
    </w:pPr>
  </w:style>
  <w:style w:type="paragraph" w:customStyle="1" w:styleId="Lagtext">
    <w:name w:val="Lagtext"/>
    <w:basedOn w:val="Normal"/>
    <w:next w:val="Normal"/>
    <w:rsid w:val="005736CD"/>
    <w:pPr>
      <w:suppressAutoHyphens/>
      <w:spacing w:before="0" w:line="220" w:lineRule="exact"/>
    </w:pPr>
    <w:rPr>
      <w:i/>
    </w:rPr>
  </w:style>
  <w:style w:type="paragraph" w:customStyle="1" w:styleId="Lagtextrubrik">
    <w:name w:val="Lagtext_rubrik"/>
    <w:basedOn w:val="Normal"/>
    <w:next w:val="Normal"/>
    <w:rsid w:val="005736CD"/>
    <w:pPr>
      <w:suppressAutoHyphens/>
      <w:spacing w:line="220" w:lineRule="exact"/>
    </w:pPr>
    <w:rPr>
      <w:i/>
      <w:sz w:val="21"/>
    </w:rPr>
  </w:style>
  <w:style w:type="paragraph" w:customStyle="1" w:styleId="Lagtextindrag">
    <w:name w:val="Lagtext_indrag"/>
    <w:basedOn w:val="Lagtext"/>
    <w:rsid w:val="005736CD"/>
    <w:pPr>
      <w:ind w:firstLine="170"/>
    </w:pPr>
  </w:style>
  <w:style w:type="paragraph" w:customStyle="1" w:styleId="NormalA4fot">
    <w:name w:val="Normal_A4fot"/>
    <w:basedOn w:val="Normal"/>
    <w:semiHidden/>
    <w:rsid w:val="005736CD"/>
    <w:pPr>
      <w:spacing w:before="240" w:line="240" w:lineRule="auto"/>
      <w:jc w:val="center"/>
    </w:pPr>
  </w:style>
  <w:style w:type="paragraph" w:customStyle="1" w:styleId="NormalA4sidnr">
    <w:name w:val="Normal_A4sidnr"/>
    <w:basedOn w:val="Normal"/>
    <w:semiHidden/>
    <w:rsid w:val="005736CD"/>
    <w:pPr>
      <w:spacing w:after="240"/>
      <w:jc w:val="center"/>
    </w:pPr>
  </w:style>
  <w:style w:type="paragraph" w:customStyle="1" w:styleId="NormalS5sidnrH">
    <w:name w:val="Normal_S5sidnrH"/>
    <w:basedOn w:val="Normal"/>
    <w:semiHidden/>
    <w:rsid w:val="005736CD"/>
    <w:pPr>
      <w:spacing w:before="0" w:line="240" w:lineRule="auto"/>
      <w:ind w:right="57"/>
      <w:jc w:val="right"/>
    </w:pPr>
  </w:style>
  <w:style w:type="paragraph" w:customStyle="1" w:styleId="NormalS5sidnrV">
    <w:name w:val="Normal_S5sidnrV"/>
    <w:basedOn w:val="NormalS5sidnrH"/>
    <w:semiHidden/>
    <w:rsid w:val="005736CD"/>
    <w:pPr>
      <w:tabs>
        <w:tab w:val="right" w:pos="1814"/>
        <w:tab w:val="left" w:pos="1899"/>
      </w:tabs>
      <w:ind w:right="0"/>
      <w:jc w:val="left"/>
    </w:pPr>
  </w:style>
  <w:style w:type="paragraph" w:customStyle="1" w:styleId="Normal00">
    <w:name w:val="Normal00"/>
    <w:basedOn w:val="Normal"/>
    <w:semiHidden/>
    <w:rsid w:val="005736CD"/>
    <w:pPr>
      <w:spacing w:before="0" w:line="240" w:lineRule="auto"/>
      <w:jc w:val="left"/>
    </w:pPr>
  </w:style>
  <w:style w:type="paragraph" w:customStyle="1" w:styleId="PunktlistaBomb">
    <w:name w:val="Punktlista_Bomb"/>
    <w:aliases w:val="Bomb"/>
    <w:basedOn w:val="Normal"/>
    <w:rsid w:val="005736CD"/>
    <w:pPr>
      <w:numPr>
        <w:numId w:val="2"/>
      </w:numPr>
    </w:pPr>
  </w:style>
  <w:style w:type="paragraph" w:customStyle="1" w:styleId="PunktlistaNummer">
    <w:name w:val="Punktlista_Nummer"/>
    <w:aliases w:val="Nummerlista"/>
    <w:basedOn w:val="Normal"/>
    <w:rsid w:val="005736CD"/>
    <w:pPr>
      <w:numPr>
        <w:numId w:val="3"/>
      </w:numPr>
    </w:pPr>
  </w:style>
  <w:style w:type="paragraph" w:customStyle="1" w:styleId="PunktlistaTankstreck">
    <w:name w:val="Punktlista_Tankstreck"/>
    <w:aliases w:val="Tankstreck"/>
    <w:basedOn w:val="Normal"/>
    <w:rsid w:val="005736CD"/>
    <w:pPr>
      <w:numPr>
        <w:numId w:val="4"/>
      </w:numPr>
    </w:pPr>
  </w:style>
  <w:style w:type="paragraph" w:customStyle="1" w:styleId="RubrikSammanf">
    <w:name w:val="RubrikSammanf"/>
    <w:basedOn w:val="Rubrik1"/>
    <w:next w:val="Normal"/>
    <w:rsid w:val="005736CD"/>
  </w:style>
  <w:style w:type="paragraph" w:customStyle="1" w:styleId="RubrikInnehllsf">
    <w:name w:val="RubrikInnehållsf"/>
    <w:basedOn w:val="RubrikSammanf"/>
    <w:next w:val="Normal"/>
    <w:rsid w:val="005736CD"/>
  </w:style>
  <w:style w:type="paragraph" w:customStyle="1" w:styleId="Tabellochbildrubrik">
    <w:name w:val="Tabell och bildrubrik"/>
    <w:basedOn w:val="Normal"/>
    <w:next w:val="Normal"/>
    <w:rsid w:val="005736CD"/>
    <w:pPr>
      <w:suppressAutoHyphens/>
      <w:spacing w:before="300" w:line="200" w:lineRule="exact"/>
      <w:jc w:val="left"/>
    </w:pPr>
    <w:rPr>
      <w:caps/>
      <w:sz w:val="14"/>
    </w:rPr>
  </w:style>
  <w:style w:type="paragraph" w:customStyle="1" w:styleId="Underskrifter">
    <w:name w:val="Underskrifter"/>
    <w:basedOn w:val="Normal"/>
    <w:rsid w:val="005736CD"/>
    <w:pPr>
      <w:keepNext/>
      <w:keepLines/>
      <w:suppressAutoHyphens/>
      <w:spacing w:before="0" w:after="40" w:line="250" w:lineRule="exact"/>
    </w:pPr>
    <w:rPr>
      <w:i/>
    </w:rPr>
  </w:style>
  <w:style w:type="paragraph" w:customStyle="1" w:styleId="UnderskriftDatum">
    <w:name w:val="UnderskriftDatum"/>
    <w:basedOn w:val="Underskrifter"/>
    <w:next w:val="Underskrifter"/>
    <w:rsid w:val="005736CD"/>
    <w:pPr>
      <w:spacing w:before="250" w:after="125"/>
    </w:pPr>
    <w:rPr>
      <w:i w:val="0"/>
    </w:rPr>
  </w:style>
  <w:style w:type="paragraph" w:styleId="Sidhuvud">
    <w:name w:val="header"/>
    <w:basedOn w:val="Normal"/>
    <w:semiHidden/>
    <w:rsid w:val="005736CD"/>
    <w:pPr>
      <w:tabs>
        <w:tab w:val="center" w:pos="4536"/>
        <w:tab w:val="right" w:pos="9072"/>
      </w:tabs>
    </w:pPr>
  </w:style>
  <w:style w:type="paragraph" w:styleId="Sidfot">
    <w:name w:val="footer"/>
    <w:basedOn w:val="Normal"/>
    <w:semiHidden/>
    <w:rsid w:val="005736CD"/>
    <w:pPr>
      <w:tabs>
        <w:tab w:val="center" w:pos="4536"/>
        <w:tab w:val="right" w:pos="9072"/>
      </w:tabs>
    </w:pPr>
  </w:style>
  <w:style w:type="paragraph" w:styleId="Innehll1">
    <w:name w:val="toc 1"/>
    <w:basedOn w:val="Normal"/>
    <w:next w:val="Innehll2"/>
    <w:semiHidden/>
    <w:rsid w:val="005736CD"/>
    <w:pPr>
      <w:tabs>
        <w:tab w:val="right" w:leader="dot" w:pos="5953"/>
      </w:tabs>
      <w:suppressAutoHyphens/>
      <w:spacing w:before="0"/>
      <w:ind w:right="567"/>
      <w:jc w:val="left"/>
    </w:pPr>
  </w:style>
  <w:style w:type="paragraph" w:styleId="Innehll2">
    <w:name w:val="toc 2"/>
    <w:basedOn w:val="Innehll1"/>
    <w:next w:val="Innehll3"/>
    <w:semiHidden/>
    <w:rsid w:val="005736CD"/>
    <w:pPr>
      <w:ind w:left="284"/>
    </w:pPr>
  </w:style>
  <w:style w:type="paragraph" w:styleId="Innehll3">
    <w:name w:val="toc 3"/>
    <w:basedOn w:val="Innehll2"/>
    <w:next w:val="Innehll4"/>
    <w:semiHidden/>
    <w:rsid w:val="005736CD"/>
    <w:pPr>
      <w:ind w:left="567"/>
    </w:pPr>
  </w:style>
  <w:style w:type="paragraph" w:styleId="Innehll4">
    <w:name w:val="toc 4"/>
    <w:basedOn w:val="Normal"/>
    <w:next w:val="Normal"/>
    <w:autoRedefine/>
    <w:semiHidden/>
    <w:rsid w:val="005736CD"/>
    <w:pPr>
      <w:ind w:left="720"/>
    </w:pPr>
  </w:style>
  <w:style w:type="paragraph" w:customStyle="1" w:styleId="Hemstlatt">
    <w:name w:val="Hemstl_att"/>
    <w:aliases w:val="HemstPunkt,HemstPunktFlera,HemställansPunkt,Förslagstext"/>
    <w:basedOn w:val="Normal"/>
    <w:next w:val="Normal"/>
    <w:rsid w:val="00A8392A"/>
    <w:pPr>
      <w:keepLines/>
      <w:spacing w:before="0"/>
      <w:ind w:left="340"/>
    </w:pPr>
  </w:style>
  <w:style w:type="paragraph" w:styleId="Datum">
    <w:name w:val="Date"/>
    <w:basedOn w:val="Normal"/>
    <w:next w:val="Normal"/>
    <w:semiHidden/>
    <w:rsid w:val="005736CD"/>
  </w:style>
  <w:style w:type="character" w:styleId="Hyperlnk">
    <w:name w:val="Hyperlink"/>
    <w:basedOn w:val="Standardstycketeckensnitt"/>
    <w:semiHidden/>
    <w:rsid w:val="005736CD"/>
    <w:rPr>
      <w:color w:val="0000FF"/>
      <w:u w:val="single"/>
    </w:rPr>
  </w:style>
  <w:style w:type="paragraph" w:styleId="Indragetstycke">
    <w:name w:val="Block Text"/>
    <w:basedOn w:val="Normal"/>
    <w:semiHidden/>
    <w:rsid w:val="005736CD"/>
    <w:pPr>
      <w:spacing w:after="120"/>
      <w:ind w:left="1440" w:right="1440"/>
    </w:pPr>
  </w:style>
  <w:style w:type="paragraph" w:styleId="Innehll5">
    <w:name w:val="toc 5"/>
    <w:basedOn w:val="Normal"/>
    <w:next w:val="Normal"/>
    <w:autoRedefine/>
    <w:semiHidden/>
    <w:rsid w:val="005736CD"/>
    <w:pPr>
      <w:ind w:left="960"/>
    </w:pPr>
  </w:style>
  <w:style w:type="paragraph" w:styleId="Lista">
    <w:name w:val="List"/>
    <w:basedOn w:val="Normal"/>
    <w:semiHidden/>
    <w:rsid w:val="005736CD"/>
    <w:pPr>
      <w:ind w:left="283" w:hanging="283"/>
    </w:pPr>
  </w:style>
  <w:style w:type="paragraph" w:styleId="Normalwebb">
    <w:name w:val="Normal (Web)"/>
    <w:basedOn w:val="Normal"/>
    <w:semiHidden/>
    <w:rsid w:val="005736CD"/>
    <w:rPr>
      <w:szCs w:val="24"/>
    </w:rPr>
  </w:style>
  <w:style w:type="paragraph" w:styleId="Numreradlista">
    <w:name w:val="List Number"/>
    <w:basedOn w:val="Normal"/>
    <w:semiHidden/>
    <w:rsid w:val="005736CD"/>
    <w:pPr>
      <w:numPr>
        <w:numId w:val="5"/>
      </w:numPr>
    </w:pPr>
  </w:style>
  <w:style w:type="paragraph" w:styleId="Punktlista">
    <w:name w:val="List Bullet"/>
    <w:basedOn w:val="Normal"/>
    <w:semiHidden/>
    <w:rsid w:val="005736CD"/>
    <w:pPr>
      <w:numPr>
        <w:numId w:val="10"/>
      </w:numPr>
    </w:pPr>
  </w:style>
  <w:style w:type="character" w:styleId="Radnummer">
    <w:name w:val="line number"/>
    <w:basedOn w:val="Standardstycketeckensnitt"/>
    <w:semiHidden/>
    <w:rsid w:val="005736CD"/>
  </w:style>
  <w:style w:type="character" w:styleId="Sidnummer">
    <w:name w:val="page number"/>
    <w:basedOn w:val="Standardstycketeckensnitt"/>
    <w:semiHidden/>
    <w:rsid w:val="005736CD"/>
  </w:style>
  <w:style w:type="paragraph" w:styleId="Signatur">
    <w:name w:val="Signature"/>
    <w:basedOn w:val="Normal"/>
    <w:semiHidden/>
    <w:rsid w:val="005736CD"/>
    <w:pPr>
      <w:ind w:left="4252"/>
    </w:pPr>
  </w:style>
  <w:style w:type="paragraph" w:styleId="Underrubrik">
    <w:name w:val="Subtitle"/>
    <w:basedOn w:val="Normal"/>
    <w:qFormat/>
    <w:rsid w:val="005736CD"/>
    <w:pPr>
      <w:spacing w:after="60"/>
      <w:jc w:val="center"/>
      <w:outlineLvl w:val="1"/>
    </w:pPr>
    <w:rPr>
      <w:rFonts w:ascii="Arial" w:hAnsi="Arial" w:cs="Arial"/>
      <w:szCs w:val="24"/>
    </w:rPr>
  </w:style>
  <w:style w:type="paragraph" w:styleId="Avslutandetext">
    <w:name w:val="Closing"/>
    <w:basedOn w:val="Normal"/>
    <w:semiHidden/>
    <w:rsid w:val="005736CD"/>
    <w:pPr>
      <w:ind w:left="4252"/>
    </w:pPr>
  </w:style>
  <w:style w:type="paragraph" w:styleId="Avsndaradress-brev">
    <w:name w:val="envelope return"/>
    <w:basedOn w:val="Normal"/>
    <w:semiHidden/>
    <w:rsid w:val="005736CD"/>
    <w:rPr>
      <w:rFonts w:ascii="Arial" w:hAnsi="Arial" w:cs="Arial"/>
      <w:sz w:val="20"/>
    </w:rPr>
  </w:style>
  <w:style w:type="character" w:styleId="Betoning">
    <w:name w:val="Emphasis"/>
    <w:basedOn w:val="Standardstycketeckensnitt"/>
    <w:qFormat/>
    <w:rsid w:val="005736CD"/>
    <w:rPr>
      <w:i/>
      <w:iCs/>
    </w:rPr>
  </w:style>
  <w:style w:type="paragraph" w:styleId="Brdtext">
    <w:name w:val="Body Text"/>
    <w:basedOn w:val="Normal"/>
    <w:semiHidden/>
    <w:rsid w:val="005736CD"/>
    <w:pPr>
      <w:spacing w:after="120"/>
    </w:pPr>
  </w:style>
  <w:style w:type="paragraph" w:styleId="Brdtext2">
    <w:name w:val="Body Text 2"/>
    <w:basedOn w:val="Normal"/>
    <w:semiHidden/>
    <w:rsid w:val="005736CD"/>
    <w:pPr>
      <w:spacing w:after="120" w:line="480" w:lineRule="auto"/>
    </w:pPr>
  </w:style>
  <w:style w:type="paragraph" w:styleId="Brdtext3">
    <w:name w:val="Body Text 3"/>
    <w:basedOn w:val="Normal"/>
    <w:semiHidden/>
    <w:rsid w:val="005736CD"/>
    <w:pPr>
      <w:spacing w:after="120"/>
    </w:pPr>
    <w:rPr>
      <w:sz w:val="16"/>
      <w:szCs w:val="16"/>
    </w:rPr>
  </w:style>
  <w:style w:type="paragraph" w:styleId="Brdtextmedfrstaindrag">
    <w:name w:val="Body Text First Indent"/>
    <w:basedOn w:val="Brdtext"/>
    <w:semiHidden/>
    <w:rsid w:val="005736CD"/>
    <w:pPr>
      <w:ind w:firstLine="210"/>
    </w:pPr>
  </w:style>
  <w:style w:type="paragraph" w:styleId="Brdtextmedindrag">
    <w:name w:val="Body Text Indent"/>
    <w:basedOn w:val="Normal"/>
    <w:semiHidden/>
    <w:rsid w:val="005736CD"/>
    <w:pPr>
      <w:spacing w:after="120"/>
      <w:ind w:left="283"/>
    </w:pPr>
  </w:style>
  <w:style w:type="paragraph" w:styleId="Brdtextmedfrstaindrag2">
    <w:name w:val="Body Text First Indent 2"/>
    <w:basedOn w:val="Brdtextmedindrag"/>
    <w:semiHidden/>
    <w:rsid w:val="005736CD"/>
    <w:pPr>
      <w:ind w:firstLine="210"/>
    </w:pPr>
  </w:style>
  <w:style w:type="paragraph" w:styleId="Brdtextmedindrag2">
    <w:name w:val="Body Text Indent 2"/>
    <w:basedOn w:val="Normal"/>
    <w:semiHidden/>
    <w:rsid w:val="005736CD"/>
    <w:pPr>
      <w:spacing w:after="120" w:line="480" w:lineRule="auto"/>
      <w:ind w:left="283"/>
    </w:pPr>
  </w:style>
  <w:style w:type="paragraph" w:styleId="Brdtextmedindrag3">
    <w:name w:val="Body Text Indent 3"/>
    <w:basedOn w:val="Normal"/>
    <w:semiHidden/>
    <w:rsid w:val="005736CD"/>
    <w:pPr>
      <w:spacing w:after="120"/>
      <w:ind w:left="283"/>
    </w:pPr>
    <w:rPr>
      <w:sz w:val="16"/>
      <w:szCs w:val="16"/>
    </w:rPr>
  </w:style>
  <w:style w:type="table" w:styleId="Diskrettabell1">
    <w:name w:val="Table Subtle 1"/>
    <w:basedOn w:val="Normaltabell"/>
    <w:semiHidden/>
    <w:rsid w:val="005736C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736C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736C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736C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736C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736C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736CD"/>
  </w:style>
  <w:style w:type="table" w:styleId="Frgadtabell1">
    <w:name w:val="Table Colorful 1"/>
    <w:basedOn w:val="Normaltabell"/>
    <w:semiHidden/>
    <w:rsid w:val="005736C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736C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736C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736CD"/>
    <w:rPr>
      <w:i/>
      <w:iCs/>
    </w:rPr>
  </w:style>
  <w:style w:type="character" w:styleId="HTML-akronym">
    <w:name w:val="HTML Acronym"/>
    <w:basedOn w:val="Standardstycketeckensnitt"/>
    <w:semiHidden/>
    <w:rsid w:val="005736CD"/>
  </w:style>
  <w:style w:type="character" w:styleId="HTML-citat">
    <w:name w:val="HTML Cite"/>
    <w:basedOn w:val="Standardstycketeckensnitt"/>
    <w:semiHidden/>
    <w:rsid w:val="005736CD"/>
    <w:rPr>
      <w:i/>
      <w:iCs/>
    </w:rPr>
  </w:style>
  <w:style w:type="character" w:styleId="HTML-definition">
    <w:name w:val="HTML Definition"/>
    <w:basedOn w:val="Standardstycketeckensnitt"/>
    <w:semiHidden/>
    <w:rsid w:val="005736CD"/>
    <w:rPr>
      <w:i/>
      <w:iCs/>
    </w:rPr>
  </w:style>
  <w:style w:type="character" w:styleId="HTML-exempel">
    <w:name w:val="HTML Sample"/>
    <w:basedOn w:val="Standardstycketeckensnitt"/>
    <w:semiHidden/>
    <w:rsid w:val="005736CD"/>
    <w:rPr>
      <w:rFonts w:ascii="Courier New" w:hAnsi="Courier New" w:cs="Courier New"/>
    </w:rPr>
  </w:style>
  <w:style w:type="paragraph" w:styleId="HTML-frformaterad">
    <w:name w:val="HTML Preformatted"/>
    <w:basedOn w:val="Normal"/>
    <w:semiHidden/>
    <w:rsid w:val="005736CD"/>
    <w:rPr>
      <w:rFonts w:ascii="Courier New" w:hAnsi="Courier New" w:cs="Courier New"/>
      <w:sz w:val="20"/>
    </w:rPr>
  </w:style>
  <w:style w:type="character" w:styleId="HTML-kod">
    <w:name w:val="HTML Code"/>
    <w:basedOn w:val="Standardstycketeckensnitt"/>
    <w:semiHidden/>
    <w:rsid w:val="005736CD"/>
    <w:rPr>
      <w:rFonts w:ascii="Courier New" w:hAnsi="Courier New" w:cs="Courier New"/>
      <w:sz w:val="20"/>
      <w:szCs w:val="20"/>
    </w:rPr>
  </w:style>
  <w:style w:type="character" w:styleId="HTML-skrivmaskin">
    <w:name w:val="HTML Typewriter"/>
    <w:basedOn w:val="Standardstycketeckensnitt"/>
    <w:semiHidden/>
    <w:rsid w:val="005736CD"/>
    <w:rPr>
      <w:rFonts w:ascii="Courier New" w:hAnsi="Courier New" w:cs="Courier New"/>
      <w:sz w:val="20"/>
      <w:szCs w:val="20"/>
    </w:rPr>
  </w:style>
  <w:style w:type="character" w:styleId="HTML-tangentbord">
    <w:name w:val="HTML Keyboard"/>
    <w:basedOn w:val="Standardstycketeckensnitt"/>
    <w:semiHidden/>
    <w:rsid w:val="005736CD"/>
    <w:rPr>
      <w:rFonts w:ascii="Courier New" w:hAnsi="Courier New" w:cs="Courier New"/>
      <w:sz w:val="20"/>
      <w:szCs w:val="20"/>
    </w:rPr>
  </w:style>
  <w:style w:type="character" w:styleId="HTML-variabel">
    <w:name w:val="HTML Variable"/>
    <w:basedOn w:val="Standardstycketeckensnitt"/>
    <w:semiHidden/>
    <w:rsid w:val="005736CD"/>
    <w:rPr>
      <w:i/>
      <w:iCs/>
    </w:rPr>
  </w:style>
  <w:style w:type="paragraph" w:styleId="Inledning">
    <w:name w:val="Salutation"/>
    <w:basedOn w:val="Normal"/>
    <w:next w:val="Normal"/>
    <w:semiHidden/>
    <w:rsid w:val="005736CD"/>
  </w:style>
  <w:style w:type="paragraph" w:styleId="Lista2">
    <w:name w:val="List 2"/>
    <w:basedOn w:val="Normal"/>
    <w:semiHidden/>
    <w:rsid w:val="005736CD"/>
    <w:pPr>
      <w:ind w:left="566" w:hanging="283"/>
    </w:pPr>
  </w:style>
  <w:style w:type="paragraph" w:styleId="Lista3">
    <w:name w:val="List 3"/>
    <w:basedOn w:val="Normal"/>
    <w:semiHidden/>
    <w:rsid w:val="005736CD"/>
    <w:pPr>
      <w:ind w:left="849" w:hanging="283"/>
    </w:pPr>
  </w:style>
  <w:style w:type="paragraph" w:styleId="Lista4">
    <w:name w:val="List 4"/>
    <w:basedOn w:val="Normal"/>
    <w:semiHidden/>
    <w:rsid w:val="005736CD"/>
    <w:pPr>
      <w:ind w:left="1132" w:hanging="283"/>
    </w:pPr>
  </w:style>
  <w:style w:type="paragraph" w:styleId="Lista5">
    <w:name w:val="List 5"/>
    <w:basedOn w:val="Normal"/>
    <w:semiHidden/>
    <w:rsid w:val="005736CD"/>
    <w:pPr>
      <w:ind w:left="1415" w:hanging="283"/>
    </w:pPr>
  </w:style>
  <w:style w:type="paragraph" w:styleId="Listafortstt">
    <w:name w:val="List Continue"/>
    <w:basedOn w:val="Normal"/>
    <w:semiHidden/>
    <w:rsid w:val="005736CD"/>
    <w:pPr>
      <w:spacing w:after="120"/>
      <w:ind w:left="283"/>
    </w:pPr>
  </w:style>
  <w:style w:type="paragraph" w:styleId="Listafortstt2">
    <w:name w:val="List Continue 2"/>
    <w:basedOn w:val="Normal"/>
    <w:semiHidden/>
    <w:rsid w:val="005736CD"/>
    <w:pPr>
      <w:spacing w:after="120"/>
      <w:ind w:left="566"/>
    </w:pPr>
  </w:style>
  <w:style w:type="paragraph" w:styleId="Listafortstt3">
    <w:name w:val="List Continue 3"/>
    <w:basedOn w:val="Normal"/>
    <w:semiHidden/>
    <w:rsid w:val="005736CD"/>
    <w:pPr>
      <w:spacing w:after="120"/>
      <w:ind w:left="849"/>
    </w:pPr>
  </w:style>
  <w:style w:type="paragraph" w:styleId="Listafortstt4">
    <w:name w:val="List Continue 4"/>
    <w:basedOn w:val="Normal"/>
    <w:semiHidden/>
    <w:rsid w:val="005736CD"/>
    <w:pPr>
      <w:spacing w:after="120"/>
      <w:ind w:left="1132"/>
    </w:pPr>
  </w:style>
  <w:style w:type="paragraph" w:styleId="Listafortstt5">
    <w:name w:val="List Continue 5"/>
    <w:basedOn w:val="Normal"/>
    <w:semiHidden/>
    <w:rsid w:val="005736CD"/>
    <w:pPr>
      <w:spacing w:after="120"/>
      <w:ind w:left="1415"/>
    </w:pPr>
  </w:style>
  <w:style w:type="paragraph" w:styleId="Meddelanderubrik">
    <w:name w:val="Message Header"/>
    <w:basedOn w:val="Normal"/>
    <w:semiHidden/>
    <w:rsid w:val="005736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736C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5736CD"/>
    <w:pPr>
      <w:numPr>
        <w:numId w:val="6"/>
      </w:numPr>
    </w:pPr>
  </w:style>
  <w:style w:type="paragraph" w:styleId="Numreradlista3">
    <w:name w:val="List Number 3"/>
    <w:basedOn w:val="Normal"/>
    <w:semiHidden/>
    <w:rsid w:val="005736CD"/>
    <w:pPr>
      <w:numPr>
        <w:numId w:val="7"/>
      </w:numPr>
    </w:pPr>
  </w:style>
  <w:style w:type="paragraph" w:styleId="Numreradlista4">
    <w:name w:val="List Number 4"/>
    <w:basedOn w:val="Normal"/>
    <w:semiHidden/>
    <w:rsid w:val="005736CD"/>
    <w:pPr>
      <w:numPr>
        <w:numId w:val="8"/>
      </w:numPr>
    </w:pPr>
  </w:style>
  <w:style w:type="paragraph" w:styleId="Numreradlista5">
    <w:name w:val="List Number 5"/>
    <w:basedOn w:val="Normal"/>
    <w:semiHidden/>
    <w:rsid w:val="005736CD"/>
    <w:pPr>
      <w:numPr>
        <w:numId w:val="9"/>
      </w:numPr>
    </w:pPr>
  </w:style>
  <w:style w:type="table" w:styleId="Professionelltabell">
    <w:name w:val="Table Professional"/>
    <w:basedOn w:val="Normaltabell"/>
    <w:semiHidden/>
    <w:rsid w:val="005736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5736CD"/>
    <w:pPr>
      <w:numPr>
        <w:numId w:val="11"/>
      </w:numPr>
    </w:pPr>
  </w:style>
  <w:style w:type="paragraph" w:styleId="Punktlista3">
    <w:name w:val="List Bullet 3"/>
    <w:basedOn w:val="Normal"/>
    <w:semiHidden/>
    <w:rsid w:val="005736CD"/>
    <w:pPr>
      <w:numPr>
        <w:numId w:val="12"/>
      </w:numPr>
    </w:pPr>
  </w:style>
  <w:style w:type="paragraph" w:styleId="Punktlista4">
    <w:name w:val="List Bullet 4"/>
    <w:basedOn w:val="Normal"/>
    <w:semiHidden/>
    <w:rsid w:val="005736CD"/>
    <w:pPr>
      <w:numPr>
        <w:numId w:val="13"/>
      </w:numPr>
    </w:pPr>
  </w:style>
  <w:style w:type="paragraph" w:styleId="Punktlista5">
    <w:name w:val="List Bullet 5"/>
    <w:basedOn w:val="Normal"/>
    <w:semiHidden/>
    <w:rsid w:val="005736CD"/>
    <w:pPr>
      <w:numPr>
        <w:numId w:val="14"/>
      </w:numPr>
    </w:pPr>
  </w:style>
  <w:style w:type="table" w:styleId="Standardtabell1">
    <w:name w:val="Table Classic 1"/>
    <w:basedOn w:val="Normaltabell"/>
    <w:semiHidden/>
    <w:rsid w:val="005736C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736C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736C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736C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6CD"/>
    <w:rPr>
      <w:b/>
      <w:bCs/>
    </w:rPr>
  </w:style>
  <w:style w:type="table" w:styleId="Tabellmed3D-effekter1">
    <w:name w:val="Table 3D effects 1"/>
    <w:basedOn w:val="Normaltabell"/>
    <w:semiHidden/>
    <w:rsid w:val="005736C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736C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736C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736C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736C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736C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736C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736C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736C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736C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736C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736C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736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736C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736C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736C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736C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736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736C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736C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736C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736C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736C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736C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736C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736C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5736C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736C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736C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464</Words>
  <Characters>2804</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U287</vt:lpstr>
    </vt:vector>
  </TitlesOfParts>
  <Company>Riksdagen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U287</dc:title>
  <dc:subject>U287</dc:subject>
  <dc:creator>Riksdagen</dc:creator>
  <cp:keywords>Riksdagen</cp:keywords>
  <dc:description/>
  <cp:lastModifiedBy>Lars Brink</cp:lastModifiedBy>
  <cp:revision>2</cp:revision>
  <cp:lastPrinted>2005-11-25T18:51:00Z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Prioriteringar inom EU-kommissionens biståndsbudget</vt:lpwstr>
  </property>
  <property fmtid="{D5CDD505-2E9C-101B-9397-08002B2CF9AE}" pid="11" name="SvarFrasKort">
    <vt:lpwstr/>
  </property>
  <property fmtid="{D5CDD505-2E9C-101B-9397-08002B2CF9AE}" pid="12" name="Svar">
    <vt:lpwstr/>
  </property>
  <property fmtid="{D5CDD505-2E9C-101B-9397-08002B2CF9AE}" pid="13" name="SvarNr">
    <vt:lpwstr>666</vt:lpwstr>
  </property>
  <property fmtid="{D5CDD505-2E9C-101B-9397-08002B2CF9AE}" pid="14" name="RubrikSvar">
    <vt:lpwstr>Prioriteringar inom EU-kommissionens biståndsbudget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-v666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Gunilla Wahlén m.fl. (v, m, fp, kd, c, mp)</vt:lpwstr>
  </property>
  <property fmtid="{D5CDD505-2E9C-101B-9397-08002B2CF9AE}" pid="26" name="MotionarLista">
    <vt:lpwstr>Wahlén, Gunilla (v)\René, Inger (m)\Wikström, Cecilia (fp)\Runegrund, Rosita (kd)\Johansson, Kenneth (c)\Fridolin,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Inger René (m), Cecilia Wikström (fp), Rosita Runegrund (kd), Kenneth Johansson (c),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20052006000000000118000006660070</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20052006000000000118000006660070</vt:lpwstr>
  </property>
  <property fmtid="{D5CDD505-2E9C-101B-9397-08002B2CF9AE}" pid="50" name="nummer">
    <vt:lpwstr>287</vt:lpwstr>
  </property>
  <property fmtid="{D5CDD505-2E9C-101B-9397-08002B2CF9AE}" pid="51" name="utskottsbeteckning">
    <vt:lpwstr>U</vt:lpwstr>
  </property>
</Properties>
</file>