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077346" w:id="2"/>
    <w:p w:rsidRPr="009B062B" w:rsidR="00AF30DD" w:rsidP="007B31C8" w:rsidRDefault="00C92EFE" w14:paraId="34B1CA41" w14:textId="77777777">
      <w:pPr>
        <w:pStyle w:val="RubrikFrslagTIllRiksdagsbeslut"/>
      </w:pPr>
      <w:sdt>
        <w:sdtPr>
          <w:alias w:val="CC_Boilerplate_4"/>
          <w:tag w:val="CC_Boilerplate_4"/>
          <w:id w:val="-1644581176"/>
          <w:lock w:val="sdtContentLocked"/>
          <w:placeholder>
            <w:docPart w:val="3336C47B0104421EB50B7857A4DF7B99"/>
          </w:placeholder>
          <w:text/>
        </w:sdtPr>
        <w:sdtEndPr/>
        <w:sdtContent>
          <w:r w:rsidRPr="009B062B" w:rsidR="00AF30DD">
            <w:t>Förslag till riksdagsbeslut</w:t>
          </w:r>
        </w:sdtContent>
      </w:sdt>
      <w:bookmarkEnd w:id="0"/>
      <w:bookmarkEnd w:id="1"/>
    </w:p>
    <w:sdt>
      <w:sdtPr>
        <w:alias w:val="Yrkande 1"/>
        <w:tag w:val="a01cc657-929b-4482-a285-10fc713b6531"/>
        <w:id w:val="1324553283"/>
        <w:lock w:val="sdtLocked"/>
      </w:sdtPr>
      <w:sdtEndPr/>
      <w:sdtContent>
        <w:p w:rsidR="00720A97" w:rsidRDefault="00FE368D" w14:paraId="664ABF64" w14:textId="77777777">
          <w:pPr>
            <w:pStyle w:val="Frslagstext"/>
            <w:numPr>
              <w:ilvl w:val="0"/>
              <w:numId w:val="0"/>
            </w:numPr>
          </w:pPr>
          <w:r>
            <w:t>Riksdagen ställer sig bakom det som anförs i motionen om en översyn av sjukpenningen för den som är arbetslös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3645254121C48CAA35919D626974362"/>
        </w:placeholder>
        <w:text/>
      </w:sdtPr>
      <w:sdtEndPr/>
      <w:sdtContent>
        <w:p w:rsidRPr="009B062B" w:rsidR="006D79C9" w:rsidP="00333E95" w:rsidRDefault="006D79C9" w14:paraId="234036C8" w14:textId="77777777">
          <w:pPr>
            <w:pStyle w:val="Rubrik1"/>
          </w:pPr>
          <w:r>
            <w:t>Motivering</w:t>
          </w:r>
        </w:p>
      </w:sdtContent>
    </w:sdt>
    <w:bookmarkEnd w:displacedByCustomXml="prev" w:id="4"/>
    <w:bookmarkEnd w:displacedByCustomXml="prev" w:id="5"/>
    <w:p w:rsidR="004B3E5E" w:rsidP="004B3E5E" w:rsidRDefault="004B3E5E" w14:paraId="610778ED" w14:textId="16864667">
      <w:pPr>
        <w:pStyle w:val="Normalutanindragellerluft"/>
      </w:pPr>
      <w:r>
        <w:t>Den person som är arbetslös och sjukskriven får idag ut 80 procent av sin tidigare lön i sjukpenning men som högst utbetalas 54</w:t>
      </w:r>
      <w:r w:rsidR="00FE368D">
        <w:t> </w:t>
      </w:r>
      <w:r>
        <w:t>kr per dag. Det är ett belopp som är fastställt i socialförsäkringsbalken och som inte har ändrats sedan år 2015. Den stigande infla</w:t>
      </w:r>
      <w:r w:rsidR="00C92EFE">
        <w:softHyphen/>
      </w:r>
      <w:r>
        <w:t>tionen har gjort att många har svårt att klara av vardagen. Vi har sett hur kostnaderna har ökat för mat, kläder och boende under de senaste åren. Att då drabbas av sjukdom lägger en extra börda på ekonomin för den som är arbetslös.</w:t>
      </w:r>
    </w:p>
    <w:p w:rsidR="004B3E5E" w:rsidP="004B3E5E" w:rsidRDefault="004B3E5E" w14:paraId="264D7A36" w14:textId="77777777">
      <w:r>
        <w:t>Den som dessutom är ensamstående hamnar snabbt i en svår och utsatt ekonomisk situation. Är man även ensamstående med barn så är det extra svårt att klara av vardagen. Det finns inte utrymme för det lilla extra i vardagen utan för många så handlar det om att främst försöka hålla sig flytande och klara av att betala för sin bostad och sätta mat på bordet.</w:t>
      </w:r>
    </w:p>
    <w:p w:rsidR="004B3E5E" w:rsidP="004B3E5E" w:rsidRDefault="004B3E5E" w14:paraId="56E2CE25" w14:textId="77777777">
      <w:r>
        <w:t>Socialförsäkringarna ska vara utformade så att de ger ekonomisk trygghet. En längre rehabilitering för att återgå i arbete ska inte innebära en ekonomisk katastrof för den enskilde. Regeringen bör därför genomföra en översyn av sjukpenningen för den som är arbetslös där särskilt fokus ligger på att införa en indexering samt även se över taket i sjukförsäkringen.</w:t>
      </w:r>
    </w:p>
    <w:sdt>
      <w:sdtPr>
        <w:alias w:val="CC_Underskrifter"/>
        <w:tag w:val="CC_Underskrifter"/>
        <w:id w:val="583496634"/>
        <w:lock w:val="sdtContentLocked"/>
        <w:placeholder>
          <w:docPart w:val="4CCBF1BB5DCE468681B69F6C3BA86D3B"/>
        </w:placeholder>
      </w:sdtPr>
      <w:sdtEndPr/>
      <w:sdtContent>
        <w:p w:rsidR="007B31C8" w:rsidP="007B31C8" w:rsidRDefault="007B31C8" w14:paraId="24E903B9" w14:textId="77777777"/>
        <w:p w:rsidRPr="008E0FE2" w:rsidR="004801AC" w:rsidP="007B31C8" w:rsidRDefault="00C92EFE" w14:paraId="6DAFDB7F" w14:textId="7B845586"/>
      </w:sdtContent>
    </w:sdt>
    <w:tbl>
      <w:tblPr>
        <w:tblW w:w="5000" w:type="pct"/>
        <w:tblLook w:val="04A0" w:firstRow="1" w:lastRow="0" w:firstColumn="1" w:lastColumn="0" w:noHBand="0" w:noVBand="1"/>
        <w:tblCaption w:val="underskrifter"/>
      </w:tblPr>
      <w:tblGrid>
        <w:gridCol w:w="4252"/>
        <w:gridCol w:w="4252"/>
      </w:tblGrid>
      <w:tr w:rsidR="00720A97" w14:paraId="6D0718E9" w14:textId="77777777">
        <w:trPr>
          <w:cantSplit/>
        </w:trPr>
        <w:tc>
          <w:tcPr>
            <w:tcW w:w="50" w:type="pct"/>
            <w:vAlign w:val="bottom"/>
          </w:tcPr>
          <w:p w:rsidR="00720A97" w:rsidRDefault="00FE368D" w14:paraId="4A3AF20A" w14:textId="77777777">
            <w:pPr>
              <w:pStyle w:val="Underskrifter"/>
              <w:spacing w:after="0"/>
            </w:pPr>
            <w:r>
              <w:t>Sanna Backeskog (S)</w:t>
            </w:r>
          </w:p>
        </w:tc>
        <w:tc>
          <w:tcPr>
            <w:tcW w:w="50" w:type="pct"/>
            <w:vAlign w:val="bottom"/>
          </w:tcPr>
          <w:p w:rsidR="00720A97" w:rsidRDefault="00720A97" w14:paraId="52644DBC" w14:textId="77777777">
            <w:pPr>
              <w:pStyle w:val="Underskrifter"/>
              <w:spacing w:after="0"/>
            </w:pPr>
          </w:p>
        </w:tc>
      </w:tr>
      <w:tr w:rsidR="00720A97" w14:paraId="4B0E14C7" w14:textId="77777777">
        <w:trPr>
          <w:cantSplit/>
        </w:trPr>
        <w:tc>
          <w:tcPr>
            <w:tcW w:w="50" w:type="pct"/>
            <w:vAlign w:val="bottom"/>
          </w:tcPr>
          <w:p w:rsidR="00720A97" w:rsidRDefault="00FE368D" w14:paraId="445386E6" w14:textId="77777777">
            <w:pPr>
              <w:pStyle w:val="Underskrifter"/>
              <w:spacing w:after="0"/>
            </w:pPr>
            <w:r>
              <w:t>Patrik Lundqvist (S)</w:t>
            </w:r>
          </w:p>
        </w:tc>
        <w:tc>
          <w:tcPr>
            <w:tcW w:w="50" w:type="pct"/>
            <w:vAlign w:val="bottom"/>
          </w:tcPr>
          <w:p w:rsidR="00720A97" w:rsidRDefault="00FE368D" w14:paraId="536B00E4" w14:textId="77777777">
            <w:pPr>
              <w:pStyle w:val="Underskrifter"/>
              <w:spacing w:after="0"/>
            </w:pPr>
            <w:r>
              <w:t>Kristoffer Lindberg (S)</w:t>
            </w:r>
          </w:p>
        </w:tc>
      </w:tr>
      <w:tr w:rsidR="00720A97" w14:paraId="63214688" w14:textId="77777777">
        <w:trPr>
          <w:cantSplit/>
        </w:trPr>
        <w:tc>
          <w:tcPr>
            <w:tcW w:w="50" w:type="pct"/>
            <w:vAlign w:val="bottom"/>
          </w:tcPr>
          <w:p w:rsidR="00720A97" w:rsidRDefault="00FE368D" w14:paraId="763FE9FC" w14:textId="77777777">
            <w:pPr>
              <w:pStyle w:val="Underskrifter"/>
              <w:spacing w:after="0"/>
            </w:pPr>
            <w:r>
              <w:lastRenderedPageBreak/>
              <w:t>Linnéa Wickman (S)</w:t>
            </w:r>
          </w:p>
        </w:tc>
        <w:tc>
          <w:tcPr>
            <w:tcW w:w="50" w:type="pct"/>
            <w:vAlign w:val="bottom"/>
          </w:tcPr>
          <w:p w:rsidR="00720A97" w:rsidRDefault="00720A97" w14:paraId="0D0064A2" w14:textId="77777777">
            <w:pPr>
              <w:pStyle w:val="Underskrifter"/>
              <w:spacing w:after="0"/>
            </w:pPr>
          </w:p>
        </w:tc>
        <w:bookmarkEnd w:id="2"/>
      </w:tr>
    </w:tbl>
    <w:p w:rsidR="00BB51F6" w:rsidRDefault="00BB51F6" w14:paraId="56190125" w14:textId="77777777"/>
    <w:sectPr w:rsidR="00BB51F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5A618" w14:textId="77777777" w:rsidR="004B3E5E" w:rsidRDefault="004B3E5E" w:rsidP="000C1CAD">
      <w:pPr>
        <w:spacing w:line="240" w:lineRule="auto"/>
      </w:pPr>
      <w:r>
        <w:separator/>
      </w:r>
    </w:p>
  </w:endnote>
  <w:endnote w:type="continuationSeparator" w:id="0">
    <w:p w14:paraId="11946E71" w14:textId="77777777" w:rsidR="004B3E5E" w:rsidRDefault="004B3E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41E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BD8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4FD2" w14:textId="28D2B317" w:rsidR="00262EA3" w:rsidRPr="007B31C8" w:rsidRDefault="00262EA3" w:rsidP="007B31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A7C4E" w14:textId="77777777" w:rsidR="004B3E5E" w:rsidRDefault="004B3E5E" w:rsidP="000C1CAD">
      <w:pPr>
        <w:spacing w:line="240" w:lineRule="auto"/>
      </w:pPr>
      <w:r>
        <w:separator/>
      </w:r>
    </w:p>
  </w:footnote>
  <w:footnote w:type="continuationSeparator" w:id="0">
    <w:p w14:paraId="5C4528DD" w14:textId="77777777" w:rsidR="004B3E5E" w:rsidRDefault="004B3E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94C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076096" wp14:editId="4B1113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97203F" w14:textId="64CFCD81" w:rsidR="00262EA3" w:rsidRDefault="00C92EFE" w:rsidP="008103B5">
                          <w:pPr>
                            <w:jc w:val="right"/>
                          </w:pPr>
                          <w:sdt>
                            <w:sdtPr>
                              <w:alias w:val="CC_Noformat_Partikod"/>
                              <w:tag w:val="CC_Noformat_Partikod"/>
                              <w:id w:val="-53464382"/>
                              <w:text/>
                            </w:sdtPr>
                            <w:sdtEndPr/>
                            <w:sdtContent>
                              <w:r w:rsidR="004B3E5E">
                                <w:t>S</w:t>
                              </w:r>
                            </w:sdtContent>
                          </w:sdt>
                          <w:sdt>
                            <w:sdtPr>
                              <w:alias w:val="CC_Noformat_Partinummer"/>
                              <w:tag w:val="CC_Noformat_Partinummer"/>
                              <w:id w:val="-1709555926"/>
                              <w:text/>
                            </w:sdtPr>
                            <w:sdtEndPr/>
                            <w:sdtContent>
                              <w:r w:rsidR="004B3E5E">
                                <w:t>649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0760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97203F" w14:textId="64CFCD81" w:rsidR="00262EA3" w:rsidRDefault="00C92EFE" w:rsidP="008103B5">
                    <w:pPr>
                      <w:jc w:val="right"/>
                    </w:pPr>
                    <w:sdt>
                      <w:sdtPr>
                        <w:alias w:val="CC_Noformat_Partikod"/>
                        <w:tag w:val="CC_Noformat_Partikod"/>
                        <w:id w:val="-53464382"/>
                        <w:text/>
                      </w:sdtPr>
                      <w:sdtEndPr/>
                      <w:sdtContent>
                        <w:r w:rsidR="004B3E5E">
                          <w:t>S</w:t>
                        </w:r>
                      </w:sdtContent>
                    </w:sdt>
                    <w:sdt>
                      <w:sdtPr>
                        <w:alias w:val="CC_Noformat_Partinummer"/>
                        <w:tag w:val="CC_Noformat_Partinummer"/>
                        <w:id w:val="-1709555926"/>
                        <w:text/>
                      </w:sdtPr>
                      <w:sdtEndPr/>
                      <w:sdtContent>
                        <w:r w:rsidR="004B3E5E">
                          <w:t>649</w:t>
                        </w:r>
                      </w:sdtContent>
                    </w:sdt>
                  </w:p>
                </w:txbxContent>
              </v:textbox>
              <w10:wrap anchorx="page"/>
            </v:shape>
          </w:pict>
        </mc:Fallback>
      </mc:AlternateContent>
    </w:r>
  </w:p>
  <w:p w14:paraId="4D0B80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64E4C" w14:textId="77777777" w:rsidR="00262EA3" w:rsidRDefault="00262EA3" w:rsidP="008563AC">
    <w:pPr>
      <w:jc w:val="right"/>
    </w:pPr>
  </w:p>
  <w:p w14:paraId="573693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077344"/>
  <w:bookmarkStart w:id="7" w:name="_Hlk178077345"/>
  <w:p w14:paraId="24451F8F" w14:textId="77777777" w:rsidR="00262EA3" w:rsidRDefault="00C92E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238B53" wp14:editId="13A4CE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D87D4E" w14:textId="429D6582" w:rsidR="00262EA3" w:rsidRDefault="00C92EFE" w:rsidP="00A314CF">
    <w:pPr>
      <w:pStyle w:val="FSHNormal"/>
      <w:spacing w:before="40"/>
    </w:pPr>
    <w:sdt>
      <w:sdtPr>
        <w:alias w:val="CC_Noformat_Motionstyp"/>
        <w:tag w:val="CC_Noformat_Motionstyp"/>
        <w:id w:val="1162973129"/>
        <w:lock w:val="sdtContentLocked"/>
        <w15:appearance w15:val="hidden"/>
        <w:text/>
      </w:sdtPr>
      <w:sdtEndPr/>
      <w:sdtContent>
        <w:r w:rsidR="007B31C8">
          <w:t>Enskild motion</w:t>
        </w:r>
      </w:sdtContent>
    </w:sdt>
    <w:r w:rsidR="00821B36">
      <w:t xml:space="preserve"> </w:t>
    </w:r>
    <w:sdt>
      <w:sdtPr>
        <w:alias w:val="CC_Noformat_Partikod"/>
        <w:tag w:val="CC_Noformat_Partikod"/>
        <w:id w:val="1471015553"/>
        <w:text/>
      </w:sdtPr>
      <w:sdtEndPr/>
      <w:sdtContent>
        <w:r w:rsidR="004B3E5E">
          <w:t>S</w:t>
        </w:r>
      </w:sdtContent>
    </w:sdt>
    <w:sdt>
      <w:sdtPr>
        <w:alias w:val="CC_Noformat_Partinummer"/>
        <w:tag w:val="CC_Noformat_Partinummer"/>
        <w:id w:val="-2014525982"/>
        <w:text/>
      </w:sdtPr>
      <w:sdtEndPr/>
      <w:sdtContent>
        <w:r w:rsidR="004B3E5E">
          <w:t>649</w:t>
        </w:r>
      </w:sdtContent>
    </w:sdt>
  </w:p>
  <w:p w14:paraId="2E4BD056" w14:textId="77777777" w:rsidR="00262EA3" w:rsidRPr="008227B3" w:rsidRDefault="00C92E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843328" w14:textId="7500B292" w:rsidR="00262EA3" w:rsidRPr="008227B3" w:rsidRDefault="00C92E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31C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31C8">
          <w:t>:2124</w:t>
        </w:r>
      </w:sdtContent>
    </w:sdt>
  </w:p>
  <w:p w14:paraId="43AB5D0C" w14:textId="57E74FCD" w:rsidR="00262EA3" w:rsidRDefault="00C92EFE" w:rsidP="00E03A3D">
    <w:pPr>
      <w:pStyle w:val="Motionr"/>
    </w:pPr>
    <w:sdt>
      <w:sdtPr>
        <w:alias w:val="CC_Noformat_Avtext"/>
        <w:tag w:val="CC_Noformat_Avtext"/>
        <w:id w:val="-2020768203"/>
        <w:lock w:val="sdtContentLocked"/>
        <w15:appearance w15:val="hidden"/>
        <w:text/>
      </w:sdtPr>
      <w:sdtEndPr/>
      <w:sdtContent>
        <w:r w:rsidR="007B31C8">
          <w:t>av Sanna Backeskog m.fl. (S)</w:t>
        </w:r>
      </w:sdtContent>
    </w:sdt>
  </w:p>
  <w:sdt>
    <w:sdtPr>
      <w:alias w:val="CC_Noformat_Rubtext"/>
      <w:tag w:val="CC_Noformat_Rubtext"/>
      <w:id w:val="-218060500"/>
      <w:lock w:val="sdtLocked"/>
      <w:text/>
    </w:sdtPr>
    <w:sdtEndPr/>
    <w:sdtContent>
      <w:p w14:paraId="201D7532" w14:textId="43888ED2" w:rsidR="00262EA3" w:rsidRDefault="004B3E5E" w:rsidP="00283E0F">
        <w:pPr>
          <w:pStyle w:val="FSHRub2"/>
        </w:pPr>
        <w:r>
          <w:t>Stärkt sjukpenning för den som är arbetslös</w:t>
        </w:r>
      </w:p>
    </w:sdtContent>
  </w:sdt>
  <w:sdt>
    <w:sdtPr>
      <w:alias w:val="CC_Boilerplate_3"/>
      <w:tag w:val="CC_Boilerplate_3"/>
      <w:id w:val="1606463544"/>
      <w:lock w:val="sdtContentLocked"/>
      <w15:appearance w15:val="hidden"/>
      <w:text w:multiLine="1"/>
    </w:sdtPr>
    <w:sdtEndPr/>
    <w:sdtContent>
      <w:p w14:paraId="2525BED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3E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E5E"/>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D10"/>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A97"/>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1C8"/>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D63"/>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1F6"/>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FE"/>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68D"/>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1E2A49"/>
  <w15:chartTrackingRefBased/>
  <w15:docId w15:val="{D50F8EF4-1479-4FB6-A48F-8DB2E0CE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319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36C47B0104421EB50B7857A4DF7B99"/>
        <w:category>
          <w:name w:val="Allmänt"/>
          <w:gallery w:val="placeholder"/>
        </w:category>
        <w:types>
          <w:type w:val="bbPlcHdr"/>
        </w:types>
        <w:behaviors>
          <w:behavior w:val="content"/>
        </w:behaviors>
        <w:guid w:val="{A71A3873-BD32-4738-A870-666810EC69A5}"/>
      </w:docPartPr>
      <w:docPartBody>
        <w:p w:rsidR="00857BAC" w:rsidRDefault="00857BAC">
          <w:pPr>
            <w:pStyle w:val="3336C47B0104421EB50B7857A4DF7B99"/>
          </w:pPr>
          <w:r w:rsidRPr="005A0A93">
            <w:rPr>
              <w:rStyle w:val="Platshllartext"/>
            </w:rPr>
            <w:t>Förslag till riksdagsbeslut</w:t>
          </w:r>
        </w:p>
      </w:docPartBody>
    </w:docPart>
    <w:docPart>
      <w:docPartPr>
        <w:name w:val="53645254121C48CAA35919D626974362"/>
        <w:category>
          <w:name w:val="Allmänt"/>
          <w:gallery w:val="placeholder"/>
        </w:category>
        <w:types>
          <w:type w:val="bbPlcHdr"/>
        </w:types>
        <w:behaviors>
          <w:behavior w:val="content"/>
        </w:behaviors>
        <w:guid w:val="{83E5C86B-B140-44FE-AE84-CDDFD1C8CFD5}"/>
      </w:docPartPr>
      <w:docPartBody>
        <w:p w:rsidR="00857BAC" w:rsidRDefault="00857BAC">
          <w:pPr>
            <w:pStyle w:val="53645254121C48CAA35919D626974362"/>
          </w:pPr>
          <w:r w:rsidRPr="005A0A93">
            <w:rPr>
              <w:rStyle w:val="Platshllartext"/>
            </w:rPr>
            <w:t>Motivering</w:t>
          </w:r>
        </w:p>
      </w:docPartBody>
    </w:docPart>
    <w:docPart>
      <w:docPartPr>
        <w:name w:val="4CCBF1BB5DCE468681B69F6C3BA86D3B"/>
        <w:category>
          <w:name w:val="Allmänt"/>
          <w:gallery w:val="placeholder"/>
        </w:category>
        <w:types>
          <w:type w:val="bbPlcHdr"/>
        </w:types>
        <w:behaviors>
          <w:behavior w:val="content"/>
        </w:behaviors>
        <w:guid w:val="{0272576A-F201-40A0-824F-054E4E6771AC}"/>
      </w:docPartPr>
      <w:docPartBody>
        <w:p w:rsidR="00663F30" w:rsidRDefault="00663F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BAC"/>
    <w:rsid w:val="00663F30"/>
    <w:rsid w:val="00857B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36C47B0104421EB50B7857A4DF7B99">
    <w:name w:val="3336C47B0104421EB50B7857A4DF7B99"/>
  </w:style>
  <w:style w:type="paragraph" w:customStyle="1" w:styleId="53645254121C48CAA35919D626974362">
    <w:name w:val="53645254121C48CAA35919D626974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B1E971-3156-4241-8ACE-A56958022BA9}"/>
</file>

<file path=customXml/itemProps2.xml><?xml version="1.0" encoding="utf-8"?>
<ds:datastoreItem xmlns:ds="http://schemas.openxmlformats.org/officeDocument/2006/customXml" ds:itemID="{8A081F31-5567-4B3C-9282-ED7BC80F6094}"/>
</file>

<file path=customXml/itemProps3.xml><?xml version="1.0" encoding="utf-8"?>
<ds:datastoreItem xmlns:ds="http://schemas.openxmlformats.org/officeDocument/2006/customXml" ds:itemID="{408E8D1A-5A11-473D-8608-42442F0249CE}"/>
</file>

<file path=docProps/app.xml><?xml version="1.0" encoding="utf-8"?>
<Properties xmlns="http://schemas.openxmlformats.org/officeDocument/2006/extended-properties" xmlns:vt="http://schemas.openxmlformats.org/officeDocument/2006/docPropsVTypes">
  <Template>Normal</Template>
  <TotalTime>6</TotalTime>
  <Pages>2</Pages>
  <Words>251</Words>
  <Characters>1253</Characters>
  <Application>Microsoft Office Word</Application>
  <DocSecurity>0</DocSecurity>
  <Lines>29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